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25709" w14:textId="77777777" w:rsidR="00A059CE" w:rsidRDefault="00A059CE" w:rsidP="00997B39">
      <w:pPr>
        <w:rPr>
          <w:rFonts w:ascii="Times New Roman" w:hAnsi="Times New Roman" w:cs="Times New Roman"/>
          <w:color w:val="000000"/>
          <w:sz w:val="18"/>
          <w:szCs w:val="18"/>
        </w:rPr>
      </w:pPr>
    </w:p>
    <w:p w14:paraId="1071BD7A" w14:textId="77777777" w:rsidR="00A059CE" w:rsidRDefault="00A059CE" w:rsidP="00997B39">
      <w:pPr>
        <w:rPr>
          <w:rFonts w:ascii="Times New Roman" w:hAnsi="Times New Roman" w:cs="Times New Roman"/>
          <w:color w:val="000000"/>
          <w:sz w:val="18"/>
          <w:szCs w:val="18"/>
        </w:rPr>
      </w:pPr>
    </w:p>
    <w:p w14:paraId="7A738A85" w14:textId="41D2F97F" w:rsidR="00997B39" w:rsidRPr="0007284A" w:rsidRDefault="0007284A" w:rsidP="00997B39">
      <w:pPr>
        <w:rPr>
          <w:rFonts w:ascii="Times New Roman" w:hAnsi="Times New Roman" w:cs="Times New Roman"/>
          <w:color w:val="000000"/>
          <w:sz w:val="18"/>
          <w:szCs w:val="18"/>
        </w:rPr>
      </w:pPr>
      <w:r>
        <w:rPr>
          <w:rFonts w:ascii="Times New Roman" w:hAnsi="Times New Roman" w:cs="Times New Roman"/>
          <w:color w:val="000000"/>
          <w:sz w:val="18"/>
          <w:szCs w:val="18"/>
        </w:rPr>
        <w:t>February 26, 2018</w:t>
      </w:r>
    </w:p>
    <w:p w14:paraId="3D95FA44" w14:textId="77777777" w:rsidR="00997B39" w:rsidRPr="0007284A" w:rsidRDefault="00997B39" w:rsidP="00997B39">
      <w:pPr>
        <w:rPr>
          <w:rFonts w:ascii="Times New Roman" w:hAnsi="Times New Roman" w:cs="Times New Roman"/>
          <w:color w:val="000000"/>
          <w:sz w:val="18"/>
          <w:szCs w:val="18"/>
        </w:rPr>
      </w:pPr>
    </w:p>
    <w:p w14:paraId="3DAED68C" w14:textId="687C686E" w:rsidR="00997B39" w:rsidRPr="0007284A" w:rsidRDefault="00997B39" w:rsidP="00997B39">
      <w:pPr>
        <w:rPr>
          <w:rFonts w:ascii="Times New Roman" w:hAnsi="Times New Roman" w:cs="Times New Roman"/>
          <w:color w:val="000000"/>
          <w:sz w:val="18"/>
          <w:szCs w:val="18"/>
        </w:rPr>
      </w:pPr>
      <w:r w:rsidRPr="0007284A">
        <w:rPr>
          <w:rFonts w:ascii="Times New Roman" w:hAnsi="Times New Roman" w:cs="Times New Roman"/>
          <w:color w:val="000000"/>
          <w:sz w:val="18"/>
          <w:szCs w:val="18"/>
        </w:rPr>
        <w:t xml:space="preserve">Dear CEDA </w:t>
      </w:r>
      <w:r w:rsidR="0007284A">
        <w:rPr>
          <w:rFonts w:ascii="Times New Roman" w:hAnsi="Times New Roman" w:cs="Times New Roman"/>
          <w:color w:val="000000"/>
          <w:sz w:val="18"/>
          <w:szCs w:val="18"/>
        </w:rPr>
        <w:t>Guests</w:t>
      </w:r>
      <w:r w:rsidRPr="0007284A">
        <w:rPr>
          <w:rFonts w:ascii="Times New Roman" w:hAnsi="Times New Roman" w:cs="Times New Roman"/>
          <w:color w:val="000000"/>
          <w:sz w:val="18"/>
          <w:szCs w:val="18"/>
        </w:rPr>
        <w:t>,</w:t>
      </w:r>
    </w:p>
    <w:p w14:paraId="5C7CEE12" w14:textId="77777777" w:rsidR="00997B39" w:rsidRPr="0007284A" w:rsidRDefault="00997B39" w:rsidP="00997B39">
      <w:pPr>
        <w:rPr>
          <w:rFonts w:ascii="Times New Roman" w:hAnsi="Times New Roman" w:cs="Times New Roman"/>
          <w:color w:val="000000"/>
          <w:sz w:val="18"/>
          <w:szCs w:val="18"/>
        </w:rPr>
      </w:pPr>
    </w:p>
    <w:p w14:paraId="4DBB2451" w14:textId="4A48F0D7" w:rsidR="00581561" w:rsidRPr="0007284A" w:rsidRDefault="00997B39" w:rsidP="00E10594">
      <w:pPr>
        <w:rPr>
          <w:rFonts w:ascii="Times New Roman" w:hAnsi="Times New Roman" w:cs="Times New Roman"/>
          <w:color w:val="000000"/>
          <w:sz w:val="18"/>
          <w:szCs w:val="18"/>
        </w:rPr>
      </w:pPr>
      <w:r w:rsidRPr="0007284A">
        <w:rPr>
          <w:rFonts w:ascii="Times New Roman" w:hAnsi="Times New Roman" w:cs="Times New Roman"/>
          <w:color w:val="000000"/>
          <w:sz w:val="18"/>
          <w:szCs w:val="18"/>
        </w:rPr>
        <w:t xml:space="preserve">It is with great pleasure that the </w:t>
      </w:r>
      <w:r w:rsidR="00CF719B" w:rsidRPr="0007284A">
        <w:rPr>
          <w:rFonts w:ascii="Times New Roman" w:hAnsi="Times New Roman" w:cs="Times New Roman"/>
          <w:color w:val="000000"/>
          <w:sz w:val="18"/>
          <w:szCs w:val="18"/>
        </w:rPr>
        <w:t>U</w:t>
      </w:r>
      <w:r w:rsidRPr="0007284A">
        <w:rPr>
          <w:rFonts w:ascii="Times New Roman" w:hAnsi="Times New Roman" w:cs="Times New Roman"/>
          <w:color w:val="000000"/>
          <w:sz w:val="18"/>
          <w:szCs w:val="18"/>
        </w:rPr>
        <w:t xml:space="preserve">niversity of Puget Sound </w:t>
      </w:r>
      <w:r w:rsidR="0007284A" w:rsidRPr="0007284A">
        <w:rPr>
          <w:rFonts w:ascii="Times New Roman" w:hAnsi="Times New Roman" w:cs="Times New Roman"/>
          <w:color w:val="000000"/>
          <w:sz w:val="18"/>
          <w:szCs w:val="18"/>
        </w:rPr>
        <w:t>welcomes</w:t>
      </w:r>
      <w:r w:rsidRPr="0007284A">
        <w:rPr>
          <w:rFonts w:ascii="Times New Roman" w:hAnsi="Times New Roman" w:cs="Times New Roman"/>
          <w:color w:val="000000"/>
          <w:sz w:val="18"/>
          <w:szCs w:val="18"/>
        </w:rPr>
        <w:t xml:space="preserve"> the Cross Ex</w:t>
      </w:r>
      <w:r w:rsidR="0007284A" w:rsidRPr="0007284A">
        <w:rPr>
          <w:rFonts w:ascii="Times New Roman" w:hAnsi="Times New Roman" w:cs="Times New Roman"/>
          <w:color w:val="000000"/>
          <w:sz w:val="18"/>
          <w:szCs w:val="18"/>
        </w:rPr>
        <w:t>amination Debate Association</w:t>
      </w:r>
      <w:r w:rsidRPr="0007284A">
        <w:rPr>
          <w:rFonts w:ascii="Times New Roman" w:hAnsi="Times New Roman" w:cs="Times New Roman"/>
          <w:color w:val="000000"/>
          <w:sz w:val="18"/>
          <w:szCs w:val="18"/>
        </w:rPr>
        <w:t xml:space="preserve"> </w:t>
      </w:r>
      <w:r w:rsidR="0007284A" w:rsidRPr="0007284A">
        <w:rPr>
          <w:rFonts w:ascii="Times New Roman" w:hAnsi="Times New Roman" w:cs="Times New Roman"/>
          <w:color w:val="000000"/>
          <w:sz w:val="18"/>
          <w:szCs w:val="18"/>
        </w:rPr>
        <w:t>to our</w:t>
      </w:r>
      <w:r w:rsidR="009A03C2" w:rsidRPr="0007284A">
        <w:rPr>
          <w:rFonts w:ascii="Times New Roman" w:hAnsi="Times New Roman" w:cs="Times New Roman"/>
          <w:color w:val="000000"/>
          <w:sz w:val="18"/>
          <w:szCs w:val="18"/>
        </w:rPr>
        <w:t xml:space="preserve"> campus </w:t>
      </w:r>
      <w:r w:rsidR="00CF719B" w:rsidRPr="0007284A">
        <w:rPr>
          <w:rFonts w:ascii="Times New Roman" w:hAnsi="Times New Roman" w:cs="Times New Roman"/>
          <w:color w:val="000000"/>
          <w:sz w:val="18"/>
          <w:szCs w:val="18"/>
        </w:rPr>
        <w:t>in Tacoma, WA</w:t>
      </w:r>
      <w:r w:rsidRPr="0007284A">
        <w:rPr>
          <w:rFonts w:ascii="Times New Roman" w:hAnsi="Times New Roman" w:cs="Times New Roman"/>
          <w:color w:val="000000"/>
          <w:sz w:val="18"/>
          <w:szCs w:val="18"/>
        </w:rPr>
        <w:t xml:space="preserve">.  </w:t>
      </w:r>
    </w:p>
    <w:p w14:paraId="7DC5981D" w14:textId="77777777" w:rsidR="00E10594" w:rsidRPr="0007284A" w:rsidRDefault="00E10594" w:rsidP="00E10594">
      <w:pPr>
        <w:rPr>
          <w:rFonts w:ascii="Times New Roman" w:hAnsi="Times New Roman" w:cs="Times New Roman"/>
          <w:color w:val="000000"/>
          <w:sz w:val="18"/>
          <w:szCs w:val="18"/>
        </w:rPr>
      </w:pPr>
    </w:p>
    <w:p w14:paraId="6B40B206" w14:textId="2BDC290F" w:rsidR="00E10594" w:rsidRPr="0007284A" w:rsidRDefault="00E10594" w:rsidP="00E10594">
      <w:pPr>
        <w:rPr>
          <w:rFonts w:ascii="Times New Roman" w:hAnsi="Times New Roman" w:cs="Times New Roman"/>
          <w:color w:val="000000"/>
          <w:sz w:val="18"/>
          <w:szCs w:val="18"/>
        </w:rPr>
      </w:pPr>
      <w:r w:rsidRPr="0007284A">
        <w:rPr>
          <w:rFonts w:ascii="Times New Roman" w:hAnsi="Times New Roman" w:cs="Times New Roman"/>
          <w:color w:val="000000"/>
          <w:sz w:val="18"/>
          <w:szCs w:val="18"/>
        </w:rPr>
        <w:t>Tacoma</w:t>
      </w:r>
      <w:r w:rsidR="00644AAD" w:rsidRPr="0007284A">
        <w:rPr>
          <w:rFonts w:ascii="Times New Roman" w:hAnsi="Times New Roman" w:cs="Times New Roman"/>
          <w:color w:val="000000"/>
          <w:sz w:val="18"/>
          <w:szCs w:val="18"/>
        </w:rPr>
        <w:t>, known locally as the “City of Destiny,”</w:t>
      </w:r>
      <w:r w:rsidRPr="0007284A">
        <w:rPr>
          <w:rFonts w:ascii="Times New Roman" w:hAnsi="Times New Roman" w:cs="Times New Roman"/>
          <w:color w:val="000000"/>
          <w:sz w:val="18"/>
          <w:szCs w:val="18"/>
        </w:rPr>
        <w:t xml:space="preserve"> is hom</w:t>
      </w:r>
      <w:r w:rsidR="00466980" w:rsidRPr="0007284A">
        <w:rPr>
          <w:rFonts w:ascii="Times New Roman" w:hAnsi="Times New Roman" w:cs="Times New Roman"/>
          <w:color w:val="000000"/>
          <w:sz w:val="18"/>
          <w:szCs w:val="18"/>
        </w:rPr>
        <w:t>e to the M</w:t>
      </w:r>
      <w:r w:rsidR="000718E4" w:rsidRPr="0007284A">
        <w:rPr>
          <w:rFonts w:ascii="Times New Roman" w:hAnsi="Times New Roman" w:cs="Times New Roman"/>
          <w:color w:val="000000"/>
          <w:sz w:val="18"/>
          <w:szCs w:val="18"/>
        </w:rPr>
        <w:t>useum</w:t>
      </w:r>
      <w:r w:rsidR="00466980" w:rsidRPr="0007284A">
        <w:rPr>
          <w:rFonts w:ascii="Times New Roman" w:hAnsi="Times New Roman" w:cs="Times New Roman"/>
          <w:color w:val="000000"/>
          <w:sz w:val="18"/>
          <w:szCs w:val="18"/>
        </w:rPr>
        <w:t xml:space="preserve"> of Glass</w:t>
      </w:r>
      <w:r w:rsidR="000718E4" w:rsidRPr="0007284A">
        <w:rPr>
          <w:rFonts w:ascii="Times New Roman" w:hAnsi="Times New Roman" w:cs="Times New Roman"/>
          <w:color w:val="000000"/>
          <w:sz w:val="18"/>
          <w:szCs w:val="18"/>
        </w:rPr>
        <w:t xml:space="preserve">, </w:t>
      </w:r>
      <w:r w:rsidR="00466980" w:rsidRPr="0007284A">
        <w:rPr>
          <w:rFonts w:ascii="Times New Roman" w:hAnsi="Times New Roman" w:cs="Times New Roman"/>
          <w:color w:val="000000"/>
          <w:sz w:val="18"/>
          <w:szCs w:val="18"/>
        </w:rPr>
        <w:t>A</w:t>
      </w:r>
      <w:r w:rsidR="00544B60" w:rsidRPr="0007284A">
        <w:rPr>
          <w:rFonts w:ascii="Times New Roman" w:hAnsi="Times New Roman" w:cs="Times New Roman"/>
          <w:color w:val="000000"/>
          <w:sz w:val="18"/>
          <w:szCs w:val="18"/>
        </w:rPr>
        <w:t xml:space="preserve">merica’s </w:t>
      </w:r>
      <w:r w:rsidR="00466980" w:rsidRPr="0007284A">
        <w:rPr>
          <w:rFonts w:ascii="Times New Roman" w:hAnsi="Times New Roman" w:cs="Times New Roman"/>
          <w:color w:val="000000"/>
          <w:sz w:val="18"/>
          <w:szCs w:val="18"/>
        </w:rPr>
        <w:t>Car M</w:t>
      </w:r>
      <w:r w:rsidR="000718E4" w:rsidRPr="0007284A">
        <w:rPr>
          <w:rFonts w:ascii="Times New Roman" w:hAnsi="Times New Roman" w:cs="Times New Roman"/>
          <w:color w:val="000000"/>
          <w:sz w:val="18"/>
          <w:szCs w:val="18"/>
        </w:rPr>
        <w:t>useu</w:t>
      </w:r>
      <w:r w:rsidRPr="0007284A">
        <w:rPr>
          <w:rFonts w:ascii="Times New Roman" w:hAnsi="Times New Roman" w:cs="Times New Roman"/>
          <w:color w:val="000000"/>
          <w:sz w:val="18"/>
          <w:szCs w:val="18"/>
        </w:rPr>
        <w:t xml:space="preserve">m, </w:t>
      </w:r>
      <w:r w:rsidR="00186490" w:rsidRPr="0007284A">
        <w:rPr>
          <w:rFonts w:ascii="Times New Roman" w:hAnsi="Times New Roman" w:cs="Times New Roman"/>
          <w:color w:val="000000"/>
          <w:sz w:val="18"/>
          <w:szCs w:val="18"/>
        </w:rPr>
        <w:t>Tacoma Art Museum, Washington State History Museum</w:t>
      </w:r>
      <w:r w:rsidR="003F74A5" w:rsidRPr="0007284A">
        <w:rPr>
          <w:rFonts w:ascii="Times New Roman" w:hAnsi="Times New Roman" w:cs="Times New Roman"/>
          <w:color w:val="000000"/>
          <w:sz w:val="18"/>
          <w:szCs w:val="18"/>
        </w:rPr>
        <w:t xml:space="preserve"> in</w:t>
      </w:r>
      <w:r w:rsidR="00186490" w:rsidRPr="0007284A">
        <w:rPr>
          <w:rFonts w:ascii="Times New Roman" w:hAnsi="Times New Roman" w:cs="Times New Roman"/>
          <w:color w:val="000000"/>
          <w:sz w:val="18"/>
          <w:szCs w:val="18"/>
        </w:rPr>
        <w:t xml:space="preserve"> </w:t>
      </w:r>
      <w:r w:rsidR="00644AAD" w:rsidRPr="0007284A">
        <w:rPr>
          <w:rFonts w:ascii="Times New Roman" w:hAnsi="Times New Roman" w:cs="Times New Roman"/>
          <w:color w:val="000000"/>
          <w:sz w:val="18"/>
          <w:szCs w:val="18"/>
        </w:rPr>
        <w:t xml:space="preserve">a robust </w:t>
      </w:r>
      <w:r w:rsidR="003F74A5" w:rsidRPr="0007284A">
        <w:rPr>
          <w:rFonts w:ascii="Times New Roman" w:hAnsi="Times New Roman" w:cs="Times New Roman"/>
          <w:color w:val="000000"/>
          <w:sz w:val="18"/>
          <w:szCs w:val="18"/>
        </w:rPr>
        <w:t xml:space="preserve">downtown. In Tacoma, visitors will find easy access to </w:t>
      </w:r>
      <w:r w:rsidR="00D716C0" w:rsidRPr="0007284A">
        <w:rPr>
          <w:rFonts w:ascii="Times New Roman" w:hAnsi="Times New Roman" w:cs="Times New Roman"/>
          <w:color w:val="000000"/>
          <w:sz w:val="18"/>
          <w:szCs w:val="18"/>
        </w:rPr>
        <w:t xml:space="preserve">hiking trails, </w:t>
      </w:r>
      <w:r w:rsidR="003F74A5" w:rsidRPr="0007284A">
        <w:rPr>
          <w:rFonts w:ascii="Times New Roman" w:hAnsi="Times New Roman" w:cs="Times New Roman"/>
          <w:color w:val="000000"/>
          <w:sz w:val="18"/>
          <w:szCs w:val="18"/>
        </w:rPr>
        <w:t>ferryboat</w:t>
      </w:r>
      <w:r w:rsidR="00544B60" w:rsidRPr="0007284A">
        <w:rPr>
          <w:rFonts w:ascii="Times New Roman" w:hAnsi="Times New Roman" w:cs="Times New Roman"/>
          <w:color w:val="000000"/>
          <w:sz w:val="18"/>
          <w:szCs w:val="18"/>
        </w:rPr>
        <w:t xml:space="preserve"> rides, </w:t>
      </w:r>
      <w:r w:rsidR="00644AAD" w:rsidRPr="0007284A">
        <w:rPr>
          <w:rFonts w:ascii="Times New Roman" w:hAnsi="Times New Roman" w:cs="Times New Roman"/>
          <w:color w:val="000000"/>
          <w:sz w:val="18"/>
          <w:szCs w:val="18"/>
        </w:rPr>
        <w:t>commencement bay and</w:t>
      </w:r>
      <w:r w:rsidR="003F74A5" w:rsidRPr="0007284A">
        <w:rPr>
          <w:rFonts w:ascii="Times New Roman" w:hAnsi="Times New Roman" w:cs="Times New Roman"/>
          <w:color w:val="000000"/>
          <w:sz w:val="18"/>
          <w:szCs w:val="18"/>
        </w:rPr>
        <w:t xml:space="preserve"> the</w:t>
      </w:r>
      <w:r w:rsidR="00644AAD" w:rsidRPr="0007284A">
        <w:rPr>
          <w:rFonts w:ascii="Times New Roman" w:hAnsi="Times New Roman" w:cs="Times New Roman"/>
          <w:color w:val="000000"/>
          <w:sz w:val="18"/>
          <w:szCs w:val="18"/>
        </w:rPr>
        <w:t xml:space="preserve"> </w:t>
      </w:r>
      <w:r w:rsidRPr="0007284A">
        <w:rPr>
          <w:rFonts w:ascii="Times New Roman" w:hAnsi="Times New Roman" w:cs="Times New Roman"/>
          <w:color w:val="000000"/>
          <w:sz w:val="18"/>
          <w:szCs w:val="18"/>
        </w:rPr>
        <w:t xml:space="preserve">waterfront, </w:t>
      </w:r>
      <w:r w:rsidR="00644AAD" w:rsidRPr="0007284A">
        <w:rPr>
          <w:rFonts w:ascii="Times New Roman" w:hAnsi="Times New Roman" w:cs="Times New Roman"/>
          <w:color w:val="000000"/>
          <w:sz w:val="18"/>
          <w:szCs w:val="18"/>
        </w:rPr>
        <w:t>as well as</w:t>
      </w:r>
      <w:r w:rsidRPr="0007284A">
        <w:rPr>
          <w:rFonts w:ascii="Times New Roman" w:hAnsi="Times New Roman" w:cs="Times New Roman"/>
          <w:color w:val="000000"/>
          <w:sz w:val="18"/>
          <w:szCs w:val="18"/>
        </w:rPr>
        <w:t xml:space="preserve"> Point Defiance, the nation’s second largest urban park.  </w:t>
      </w:r>
      <w:r w:rsidR="000718E4" w:rsidRPr="0007284A">
        <w:rPr>
          <w:rFonts w:ascii="Times New Roman" w:hAnsi="Times New Roman" w:cs="Times New Roman"/>
          <w:color w:val="000000"/>
          <w:sz w:val="18"/>
          <w:szCs w:val="18"/>
        </w:rPr>
        <w:t xml:space="preserve">On days when it chooses to show itself, our guardian volcano Mount Rainier dominates the Puget Sound horizon.  </w:t>
      </w:r>
      <w:r w:rsidRPr="0007284A">
        <w:rPr>
          <w:rFonts w:ascii="Times New Roman" w:hAnsi="Times New Roman" w:cs="Times New Roman"/>
          <w:color w:val="000000"/>
          <w:sz w:val="18"/>
          <w:szCs w:val="18"/>
        </w:rPr>
        <w:t xml:space="preserve">Our campus is just up the road from </w:t>
      </w:r>
      <w:r w:rsidR="00466980" w:rsidRPr="0007284A">
        <w:rPr>
          <w:rFonts w:ascii="Times New Roman" w:hAnsi="Times New Roman" w:cs="Times New Roman"/>
          <w:color w:val="000000"/>
          <w:sz w:val="18"/>
          <w:szCs w:val="18"/>
        </w:rPr>
        <w:t>Tacoma’s</w:t>
      </w:r>
      <w:r w:rsidRPr="0007284A">
        <w:rPr>
          <w:rFonts w:ascii="Times New Roman" w:hAnsi="Times New Roman" w:cs="Times New Roman"/>
          <w:color w:val="000000"/>
          <w:sz w:val="18"/>
          <w:szCs w:val="18"/>
        </w:rPr>
        <w:t xml:space="preserve"> </w:t>
      </w:r>
      <w:r w:rsidR="00466980" w:rsidRPr="0007284A">
        <w:rPr>
          <w:rFonts w:ascii="Times New Roman" w:hAnsi="Times New Roman" w:cs="Times New Roman"/>
          <w:color w:val="000000"/>
          <w:sz w:val="18"/>
          <w:szCs w:val="18"/>
        </w:rPr>
        <w:t>popular</w:t>
      </w:r>
      <w:r w:rsidRPr="0007284A">
        <w:rPr>
          <w:rFonts w:ascii="Times New Roman" w:hAnsi="Times New Roman" w:cs="Times New Roman"/>
          <w:color w:val="000000"/>
          <w:sz w:val="18"/>
          <w:szCs w:val="18"/>
        </w:rPr>
        <w:t xml:space="preserve"> 6</w:t>
      </w:r>
      <w:r w:rsidRPr="0007284A">
        <w:rPr>
          <w:rFonts w:ascii="Times New Roman" w:hAnsi="Times New Roman" w:cs="Times New Roman"/>
          <w:color w:val="000000"/>
          <w:sz w:val="18"/>
          <w:szCs w:val="18"/>
          <w:vertAlign w:val="superscript"/>
        </w:rPr>
        <w:t>th</w:t>
      </w:r>
      <w:r w:rsidRPr="0007284A">
        <w:rPr>
          <w:rFonts w:ascii="Times New Roman" w:hAnsi="Times New Roman" w:cs="Times New Roman"/>
          <w:color w:val="000000"/>
          <w:sz w:val="18"/>
          <w:szCs w:val="18"/>
        </w:rPr>
        <w:t xml:space="preserve"> Ave, </w:t>
      </w:r>
      <w:r w:rsidR="000718E4" w:rsidRPr="0007284A">
        <w:rPr>
          <w:rFonts w:ascii="Times New Roman" w:hAnsi="Times New Roman" w:cs="Times New Roman"/>
          <w:color w:val="000000"/>
          <w:sz w:val="18"/>
          <w:szCs w:val="18"/>
        </w:rPr>
        <w:t>home to many restaurants, local shops and bars.</w:t>
      </w:r>
      <w:r w:rsidRPr="0007284A">
        <w:rPr>
          <w:rFonts w:ascii="Times New Roman" w:hAnsi="Times New Roman" w:cs="Times New Roman"/>
          <w:color w:val="000000"/>
          <w:sz w:val="18"/>
          <w:szCs w:val="18"/>
        </w:rPr>
        <w:t xml:space="preserve"> Tacoma is </w:t>
      </w:r>
      <w:r w:rsidR="000718E4" w:rsidRPr="0007284A">
        <w:rPr>
          <w:rFonts w:ascii="Times New Roman" w:hAnsi="Times New Roman" w:cs="Times New Roman"/>
          <w:color w:val="000000"/>
          <w:sz w:val="18"/>
          <w:szCs w:val="18"/>
        </w:rPr>
        <w:t>just 25 miles south of</w:t>
      </w:r>
      <w:r w:rsidRPr="0007284A">
        <w:rPr>
          <w:rFonts w:ascii="Times New Roman" w:hAnsi="Times New Roman" w:cs="Times New Roman"/>
          <w:color w:val="000000"/>
          <w:sz w:val="18"/>
          <w:szCs w:val="18"/>
        </w:rPr>
        <w:t xml:space="preserve"> Seattle,</w:t>
      </w:r>
      <w:r w:rsidR="00644AAD" w:rsidRPr="0007284A">
        <w:rPr>
          <w:rFonts w:ascii="Times New Roman" w:hAnsi="Times New Roman" w:cs="Times New Roman"/>
          <w:color w:val="000000"/>
          <w:sz w:val="18"/>
          <w:szCs w:val="18"/>
        </w:rPr>
        <w:t xml:space="preserve"> where competi</w:t>
      </w:r>
      <w:r w:rsidR="00186490" w:rsidRPr="0007284A">
        <w:rPr>
          <w:rFonts w:ascii="Times New Roman" w:hAnsi="Times New Roman" w:cs="Times New Roman"/>
          <w:color w:val="000000"/>
          <w:sz w:val="18"/>
          <w:szCs w:val="18"/>
        </w:rPr>
        <w:t>tors will find the famous Pike Place</w:t>
      </w:r>
      <w:r w:rsidR="00644AAD" w:rsidRPr="0007284A">
        <w:rPr>
          <w:rFonts w:ascii="Times New Roman" w:hAnsi="Times New Roman" w:cs="Times New Roman"/>
          <w:color w:val="000000"/>
          <w:sz w:val="18"/>
          <w:szCs w:val="18"/>
        </w:rPr>
        <w:t xml:space="preserve"> Market, Space Needle, </w:t>
      </w:r>
      <w:r w:rsidR="00D716C0" w:rsidRPr="0007284A">
        <w:rPr>
          <w:rFonts w:ascii="Times New Roman" w:hAnsi="Times New Roman" w:cs="Times New Roman"/>
          <w:color w:val="000000"/>
          <w:sz w:val="18"/>
          <w:szCs w:val="18"/>
        </w:rPr>
        <w:t xml:space="preserve">Gas Works Park, </w:t>
      </w:r>
      <w:r w:rsidR="00644AAD" w:rsidRPr="0007284A">
        <w:rPr>
          <w:rFonts w:ascii="Times New Roman" w:hAnsi="Times New Roman" w:cs="Times New Roman"/>
          <w:color w:val="000000"/>
          <w:sz w:val="18"/>
          <w:szCs w:val="18"/>
        </w:rPr>
        <w:t xml:space="preserve">Capital Hill Gayborhood, and more.  </w:t>
      </w:r>
      <w:r w:rsidRPr="0007284A">
        <w:rPr>
          <w:rFonts w:ascii="Times New Roman" w:hAnsi="Times New Roman" w:cs="Times New Roman"/>
          <w:color w:val="000000"/>
          <w:sz w:val="18"/>
          <w:szCs w:val="18"/>
        </w:rPr>
        <w:t>Portland,</w:t>
      </w:r>
      <w:r w:rsidR="000718E4" w:rsidRPr="0007284A">
        <w:rPr>
          <w:rFonts w:ascii="Times New Roman" w:hAnsi="Times New Roman" w:cs="Times New Roman"/>
          <w:color w:val="000000"/>
          <w:sz w:val="18"/>
          <w:szCs w:val="18"/>
        </w:rPr>
        <w:t xml:space="preserve"> OR</w:t>
      </w:r>
      <w:r w:rsidRPr="0007284A">
        <w:rPr>
          <w:rFonts w:ascii="Times New Roman" w:hAnsi="Times New Roman" w:cs="Times New Roman"/>
          <w:color w:val="000000"/>
          <w:sz w:val="18"/>
          <w:szCs w:val="18"/>
        </w:rPr>
        <w:t xml:space="preserve"> and Vancouver, B.C. </w:t>
      </w:r>
      <w:r w:rsidR="000718E4" w:rsidRPr="0007284A">
        <w:rPr>
          <w:rFonts w:ascii="Times New Roman" w:hAnsi="Times New Roman" w:cs="Times New Roman"/>
          <w:color w:val="000000"/>
          <w:sz w:val="18"/>
          <w:szCs w:val="18"/>
        </w:rPr>
        <w:t>are</w:t>
      </w:r>
      <w:r w:rsidR="00466980" w:rsidRPr="0007284A">
        <w:rPr>
          <w:rFonts w:ascii="Times New Roman" w:hAnsi="Times New Roman" w:cs="Times New Roman"/>
          <w:color w:val="000000"/>
          <w:sz w:val="18"/>
          <w:szCs w:val="18"/>
        </w:rPr>
        <w:t xml:space="preserve"> also</w:t>
      </w:r>
      <w:r w:rsidR="000718E4" w:rsidRPr="0007284A">
        <w:rPr>
          <w:rFonts w:ascii="Times New Roman" w:hAnsi="Times New Roman" w:cs="Times New Roman"/>
          <w:color w:val="000000"/>
          <w:sz w:val="18"/>
          <w:szCs w:val="18"/>
        </w:rPr>
        <w:t xml:space="preserve"> both within a few hours drive. </w:t>
      </w:r>
      <w:r w:rsidR="00644AAD" w:rsidRPr="0007284A">
        <w:rPr>
          <w:rFonts w:ascii="Times New Roman" w:hAnsi="Times New Roman" w:cs="Times New Roman"/>
          <w:color w:val="000000"/>
          <w:sz w:val="18"/>
          <w:szCs w:val="18"/>
        </w:rPr>
        <w:t xml:space="preserve">We are happy to provide </w:t>
      </w:r>
      <w:r w:rsidR="0007284A" w:rsidRPr="0007284A">
        <w:rPr>
          <w:rFonts w:ascii="Times New Roman" w:hAnsi="Times New Roman" w:cs="Times New Roman"/>
          <w:color w:val="000000"/>
          <w:sz w:val="18"/>
          <w:szCs w:val="18"/>
        </w:rPr>
        <w:t xml:space="preserve">this </w:t>
      </w:r>
      <w:r w:rsidR="00644AAD" w:rsidRPr="0007284A">
        <w:rPr>
          <w:rFonts w:ascii="Times New Roman" w:hAnsi="Times New Roman" w:cs="Times New Roman"/>
          <w:color w:val="000000"/>
          <w:sz w:val="18"/>
          <w:szCs w:val="18"/>
        </w:rPr>
        <w:t>tournament pack</w:t>
      </w:r>
      <w:r w:rsidR="00466980" w:rsidRPr="0007284A">
        <w:rPr>
          <w:rFonts w:ascii="Times New Roman" w:hAnsi="Times New Roman" w:cs="Times New Roman"/>
          <w:color w:val="000000"/>
          <w:sz w:val="18"/>
          <w:szCs w:val="18"/>
        </w:rPr>
        <w:t xml:space="preserve">et listing the numerous amenities </w:t>
      </w:r>
      <w:r w:rsidR="00644AAD" w:rsidRPr="0007284A">
        <w:rPr>
          <w:rFonts w:ascii="Times New Roman" w:hAnsi="Times New Roman" w:cs="Times New Roman"/>
          <w:color w:val="000000"/>
          <w:sz w:val="18"/>
          <w:szCs w:val="18"/>
        </w:rPr>
        <w:t>available to our guest</w:t>
      </w:r>
      <w:r w:rsidR="0007284A" w:rsidRPr="0007284A">
        <w:rPr>
          <w:rFonts w:ascii="Times New Roman" w:hAnsi="Times New Roman" w:cs="Times New Roman"/>
          <w:color w:val="000000"/>
          <w:sz w:val="18"/>
          <w:szCs w:val="18"/>
        </w:rPr>
        <w:t>s</w:t>
      </w:r>
      <w:r w:rsidR="00644AAD" w:rsidRPr="0007284A">
        <w:rPr>
          <w:rFonts w:ascii="Times New Roman" w:hAnsi="Times New Roman" w:cs="Times New Roman"/>
          <w:color w:val="000000"/>
          <w:sz w:val="18"/>
          <w:szCs w:val="18"/>
        </w:rPr>
        <w:t xml:space="preserve">. </w:t>
      </w:r>
    </w:p>
    <w:p w14:paraId="1C185DB0" w14:textId="77777777" w:rsidR="00252BC7" w:rsidRPr="0007284A" w:rsidRDefault="00252BC7" w:rsidP="00A038E4">
      <w:pPr>
        <w:rPr>
          <w:rFonts w:ascii="Times New Roman" w:hAnsi="Times New Roman" w:cs="Times New Roman"/>
          <w:color w:val="000000"/>
          <w:sz w:val="18"/>
          <w:szCs w:val="18"/>
        </w:rPr>
      </w:pPr>
    </w:p>
    <w:p w14:paraId="3FC6042D" w14:textId="30F0BE18" w:rsidR="00997B39" w:rsidRPr="0007284A" w:rsidRDefault="003F74A5" w:rsidP="0007284A">
      <w:pPr>
        <w:rPr>
          <w:rFonts w:ascii="Times New Roman" w:hAnsi="Times New Roman" w:cs="Times New Roman"/>
          <w:color w:val="000000"/>
          <w:sz w:val="18"/>
          <w:szCs w:val="18"/>
        </w:rPr>
      </w:pPr>
      <w:r w:rsidRPr="0007284A">
        <w:rPr>
          <w:rFonts w:ascii="Times New Roman" w:hAnsi="Times New Roman" w:cs="Times New Roman"/>
          <w:color w:val="000000"/>
          <w:sz w:val="18"/>
          <w:szCs w:val="18"/>
        </w:rPr>
        <w:t>We believe the last time CEDA came to the Northwest was for the 1991 tournament hosted by Western Washington University.</w:t>
      </w:r>
      <w:r w:rsidR="00252BC7" w:rsidRPr="0007284A">
        <w:rPr>
          <w:rFonts w:ascii="Times New Roman" w:hAnsi="Times New Roman" w:cs="Times New Roman"/>
          <w:color w:val="000000"/>
          <w:sz w:val="18"/>
          <w:szCs w:val="18"/>
        </w:rPr>
        <w:t xml:space="preserve"> </w:t>
      </w:r>
      <w:r w:rsidR="0007284A" w:rsidRPr="0007284A">
        <w:rPr>
          <w:rFonts w:ascii="Times New Roman" w:hAnsi="Times New Roman" w:cs="Times New Roman"/>
          <w:color w:val="000000"/>
          <w:sz w:val="18"/>
          <w:szCs w:val="18"/>
        </w:rPr>
        <w:t xml:space="preserve">We are honored to host the tournament’s return to the Pacific Northwest. </w:t>
      </w:r>
    </w:p>
    <w:p w14:paraId="6B473328" w14:textId="77777777" w:rsidR="00AD5C51" w:rsidRPr="0007284A" w:rsidRDefault="00AD5C51" w:rsidP="00997B39">
      <w:pPr>
        <w:rPr>
          <w:rFonts w:ascii="Times New Roman" w:hAnsi="Times New Roman" w:cs="Times New Roman"/>
          <w:color w:val="000000"/>
          <w:sz w:val="18"/>
          <w:szCs w:val="18"/>
        </w:rPr>
      </w:pPr>
    </w:p>
    <w:p w14:paraId="25826B10" w14:textId="63C6155C" w:rsidR="00AD5C51" w:rsidRPr="0007284A" w:rsidRDefault="0007284A" w:rsidP="00997B39">
      <w:pPr>
        <w:rPr>
          <w:rFonts w:ascii="Times New Roman" w:hAnsi="Times New Roman" w:cs="Times New Roman"/>
          <w:color w:val="000000"/>
          <w:sz w:val="18"/>
          <w:szCs w:val="18"/>
        </w:rPr>
      </w:pPr>
      <w:r w:rsidRPr="0007284A">
        <w:rPr>
          <w:rFonts w:ascii="Times New Roman" w:hAnsi="Times New Roman" w:cs="Times New Roman"/>
          <w:color w:val="000000"/>
          <w:sz w:val="18"/>
          <w:szCs w:val="18"/>
        </w:rPr>
        <w:t>Derek Buescher</w:t>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t>Austin Brittenham</w:t>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t>Brittany Williams</w:t>
      </w:r>
    </w:p>
    <w:p w14:paraId="1751FD16" w14:textId="448DCF8E" w:rsidR="00AD5C51" w:rsidRPr="0007284A" w:rsidRDefault="0007284A" w:rsidP="00997B39">
      <w:pPr>
        <w:rPr>
          <w:rFonts w:ascii="Times New Roman" w:hAnsi="Times New Roman" w:cs="Times New Roman"/>
          <w:color w:val="000000"/>
          <w:sz w:val="18"/>
          <w:szCs w:val="18"/>
        </w:rPr>
      </w:pPr>
      <w:r w:rsidRPr="0007284A">
        <w:rPr>
          <w:rFonts w:ascii="Times New Roman" w:hAnsi="Times New Roman" w:cs="Times New Roman"/>
          <w:color w:val="000000"/>
          <w:sz w:val="18"/>
          <w:szCs w:val="18"/>
        </w:rPr>
        <w:t>Professor</w:t>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r>
      <w:r w:rsidR="00AD5C51" w:rsidRPr="0007284A">
        <w:rPr>
          <w:rFonts w:ascii="Times New Roman" w:hAnsi="Times New Roman" w:cs="Times New Roman"/>
          <w:color w:val="000000"/>
          <w:sz w:val="18"/>
          <w:szCs w:val="18"/>
        </w:rPr>
        <w:t>Debate Coach</w:t>
      </w:r>
      <w:r w:rsidR="00007E18">
        <w:rPr>
          <w:rFonts w:ascii="Times New Roman" w:hAnsi="Times New Roman" w:cs="Times New Roman"/>
          <w:color w:val="000000"/>
          <w:sz w:val="18"/>
          <w:szCs w:val="18"/>
        </w:rPr>
        <w:tab/>
      </w:r>
      <w:r w:rsidR="00007E18">
        <w:rPr>
          <w:rFonts w:ascii="Times New Roman" w:hAnsi="Times New Roman" w:cs="Times New Roman"/>
          <w:color w:val="000000"/>
          <w:sz w:val="18"/>
          <w:szCs w:val="18"/>
        </w:rPr>
        <w:tab/>
      </w:r>
      <w:r w:rsidRPr="0007284A">
        <w:rPr>
          <w:rFonts w:ascii="Times New Roman" w:hAnsi="Times New Roman" w:cs="Times New Roman"/>
          <w:color w:val="000000"/>
          <w:sz w:val="18"/>
          <w:szCs w:val="18"/>
        </w:rPr>
        <w:t>Debate Coach</w:t>
      </w:r>
    </w:p>
    <w:p w14:paraId="52395C4C" w14:textId="6250F66B" w:rsidR="00AD5C51" w:rsidRPr="0007284A" w:rsidRDefault="0007284A" w:rsidP="00997B39">
      <w:pPr>
        <w:rPr>
          <w:rFonts w:ascii="Times New Roman" w:hAnsi="Times New Roman" w:cs="Times New Roman"/>
          <w:color w:val="000000"/>
          <w:sz w:val="18"/>
          <w:szCs w:val="18"/>
        </w:rPr>
      </w:pPr>
      <w:r w:rsidRPr="0007284A">
        <w:rPr>
          <w:rFonts w:ascii="Times New Roman" w:hAnsi="Times New Roman" w:cs="Times New Roman"/>
          <w:color w:val="000000"/>
          <w:sz w:val="18"/>
          <w:szCs w:val="18"/>
        </w:rPr>
        <w:t>Director of Forensics</w:t>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r>
      <w:r w:rsidRPr="0007284A">
        <w:rPr>
          <w:rFonts w:ascii="Times New Roman" w:hAnsi="Times New Roman" w:cs="Times New Roman"/>
          <w:color w:val="000000"/>
          <w:sz w:val="18"/>
          <w:szCs w:val="18"/>
        </w:rPr>
        <w:tab/>
      </w:r>
    </w:p>
    <w:p w14:paraId="3824152E" w14:textId="77777777" w:rsidR="008D5417" w:rsidRPr="0007284A" w:rsidRDefault="008D5417" w:rsidP="00997B39">
      <w:pPr>
        <w:rPr>
          <w:rFonts w:ascii="Times New Roman" w:hAnsi="Times New Roman" w:cs="Times New Roman"/>
          <w:color w:val="000000"/>
          <w:sz w:val="18"/>
          <w:szCs w:val="18"/>
        </w:rPr>
      </w:pPr>
    </w:p>
    <w:p w14:paraId="6C3586B0" w14:textId="10245A34" w:rsidR="001D3D13" w:rsidRPr="0007284A" w:rsidRDefault="00B64749">
      <w:pPr>
        <w:rPr>
          <w:rFonts w:ascii="Times New Roman" w:hAnsi="Times New Roman" w:cs="Times New Roman"/>
          <w:color w:val="000000"/>
          <w:sz w:val="18"/>
          <w:szCs w:val="18"/>
        </w:rPr>
      </w:pPr>
      <w:r w:rsidRPr="0007284A">
        <w:rPr>
          <w:rFonts w:ascii="Times New Roman" w:hAnsi="Times New Roman" w:cs="Times New Roman"/>
          <w:noProof/>
          <w:sz w:val="18"/>
          <w:szCs w:val="18"/>
        </w:rPr>
        <w:drawing>
          <wp:inline distT="0" distB="0" distL="0" distR="0" wp14:anchorId="24846F7F" wp14:editId="1D2ADB1B">
            <wp:extent cx="5486400" cy="30863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get-sound-jones-circle.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331"/>
                    </a:xfrm>
                    <a:prstGeom prst="rect">
                      <a:avLst/>
                    </a:prstGeom>
                  </pic:spPr>
                </pic:pic>
              </a:graphicData>
            </a:graphic>
          </wp:inline>
        </w:drawing>
      </w:r>
    </w:p>
    <w:p w14:paraId="7EDB130C" w14:textId="77777777" w:rsidR="00007E18" w:rsidRDefault="00007E18">
      <w:pPr>
        <w:rPr>
          <w:rFonts w:ascii="Times New Roman" w:hAnsi="Times New Roman" w:cs="Times New Roman"/>
          <w:sz w:val="18"/>
          <w:szCs w:val="18"/>
        </w:rPr>
        <w:sectPr w:rsidR="00007E18" w:rsidSect="00A059CE">
          <w:headerReference w:type="default" r:id="rId9"/>
          <w:pgSz w:w="12240" w:h="15840"/>
          <w:pgMar w:top="790" w:right="1800" w:bottom="1440" w:left="1800" w:header="144" w:footer="720" w:gutter="0"/>
          <w:cols w:space="720"/>
          <w:docGrid w:linePitch="360"/>
        </w:sectPr>
      </w:pPr>
    </w:p>
    <w:p w14:paraId="47F039BD" w14:textId="4F294F7B" w:rsidR="00007E18" w:rsidRDefault="00007E18">
      <w:pPr>
        <w:rPr>
          <w:rFonts w:ascii="Times New Roman" w:hAnsi="Times New Roman" w:cs="Times New Roman"/>
          <w:sz w:val="18"/>
          <w:szCs w:val="18"/>
        </w:rPr>
      </w:pPr>
    </w:p>
    <w:p w14:paraId="7204C662" w14:textId="77777777" w:rsidR="003342BD" w:rsidRPr="0007284A" w:rsidRDefault="003342BD" w:rsidP="003342BD">
      <w:pPr>
        <w:rPr>
          <w:rFonts w:ascii="Times New Roman" w:hAnsi="Times New Roman" w:cs="Times New Roman"/>
          <w:sz w:val="18"/>
          <w:szCs w:val="18"/>
        </w:rPr>
      </w:pPr>
    </w:p>
    <w:p w14:paraId="5DA7B232" w14:textId="108D6502" w:rsidR="00011CFE" w:rsidRPr="0007284A" w:rsidRDefault="003342BD" w:rsidP="00A72A3A">
      <w:pPr>
        <w:ind w:firstLine="720"/>
        <w:rPr>
          <w:rFonts w:ascii="Times New Roman" w:hAnsi="Times New Roman" w:cs="Times New Roman"/>
          <w:sz w:val="18"/>
          <w:szCs w:val="18"/>
        </w:rPr>
      </w:pPr>
      <w:r w:rsidRPr="0007284A">
        <w:rPr>
          <w:rFonts w:ascii="Times New Roman" w:hAnsi="Times New Roman" w:cs="Times New Roman"/>
          <w:noProof/>
          <w:sz w:val="18"/>
          <w:szCs w:val="18"/>
        </w:rPr>
        <w:drawing>
          <wp:inline distT="0" distB="0" distL="0" distR="0" wp14:anchorId="1B68AA03" wp14:editId="194EF5FB">
            <wp:extent cx="4791456" cy="3172968"/>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and-mt-rainier-2.jpg"/>
                    <pic:cNvPicPr/>
                  </pic:nvPicPr>
                  <pic:blipFill>
                    <a:blip r:embed="rId10">
                      <a:extLst>
                        <a:ext uri="{28A0092B-C50C-407E-A947-70E740481C1C}">
                          <a14:useLocalDpi xmlns:a14="http://schemas.microsoft.com/office/drawing/2010/main" val="0"/>
                        </a:ext>
                      </a:extLst>
                    </a:blip>
                    <a:stretch>
                      <a:fillRect/>
                    </a:stretch>
                  </pic:blipFill>
                  <pic:spPr>
                    <a:xfrm>
                      <a:off x="0" y="0"/>
                      <a:ext cx="4791456" cy="3172968"/>
                    </a:xfrm>
                    <a:prstGeom prst="rect">
                      <a:avLst/>
                    </a:prstGeom>
                  </pic:spPr>
                </pic:pic>
              </a:graphicData>
            </a:graphic>
          </wp:inline>
        </w:drawing>
      </w:r>
    </w:p>
    <w:p w14:paraId="3941E435" w14:textId="77777777" w:rsidR="00A72A3A" w:rsidRPr="0007284A" w:rsidRDefault="00A72A3A" w:rsidP="00A038E4">
      <w:pPr>
        <w:rPr>
          <w:rFonts w:ascii="Times New Roman" w:hAnsi="Times New Roman" w:cs="Times New Roman"/>
          <w:b/>
          <w:sz w:val="18"/>
          <w:szCs w:val="18"/>
          <w:u w:val="single"/>
        </w:rPr>
      </w:pPr>
    </w:p>
    <w:p w14:paraId="2FDCA251" w14:textId="77777777" w:rsidR="00A72A3A" w:rsidRPr="0007284A" w:rsidRDefault="00A72A3A" w:rsidP="00A038E4">
      <w:pPr>
        <w:rPr>
          <w:rFonts w:ascii="Times New Roman" w:hAnsi="Times New Roman" w:cs="Times New Roman"/>
          <w:b/>
          <w:sz w:val="18"/>
          <w:szCs w:val="18"/>
          <w:u w:val="single"/>
        </w:rPr>
      </w:pPr>
    </w:p>
    <w:p w14:paraId="1DED726C" w14:textId="77777777" w:rsidR="00A038E4" w:rsidRPr="0007284A" w:rsidRDefault="00A038E4" w:rsidP="00A038E4">
      <w:pPr>
        <w:rPr>
          <w:rFonts w:ascii="Times New Roman" w:hAnsi="Times New Roman" w:cs="Times New Roman"/>
          <w:b/>
          <w:sz w:val="18"/>
          <w:szCs w:val="18"/>
          <w:u w:val="single"/>
        </w:rPr>
      </w:pPr>
      <w:r w:rsidRPr="0007284A">
        <w:rPr>
          <w:rFonts w:ascii="Times New Roman" w:hAnsi="Times New Roman" w:cs="Times New Roman"/>
          <w:b/>
          <w:sz w:val="18"/>
          <w:szCs w:val="18"/>
          <w:u w:val="single"/>
        </w:rPr>
        <w:t>Tournament Dates</w:t>
      </w:r>
    </w:p>
    <w:p w14:paraId="394B624A" w14:textId="77777777" w:rsidR="00A038E4" w:rsidRPr="0007284A" w:rsidRDefault="00A038E4" w:rsidP="00A038E4">
      <w:pPr>
        <w:rPr>
          <w:rFonts w:ascii="Times New Roman" w:hAnsi="Times New Roman" w:cs="Times New Roman"/>
          <w:sz w:val="18"/>
          <w:szCs w:val="18"/>
        </w:rPr>
      </w:pPr>
    </w:p>
    <w:p w14:paraId="42974649" w14:textId="5BC58722" w:rsidR="00A038E4" w:rsidRPr="0007284A" w:rsidRDefault="008D5417" w:rsidP="00A038E4">
      <w:pPr>
        <w:rPr>
          <w:rFonts w:ascii="Times New Roman" w:hAnsi="Times New Roman" w:cs="Times New Roman"/>
          <w:sz w:val="18"/>
          <w:szCs w:val="18"/>
        </w:rPr>
      </w:pPr>
      <w:r w:rsidRPr="0007284A">
        <w:rPr>
          <w:rFonts w:ascii="Times New Roman" w:hAnsi="Times New Roman" w:cs="Times New Roman"/>
          <w:sz w:val="18"/>
          <w:szCs w:val="18"/>
        </w:rPr>
        <w:t>Wednesday</w:t>
      </w:r>
      <w:r w:rsidR="00172578" w:rsidRPr="0007284A">
        <w:rPr>
          <w:rFonts w:ascii="Times New Roman" w:hAnsi="Times New Roman" w:cs="Times New Roman"/>
          <w:sz w:val="18"/>
          <w:szCs w:val="18"/>
        </w:rPr>
        <w:t>, March 14, 2018</w:t>
      </w:r>
      <w:r w:rsidR="00466980" w:rsidRPr="0007284A">
        <w:rPr>
          <w:rFonts w:ascii="Times New Roman" w:hAnsi="Times New Roman" w:cs="Times New Roman"/>
          <w:sz w:val="18"/>
          <w:szCs w:val="18"/>
        </w:rPr>
        <w:t xml:space="preserve"> – Arrival/Opening Award Ceremony</w:t>
      </w:r>
    </w:p>
    <w:p w14:paraId="4070258D" w14:textId="14891EA1" w:rsidR="00A038E4" w:rsidRPr="0007284A" w:rsidRDefault="008D5417" w:rsidP="00A038E4">
      <w:pPr>
        <w:rPr>
          <w:rFonts w:ascii="Times New Roman" w:hAnsi="Times New Roman" w:cs="Times New Roman"/>
          <w:sz w:val="18"/>
          <w:szCs w:val="18"/>
        </w:rPr>
      </w:pPr>
      <w:r w:rsidRPr="0007284A">
        <w:rPr>
          <w:rFonts w:ascii="Times New Roman" w:hAnsi="Times New Roman" w:cs="Times New Roman"/>
          <w:sz w:val="18"/>
          <w:szCs w:val="18"/>
        </w:rPr>
        <w:t>Thursday</w:t>
      </w:r>
      <w:r w:rsidR="00172578" w:rsidRPr="0007284A">
        <w:rPr>
          <w:rFonts w:ascii="Times New Roman" w:hAnsi="Times New Roman" w:cs="Times New Roman"/>
          <w:sz w:val="18"/>
          <w:szCs w:val="18"/>
        </w:rPr>
        <w:t>, March 15, 2018</w:t>
      </w:r>
      <w:r w:rsidR="00A038E4" w:rsidRPr="0007284A">
        <w:rPr>
          <w:rFonts w:ascii="Times New Roman" w:hAnsi="Times New Roman" w:cs="Times New Roman"/>
          <w:sz w:val="18"/>
          <w:szCs w:val="18"/>
        </w:rPr>
        <w:t xml:space="preserve"> – First Day of </w:t>
      </w:r>
      <w:r w:rsidR="00AF088F" w:rsidRPr="0007284A">
        <w:rPr>
          <w:rFonts w:ascii="Times New Roman" w:hAnsi="Times New Roman" w:cs="Times New Roman"/>
          <w:sz w:val="18"/>
          <w:szCs w:val="18"/>
        </w:rPr>
        <w:t>Preliminary Debates</w:t>
      </w:r>
    </w:p>
    <w:p w14:paraId="295D738E" w14:textId="15C46494" w:rsidR="00A038E4" w:rsidRPr="0007284A" w:rsidRDefault="008D5417" w:rsidP="00A038E4">
      <w:pPr>
        <w:rPr>
          <w:rFonts w:ascii="Times New Roman" w:hAnsi="Times New Roman" w:cs="Times New Roman"/>
          <w:sz w:val="18"/>
          <w:szCs w:val="18"/>
        </w:rPr>
      </w:pPr>
      <w:r w:rsidRPr="0007284A">
        <w:rPr>
          <w:rFonts w:ascii="Times New Roman" w:hAnsi="Times New Roman" w:cs="Times New Roman"/>
          <w:sz w:val="18"/>
          <w:szCs w:val="18"/>
        </w:rPr>
        <w:t>Friday</w:t>
      </w:r>
      <w:r w:rsidR="00A038E4" w:rsidRPr="0007284A">
        <w:rPr>
          <w:rFonts w:ascii="Times New Roman" w:hAnsi="Times New Roman" w:cs="Times New Roman"/>
          <w:sz w:val="18"/>
          <w:szCs w:val="18"/>
        </w:rPr>
        <w:t xml:space="preserve">, March </w:t>
      </w:r>
      <w:r w:rsidR="00172578" w:rsidRPr="0007284A">
        <w:rPr>
          <w:rFonts w:ascii="Times New Roman" w:hAnsi="Times New Roman" w:cs="Times New Roman"/>
          <w:sz w:val="18"/>
          <w:szCs w:val="18"/>
        </w:rPr>
        <w:t>16, 2018</w:t>
      </w:r>
      <w:r w:rsidR="00A038E4" w:rsidRPr="0007284A">
        <w:rPr>
          <w:rFonts w:ascii="Times New Roman" w:hAnsi="Times New Roman" w:cs="Times New Roman"/>
          <w:sz w:val="18"/>
          <w:szCs w:val="18"/>
        </w:rPr>
        <w:t xml:space="preserve"> – Second </w:t>
      </w:r>
      <w:r w:rsidR="00AF088F" w:rsidRPr="0007284A">
        <w:rPr>
          <w:rFonts w:ascii="Times New Roman" w:hAnsi="Times New Roman" w:cs="Times New Roman"/>
          <w:sz w:val="18"/>
          <w:szCs w:val="18"/>
        </w:rPr>
        <w:t>Day of Preliminary Debates</w:t>
      </w:r>
    </w:p>
    <w:p w14:paraId="0126E68E" w14:textId="3517EC91" w:rsidR="00A038E4" w:rsidRPr="0007284A" w:rsidRDefault="008D5417" w:rsidP="00A038E4">
      <w:pPr>
        <w:rPr>
          <w:rFonts w:ascii="Times New Roman" w:hAnsi="Times New Roman" w:cs="Times New Roman"/>
          <w:sz w:val="18"/>
          <w:szCs w:val="18"/>
        </w:rPr>
      </w:pPr>
      <w:r w:rsidRPr="0007284A">
        <w:rPr>
          <w:rFonts w:ascii="Times New Roman" w:hAnsi="Times New Roman" w:cs="Times New Roman"/>
          <w:sz w:val="18"/>
          <w:szCs w:val="18"/>
        </w:rPr>
        <w:t>Saturday</w:t>
      </w:r>
      <w:r w:rsidR="00A038E4" w:rsidRPr="0007284A">
        <w:rPr>
          <w:rFonts w:ascii="Times New Roman" w:hAnsi="Times New Roman" w:cs="Times New Roman"/>
          <w:sz w:val="18"/>
          <w:szCs w:val="18"/>
        </w:rPr>
        <w:t xml:space="preserve">, March </w:t>
      </w:r>
      <w:r w:rsidR="00172578" w:rsidRPr="0007284A">
        <w:rPr>
          <w:rFonts w:ascii="Times New Roman" w:hAnsi="Times New Roman" w:cs="Times New Roman"/>
          <w:sz w:val="18"/>
          <w:szCs w:val="18"/>
        </w:rPr>
        <w:t>17, 2018</w:t>
      </w:r>
      <w:r w:rsidR="00A038E4" w:rsidRPr="0007284A">
        <w:rPr>
          <w:rFonts w:ascii="Times New Roman" w:hAnsi="Times New Roman" w:cs="Times New Roman"/>
          <w:sz w:val="18"/>
          <w:szCs w:val="18"/>
        </w:rPr>
        <w:t xml:space="preserve"> – First Day of Elimination Rounds &amp; Awards Ceremony</w:t>
      </w:r>
    </w:p>
    <w:p w14:paraId="4C679281" w14:textId="05E3472C" w:rsidR="00A038E4" w:rsidRPr="0007284A" w:rsidRDefault="008D5417" w:rsidP="00A038E4">
      <w:pPr>
        <w:rPr>
          <w:rFonts w:ascii="Times New Roman" w:hAnsi="Times New Roman" w:cs="Times New Roman"/>
          <w:sz w:val="18"/>
          <w:szCs w:val="18"/>
        </w:rPr>
      </w:pPr>
      <w:r w:rsidRPr="0007284A">
        <w:rPr>
          <w:rFonts w:ascii="Times New Roman" w:hAnsi="Times New Roman" w:cs="Times New Roman"/>
          <w:sz w:val="18"/>
          <w:szCs w:val="18"/>
        </w:rPr>
        <w:t>Sunday</w:t>
      </w:r>
      <w:r w:rsidR="00A038E4" w:rsidRPr="0007284A">
        <w:rPr>
          <w:rFonts w:ascii="Times New Roman" w:hAnsi="Times New Roman" w:cs="Times New Roman"/>
          <w:sz w:val="18"/>
          <w:szCs w:val="18"/>
        </w:rPr>
        <w:t xml:space="preserve">, March </w:t>
      </w:r>
      <w:r w:rsidR="00172578" w:rsidRPr="0007284A">
        <w:rPr>
          <w:rFonts w:ascii="Times New Roman" w:hAnsi="Times New Roman" w:cs="Times New Roman"/>
          <w:sz w:val="18"/>
          <w:szCs w:val="18"/>
        </w:rPr>
        <w:t>18, 2018</w:t>
      </w:r>
      <w:r w:rsidR="00A038E4" w:rsidRPr="0007284A">
        <w:rPr>
          <w:rFonts w:ascii="Times New Roman" w:hAnsi="Times New Roman" w:cs="Times New Roman"/>
          <w:sz w:val="18"/>
          <w:szCs w:val="18"/>
        </w:rPr>
        <w:t xml:space="preserve"> – Second Day of Elimination Rounds &amp; Final Round</w:t>
      </w:r>
    </w:p>
    <w:p w14:paraId="3C6C2C31" w14:textId="31D5C1E7" w:rsidR="00A038E4" w:rsidRPr="0007284A" w:rsidRDefault="008D5417" w:rsidP="00A038E4">
      <w:pPr>
        <w:rPr>
          <w:rFonts w:ascii="Times New Roman" w:hAnsi="Times New Roman" w:cs="Times New Roman"/>
          <w:sz w:val="18"/>
          <w:szCs w:val="18"/>
        </w:rPr>
      </w:pPr>
      <w:r w:rsidRPr="0007284A">
        <w:rPr>
          <w:rFonts w:ascii="Times New Roman" w:hAnsi="Times New Roman" w:cs="Times New Roman"/>
          <w:sz w:val="18"/>
          <w:szCs w:val="18"/>
        </w:rPr>
        <w:t>Monday</w:t>
      </w:r>
      <w:r w:rsidR="00A038E4" w:rsidRPr="0007284A">
        <w:rPr>
          <w:rFonts w:ascii="Times New Roman" w:hAnsi="Times New Roman" w:cs="Times New Roman"/>
          <w:sz w:val="18"/>
          <w:szCs w:val="18"/>
        </w:rPr>
        <w:t xml:space="preserve">, March </w:t>
      </w:r>
      <w:r w:rsidR="00172578" w:rsidRPr="0007284A">
        <w:rPr>
          <w:rFonts w:ascii="Times New Roman" w:hAnsi="Times New Roman" w:cs="Times New Roman"/>
          <w:sz w:val="18"/>
          <w:szCs w:val="18"/>
        </w:rPr>
        <w:t>19, 2018</w:t>
      </w:r>
      <w:r w:rsidR="00A038E4" w:rsidRPr="0007284A">
        <w:rPr>
          <w:rFonts w:ascii="Times New Roman" w:hAnsi="Times New Roman" w:cs="Times New Roman"/>
          <w:sz w:val="18"/>
          <w:szCs w:val="18"/>
        </w:rPr>
        <w:t xml:space="preserve"> – Remaining Teams Depart </w:t>
      </w:r>
    </w:p>
    <w:p w14:paraId="080D866B" w14:textId="77777777" w:rsidR="009567AF" w:rsidRPr="0007284A" w:rsidRDefault="009567AF" w:rsidP="009567AF">
      <w:pPr>
        <w:rPr>
          <w:rFonts w:ascii="Times New Roman" w:hAnsi="Times New Roman" w:cs="Times New Roman"/>
          <w:sz w:val="18"/>
          <w:szCs w:val="18"/>
        </w:rPr>
      </w:pPr>
    </w:p>
    <w:p w14:paraId="06609CF3" w14:textId="77777777" w:rsidR="0007284A" w:rsidRDefault="0007284A" w:rsidP="0007284A">
      <w:pPr>
        <w:rPr>
          <w:rFonts w:ascii="Times New Roman" w:hAnsi="Times New Roman" w:cs="Times New Roman"/>
          <w:sz w:val="18"/>
          <w:szCs w:val="18"/>
        </w:rPr>
      </w:pPr>
      <w:r w:rsidRPr="00682C6B">
        <w:rPr>
          <w:rFonts w:ascii="Times New Roman" w:hAnsi="Times New Roman" w:cs="Times New Roman"/>
          <w:sz w:val="18"/>
          <w:szCs w:val="18"/>
        </w:rPr>
        <w:t>We believe this packet will contain the information you need for the tournament.  If you need any additional information, please don’t hesitate to call, text or email.</w:t>
      </w:r>
    </w:p>
    <w:p w14:paraId="39871A30" w14:textId="77777777" w:rsidR="0007284A" w:rsidRPr="00682C6B" w:rsidRDefault="0007284A" w:rsidP="0007284A">
      <w:pPr>
        <w:rPr>
          <w:rFonts w:ascii="Times New Roman" w:hAnsi="Times New Roman" w:cs="Times New Roman"/>
          <w:sz w:val="18"/>
          <w:szCs w:val="18"/>
        </w:rPr>
      </w:pPr>
    </w:p>
    <w:p w14:paraId="4371CDA6" w14:textId="3A4C9E35" w:rsidR="0007284A" w:rsidRDefault="0007284A" w:rsidP="0007284A">
      <w:pPr>
        <w:rPr>
          <w:rFonts w:ascii="Times New Roman" w:hAnsi="Times New Roman" w:cs="Times New Roman"/>
          <w:sz w:val="18"/>
          <w:szCs w:val="18"/>
        </w:rPr>
      </w:pPr>
      <w:r>
        <w:rPr>
          <w:rFonts w:ascii="Times New Roman" w:hAnsi="Times New Roman" w:cs="Times New Roman"/>
          <w:sz w:val="18"/>
          <w:szCs w:val="18"/>
        </w:rPr>
        <w:t>Derek Buescher</w:t>
      </w:r>
    </w:p>
    <w:p w14:paraId="7FEB3C0E" w14:textId="77777777" w:rsidR="0007284A" w:rsidRDefault="0007284A" w:rsidP="0007284A">
      <w:pPr>
        <w:rPr>
          <w:rFonts w:ascii="Times New Roman" w:hAnsi="Times New Roman" w:cs="Times New Roman"/>
          <w:sz w:val="18"/>
          <w:szCs w:val="18"/>
        </w:rPr>
      </w:pPr>
      <w:r w:rsidRPr="00682C6B">
        <w:rPr>
          <w:rFonts w:ascii="Times New Roman" w:hAnsi="Times New Roman" w:cs="Times New Roman"/>
          <w:sz w:val="18"/>
          <w:szCs w:val="18"/>
        </w:rPr>
        <w:t xml:space="preserve">Cell - </w:t>
      </w:r>
      <w:r>
        <w:rPr>
          <w:rFonts w:ascii="Times New Roman" w:hAnsi="Times New Roman" w:cs="Times New Roman"/>
          <w:sz w:val="18"/>
          <w:szCs w:val="18"/>
        </w:rPr>
        <w:t>253</w:t>
      </w:r>
      <w:r w:rsidRPr="00682C6B">
        <w:rPr>
          <w:rFonts w:ascii="Times New Roman" w:hAnsi="Times New Roman" w:cs="Times New Roman"/>
          <w:sz w:val="18"/>
          <w:szCs w:val="18"/>
        </w:rPr>
        <w:t>-</w:t>
      </w:r>
      <w:r>
        <w:rPr>
          <w:rFonts w:ascii="Times New Roman" w:hAnsi="Times New Roman" w:cs="Times New Roman"/>
          <w:sz w:val="18"/>
          <w:szCs w:val="18"/>
        </w:rPr>
        <w:t>988</w:t>
      </w:r>
      <w:r w:rsidRPr="00682C6B">
        <w:rPr>
          <w:rFonts w:ascii="Times New Roman" w:hAnsi="Times New Roman" w:cs="Times New Roman"/>
          <w:sz w:val="18"/>
          <w:szCs w:val="18"/>
        </w:rPr>
        <w:t>-</w:t>
      </w:r>
      <w:r>
        <w:rPr>
          <w:rFonts w:ascii="Times New Roman" w:hAnsi="Times New Roman" w:cs="Times New Roman"/>
          <w:sz w:val="18"/>
          <w:szCs w:val="18"/>
        </w:rPr>
        <w:t>0900</w:t>
      </w:r>
    </w:p>
    <w:p w14:paraId="7E6BF4B8" w14:textId="77777777" w:rsidR="0007284A" w:rsidRDefault="0007284A" w:rsidP="0007284A">
      <w:pPr>
        <w:rPr>
          <w:rStyle w:val="Hyperlink"/>
          <w:rFonts w:ascii="Times New Roman" w:hAnsi="Times New Roman" w:cs="Times New Roman"/>
          <w:sz w:val="18"/>
          <w:szCs w:val="18"/>
        </w:rPr>
      </w:pPr>
      <w:r>
        <w:rPr>
          <w:rFonts w:ascii="Times New Roman" w:hAnsi="Times New Roman" w:cs="Times New Roman"/>
          <w:sz w:val="18"/>
          <w:szCs w:val="18"/>
        </w:rPr>
        <w:t>Office – 253-879-3272</w:t>
      </w:r>
      <w:r w:rsidRPr="00682C6B">
        <w:rPr>
          <w:rFonts w:ascii="Times New Roman" w:hAnsi="Times New Roman" w:cs="Times New Roman"/>
          <w:sz w:val="18"/>
          <w:szCs w:val="18"/>
        </w:rPr>
        <w:br/>
        <w:t xml:space="preserve">Email – </w:t>
      </w:r>
      <w:hyperlink r:id="rId11" w:history="1">
        <w:r w:rsidRPr="0009171D">
          <w:rPr>
            <w:rStyle w:val="Hyperlink"/>
            <w:rFonts w:ascii="Times New Roman" w:hAnsi="Times New Roman" w:cs="Times New Roman"/>
            <w:sz w:val="18"/>
            <w:szCs w:val="18"/>
          </w:rPr>
          <w:t>derekbuescher@gmail.com</w:t>
        </w:r>
      </w:hyperlink>
    </w:p>
    <w:p w14:paraId="0E983EFE" w14:textId="77777777" w:rsidR="0007284A" w:rsidRPr="00682C6B" w:rsidRDefault="0007284A" w:rsidP="0007284A">
      <w:pPr>
        <w:rPr>
          <w:rFonts w:ascii="Times New Roman" w:hAnsi="Times New Roman" w:cs="Times New Roman"/>
          <w:sz w:val="18"/>
          <w:szCs w:val="18"/>
        </w:rPr>
      </w:pPr>
    </w:p>
    <w:p w14:paraId="285E2867" w14:textId="417D73D5" w:rsidR="0007284A" w:rsidRDefault="0007284A" w:rsidP="0007284A">
      <w:pPr>
        <w:rPr>
          <w:rFonts w:ascii="Times New Roman" w:hAnsi="Times New Roman" w:cs="Times New Roman"/>
          <w:sz w:val="18"/>
          <w:szCs w:val="18"/>
        </w:rPr>
      </w:pPr>
      <w:r w:rsidRPr="00BA03CE">
        <w:rPr>
          <w:rFonts w:ascii="Times New Roman" w:hAnsi="Times New Roman" w:cs="Times New Roman"/>
          <w:b/>
          <w:sz w:val="18"/>
          <w:szCs w:val="18"/>
          <w:u w:val="single"/>
        </w:rPr>
        <w:t>Weather</w:t>
      </w:r>
      <w:r w:rsidRPr="00BA03CE">
        <w:rPr>
          <w:rFonts w:ascii="Times New Roman" w:hAnsi="Times New Roman" w:cs="Times New Roman"/>
          <w:b/>
          <w:sz w:val="18"/>
          <w:szCs w:val="18"/>
        </w:rPr>
        <w:t xml:space="preserve"> – </w:t>
      </w:r>
      <w:r w:rsidR="00F26343">
        <w:rPr>
          <w:rFonts w:ascii="Times New Roman" w:hAnsi="Times New Roman" w:cs="Times New Roman"/>
          <w:sz w:val="18"/>
          <w:szCs w:val="18"/>
        </w:rPr>
        <w:t>Weather for the period of the tournament looks like mid-winter in the Pacific Northwest</w:t>
      </w:r>
      <w:r w:rsidR="0068660F">
        <w:rPr>
          <w:rFonts w:ascii="Times New Roman" w:hAnsi="Times New Roman" w:cs="Times New Roman"/>
          <w:sz w:val="18"/>
          <w:szCs w:val="18"/>
        </w:rPr>
        <w:t>, but our forecasts around here change quickly</w:t>
      </w:r>
      <w:r w:rsidR="00F26343">
        <w:rPr>
          <w:rFonts w:ascii="Times New Roman" w:hAnsi="Times New Roman" w:cs="Times New Roman"/>
          <w:sz w:val="18"/>
          <w:szCs w:val="18"/>
        </w:rPr>
        <w:t>. Fore</w:t>
      </w:r>
      <w:r w:rsidR="0068660F">
        <w:rPr>
          <w:rFonts w:ascii="Times New Roman" w:hAnsi="Times New Roman" w:cs="Times New Roman"/>
          <w:sz w:val="18"/>
          <w:szCs w:val="18"/>
        </w:rPr>
        <w:t xml:space="preserve">cast is for rain most every day with highs in the low 50s and lows in the high 30s/low 40s.  In other words, expect it to be damp and chilly. </w:t>
      </w:r>
    </w:p>
    <w:p w14:paraId="7A419852" w14:textId="77777777" w:rsidR="0068660F" w:rsidRDefault="0068660F" w:rsidP="0007284A">
      <w:pPr>
        <w:rPr>
          <w:rFonts w:ascii="Times New Roman" w:hAnsi="Times New Roman" w:cs="Times New Roman"/>
          <w:sz w:val="20"/>
          <w:szCs w:val="20"/>
        </w:rPr>
      </w:pPr>
      <w:bookmarkStart w:id="0" w:name="_GoBack"/>
      <w:bookmarkEnd w:id="0"/>
    </w:p>
    <w:p w14:paraId="231A5994" w14:textId="77777777" w:rsidR="0007284A" w:rsidRDefault="0007284A" w:rsidP="0007284A">
      <w:pPr>
        <w:rPr>
          <w:rFonts w:ascii="Times New Roman" w:hAnsi="Times New Roman" w:cs="Times New Roman"/>
          <w:sz w:val="18"/>
          <w:szCs w:val="18"/>
        </w:rPr>
      </w:pPr>
      <w:r w:rsidRPr="00682C6B">
        <w:rPr>
          <w:rFonts w:ascii="Times New Roman" w:hAnsi="Times New Roman" w:cs="Times New Roman"/>
          <w:b/>
          <w:sz w:val="18"/>
          <w:szCs w:val="18"/>
          <w:u w:val="single"/>
        </w:rPr>
        <w:t xml:space="preserve">Directions to Campus </w:t>
      </w:r>
      <w:r w:rsidRPr="00D848F5">
        <w:rPr>
          <w:rFonts w:ascii="Times New Roman" w:hAnsi="Times New Roman" w:cs="Times New Roman"/>
          <w:b/>
          <w:sz w:val="18"/>
          <w:szCs w:val="18"/>
        </w:rPr>
        <w:t>–</w:t>
      </w:r>
      <w:r w:rsidRPr="00D848F5">
        <w:rPr>
          <w:rFonts w:ascii="Times New Roman" w:hAnsi="Times New Roman" w:cs="Times New Roman"/>
          <w:sz w:val="18"/>
          <w:szCs w:val="18"/>
        </w:rPr>
        <w:t xml:space="preserve">  </w:t>
      </w:r>
      <w:r w:rsidRPr="00682C6B">
        <w:rPr>
          <w:rFonts w:ascii="Times New Roman" w:hAnsi="Times New Roman" w:cs="Times New Roman"/>
          <w:sz w:val="18"/>
          <w:szCs w:val="18"/>
        </w:rPr>
        <w:t xml:space="preserve"> The campus address is </w:t>
      </w:r>
      <w:r>
        <w:rPr>
          <w:rFonts w:ascii="Times New Roman" w:hAnsi="Times New Roman" w:cs="Times New Roman"/>
          <w:sz w:val="18"/>
          <w:szCs w:val="18"/>
        </w:rPr>
        <w:t xml:space="preserve">1500 N. Warner St., Tacoma, WA 98416 </w:t>
      </w:r>
      <w:r w:rsidRPr="00682C6B">
        <w:rPr>
          <w:rFonts w:ascii="Times New Roman" w:hAnsi="Times New Roman" w:cs="Times New Roman"/>
          <w:sz w:val="18"/>
          <w:szCs w:val="18"/>
        </w:rPr>
        <w:br/>
        <w:t>From the hotel</w:t>
      </w:r>
      <w:r>
        <w:rPr>
          <w:rFonts w:ascii="Times New Roman" w:hAnsi="Times New Roman" w:cs="Times New Roman"/>
          <w:sz w:val="18"/>
          <w:szCs w:val="18"/>
        </w:rPr>
        <w:t xml:space="preserve"> you have two primary options</w:t>
      </w:r>
      <w:r w:rsidRPr="00682C6B">
        <w:rPr>
          <w:rFonts w:ascii="Times New Roman" w:hAnsi="Times New Roman" w:cs="Times New Roman"/>
          <w:sz w:val="18"/>
          <w:szCs w:val="18"/>
        </w:rPr>
        <w:t xml:space="preserve">:   </w:t>
      </w:r>
    </w:p>
    <w:p w14:paraId="3F40C665" w14:textId="77777777" w:rsidR="0007284A" w:rsidRDefault="0007284A" w:rsidP="0007284A">
      <w:pPr>
        <w:rPr>
          <w:rFonts w:ascii="Times New Roman" w:hAnsi="Times New Roman" w:cs="Times New Roman"/>
          <w:sz w:val="18"/>
          <w:szCs w:val="18"/>
        </w:rPr>
      </w:pPr>
    </w:p>
    <w:p w14:paraId="44EB4E39" w14:textId="77777777" w:rsidR="0007284A" w:rsidRDefault="0007284A" w:rsidP="0007284A">
      <w:pPr>
        <w:ind w:left="720"/>
        <w:rPr>
          <w:rFonts w:ascii="Times New Roman" w:hAnsi="Times New Roman" w:cs="Times New Roman"/>
          <w:sz w:val="18"/>
          <w:szCs w:val="18"/>
        </w:rPr>
      </w:pPr>
      <w:r w:rsidRPr="00E149E5">
        <w:rPr>
          <w:rFonts w:ascii="Times New Roman" w:hAnsi="Times New Roman" w:cs="Times New Roman"/>
          <w:sz w:val="18"/>
          <w:szCs w:val="18"/>
          <w:u w:val="single"/>
        </w:rPr>
        <w:t>Option 1</w:t>
      </w:r>
      <w:r>
        <w:rPr>
          <w:rFonts w:ascii="Times New Roman" w:hAnsi="Times New Roman" w:cs="Times New Roman"/>
          <w:sz w:val="18"/>
          <w:szCs w:val="18"/>
          <w:u w:val="single"/>
        </w:rPr>
        <w:t>:</w:t>
      </w:r>
      <w:r>
        <w:rPr>
          <w:rFonts w:ascii="Times New Roman" w:hAnsi="Times New Roman" w:cs="Times New Roman"/>
          <w:sz w:val="18"/>
          <w:szCs w:val="18"/>
        </w:rPr>
        <w:t xml:space="preserve"> via I-705 and Schuster Parkway. Exit the hotel onto </w:t>
      </w:r>
      <w:r w:rsidRPr="00E149E5">
        <w:rPr>
          <w:rFonts w:ascii="Times New Roman" w:hAnsi="Times New Roman" w:cs="Times New Roman"/>
          <w:b/>
          <w:sz w:val="18"/>
          <w:szCs w:val="18"/>
        </w:rPr>
        <w:t>East 26</w:t>
      </w:r>
      <w:r w:rsidRPr="00E149E5">
        <w:rPr>
          <w:rFonts w:ascii="Times New Roman" w:hAnsi="Times New Roman" w:cs="Times New Roman"/>
          <w:b/>
          <w:sz w:val="18"/>
          <w:szCs w:val="18"/>
          <w:vertAlign w:val="superscript"/>
        </w:rPr>
        <w:t>th</w:t>
      </w:r>
      <w:r>
        <w:rPr>
          <w:rFonts w:ascii="Times New Roman" w:hAnsi="Times New Roman" w:cs="Times New Roman"/>
          <w:sz w:val="18"/>
          <w:szCs w:val="18"/>
        </w:rPr>
        <w:t xml:space="preserve"> Street and then turn right onto </w:t>
      </w:r>
      <w:r w:rsidRPr="00E149E5">
        <w:rPr>
          <w:rFonts w:ascii="Times New Roman" w:hAnsi="Times New Roman" w:cs="Times New Roman"/>
          <w:b/>
          <w:sz w:val="18"/>
          <w:szCs w:val="18"/>
        </w:rPr>
        <w:t>Portland Ave</w:t>
      </w:r>
      <w:r>
        <w:rPr>
          <w:rFonts w:ascii="Times New Roman" w:hAnsi="Times New Roman" w:cs="Times New Roman"/>
          <w:sz w:val="18"/>
          <w:szCs w:val="18"/>
        </w:rPr>
        <w:t xml:space="preserve">. Merge onto </w:t>
      </w:r>
      <w:r w:rsidRPr="00E149E5">
        <w:rPr>
          <w:rFonts w:ascii="Times New Roman" w:hAnsi="Times New Roman" w:cs="Times New Roman"/>
          <w:b/>
          <w:sz w:val="18"/>
          <w:szCs w:val="18"/>
        </w:rPr>
        <w:t>I-5 South</w:t>
      </w:r>
      <w:r>
        <w:rPr>
          <w:rFonts w:ascii="Times New Roman" w:hAnsi="Times New Roman" w:cs="Times New Roman"/>
          <w:sz w:val="18"/>
          <w:szCs w:val="18"/>
        </w:rPr>
        <w:t xml:space="preserve"> and take </w:t>
      </w:r>
      <w:r w:rsidRPr="00E149E5">
        <w:rPr>
          <w:rFonts w:ascii="Times New Roman" w:hAnsi="Times New Roman" w:cs="Times New Roman"/>
          <w:b/>
          <w:sz w:val="18"/>
          <w:szCs w:val="18"/>
        </w:rPr>
        <w:t>Exit 133 onto I-705</w:t>
      </w:r>
      <w:r>
        <w:rPr>
          <w:rFonts w:ascii="Times New Roman" w:hAnsi="Times New Roman" w:cs="Times New Roman"/>
          <w:sz w:val="18"/>
          <w:szCs w:val="18"/>
        </w:rPr>
        <w:t xml:space="preserve">. Keep right to </w:t>
      </w:r>
      <w:r w:rsidRPr="00E149E5">
        <w:rPr>
          <w:rFonts w:ascii="Times New Roman" w:hAnsi="Times New Roman" w:cs="Times New Roman"/>
          <w:b/>
          <w:sz w:val="18"/>
          <w:szCs w:val="18"/>
        </w:rPr>
        <w:t>stay on I-705</w:t>
      </w:r>
      <w:r>
        <w:rPr>
          <w:rFonts w:ascii="Times New Roman" w:hAnsi="Times New Roman" w:cs="Times New Roman"/>
          <w:sz w:val="18"/>
          <w:szCs w:val="18"/>
        </w:rPr>
        <w:t xml:space="preserve"> and then the left lane to exit onto </w:t>
      </w:r>
      <w:r w:rsidRPr="00E149E5">
        <w:rPr>
          <w:rFonts w:ascii="Times New Roman" w:hAnsi="Times New Roman" w:cs="Times New Roman"/>
          <w:b/>
          <w:sz w:val="18"/>
          <w:szCs w:val="18"/>
        </w:rPr>
        <w:t>Schuster Parkway</w:t>
      </w:r>
      <w:r>
        <w:rPr>
          <w:rFonts w:ascii="Times New Roman" w:hAnsi="Times New Roman" w:cs="Times New Roman"/>
          <w:sz w:val="18"/>
          <w:szCs w:val="18"/>
        </w:rPr>
        <w:t xml:space="preserve">. Stay in the right lane and follow </w:t>
      </w:r>
      <w:r w:rsidRPr="00E149E5">
        <w:rPr>
          <w:rFonts w:ascii="Times New Roman" w:hAnsi="Times New Roman" w:cs="Times New Roman"/>
          <w:b/>
          <w:sz w:val="18"/>
          <w:szCs w:val="18"/>
        </w:rPr>
        <w:t>Schuster Parkway</w:t>
      </w:r>
      <w:r>
        <w:rPr>
          <w:rFonts w:ascii="Times New Roman" w:hAnsi="Times New Roman" w:cs="Times New Roman"/>
          <w:sz w:val="18"/>
          <w:szCs w:val="18"/>
        </w:rPr>
        <w:t xml:space="preserve"> along the bay to </w:t>
      </w:r>
      <w:r w:rsidRPr="00E149E5">
        <w:rPr>
          <w:rFonts w:ascii="Times New Roman" w:hAnsi="Times New Roman" w:cs="Times New Roman"/>
          <w:b/>
          <w:sz w:val="18"/>
          <w:szCs w:val="18"/>
        </w:rPr>
        <w:t>N. 30</w:t>
      </w:r>
      <w:r w:rsidRPr="00E149E5">
        <w:rPr>
          <w:rFonts w:ascii="Times New Roman" w:hAnsi="Times New Roman" w:cs="Times New Roman"/>
          <w:b/>
          <w:sz w:val="18"/>
          <w:szCs w:val="18"/>
          <w:vertAlign w:val="superscript"/>
        </w:rPr>
        <w:t>th</w:t>
      </w:r>
      <w:r w:rsidRPr="00E149E5">
        <w:rPr>
          <w:rFonts w:ascii="Times New Roman" w:hAnsi="Times New Roman" w:cs="Times New Roman"/>
          <w:b/>
          <w:sz w:val="18"/>
          <w:szCs w:val="18"/>
        </w:rPr>
        <w:t xml:space="preserve"> Street</w:t>
      </w:r>
      <w:r>
        <w:rPr>
          <w:rFonts w:ascii="Times New Roman" w:hAnsi="Times New Roman" w:cs="Times New Roman"/>
          <w:sz w:val="18"/>
          <w:szCs w:val="18"/>
        </w:rPr>
        <w:t xml:space="preserve">. Take a left onto </w:t>
      </w:r>
      <w:r w:rsidRPr="00E149E5">
        <w:rPr>
          <w:rFonts w:ascii="Times New Roman" w:hAnsi="Times New Roman" w:cs="Times New Roman"/>
          <w:b/>
          <w:sz w:val="18"/>
          <w:szCs w:val="18"/>
        </w:rPr>
        <w:t>Alder Street</w:t>
      </w:r>
      <w:r>
        <w:rPr>
          <w:rFonts w:ascii="Times New Roman" w:hAnsi="Times New Roman" w:cs="Times New Roman"/>
          <w:sz w:val="18"/>
          <w:szCs w:val="18"/>
        </w:rPr>
        <w:t xml:space="preserve">. Turn right off of Alder at </w:t>
      </w:r>
      <w:r w:rsidRPr="00E149E5">
        <w:rPr>
          <w:rFonts w:ascii="Times New Roman" w:hAnsi="Times New Roman" w:cs="Times New Roman"/>
          <w:b/>
          <w:sz w:val="18"/>
          <w:szCs w:val="18"/>
        </w:rPr>
        <w:t>N. 14</w:t>
      </w:r>
      <w:r w:rsidRPr="00E149E5">
        <w:rPr>
          <w:rFonts w:ascii="Times New Roman" w:hAnsi="Times New Roman" w:cs="Times New Roman"/>
          <w:b/>
          <w:sz w:val="18"/>
          <w:szCs w:val="18"/>
          <w:vertAlign w:val="superscript"/>
        </w:rPr>
        <w:t>th</w:t>
      </w:r>
      <w:r>
        <w:rPr>
          <w:rFonts w:ascii="Times New Roman" w:hAnsi="Times New Roman" w:cs="Times New Roman"/>
          <w:sz w:val="18"/>
          <w:szCs w:val="18"/>
        </w:rPr>
        <w:t xml:space="preserve"> into parking lot of Wheelock Student Center. </w:t>
      </w:r>
    </w:p>
    <w:p w14:paraId="1224A7D1" w14:textId="77777777" w:rsidR="0007284A" w:rsidRDefault="0007284A" w:rsidP="0007284A">
      <w:pPr>
        <w:ind w:left="720"/>
        <w:rPr>
          <w:rFonts w:ascii="Times New Roman" w:hAnsi="Times New Roman" w:cs="Times New Roman"/>
          <w:sz w:val="18"/>
          <w:szCs w:val="18"/>
        </w:rPr>
      </w:pPr>
      <w:r>
        <w:rPr>
          <w:rFonts w:ascii="Times New Roman" w:hAnsi="Times New Roman" w:cs="Times New Roman"/>
          <w:sz w:val="18"/>
          <w:szCs w:val="18"/>
          <w:u w:val="single"/>
        </w:rPr>
        <w:t>Option 2:</w:t>
      </w:r>
      <w:r>
        <w:rPr>
          <w:rFonts w:ascii="Times New Roman" w:hAnsi="Times New Roman" w:cs="Times New Roman"/>
          <w:sz w:val="18"/>
          <w:szCs w:val="18"/>
        </w:rPr>
        <w:t xml:space="preserve"> via 509. From the hotel turn left onto </w:t>
      </w:r>
      <w:r>
        <w:rPr>
          <w:rFonts w:ascii="Times New Roman" w:hAnsi="Times New Roman" w:cs="Times New Roman"/>
          <w:b/>
          <w:sz w:val="18"/>
          <w:szCs w:val="18"/>
        </w:rPr>
        <w:t>Portland Ave.</w:t>
      </w:r>
      <w:r>
        <w:rPr>
          <w:rFonts w:ascii="Times New Roman" w:hAnsi="Times New Roman" w:cs="Times New Roman"/>
          <w:sz w:val="18"/>
          <w:szCs w:val="18"/>
        </w:rPr>
        <w:t xml:space="preserve"> At the overpass turn left onto </w:t>
      </w:r>
      <w:r w:rsidRPr="00D848F5">
        <w:rPr>
          <w:rFonts w:ascii="Times New Roman" w:hAnsi="Times New Roman" w:cs="Times New Roman"/>
          <w:b/>
          <w:sz w:val="18"/>
          <w:szCs w:val="18"/>
        </w:rPr>
        <w:t>Highway 509</w:t>
      </w:r>
      <w:r>
        <w:rPr>
          <w:rFonts w:ascii="Times New Roman" w:hAnsi="Times New Roman" w:cs="Times New Roman"/>
          <w:sz w:val="18"/>
          <w:szCs w:val="18"/>
        </w:rPr>
        <w:t xml:space="preserve"> traveling East. Exit onto </w:t>
      </w:r>
      <w:r w:rsidRPr="00D848F5">
        <w:rPr>
          <w:rFonts w:ascii="Times New Roman" w:hAnsi="Times New Roman" w:cs="Times New Roman"/>
          <w:b/>
          <w:sz w:val="18"/>
          <w:szCs w:val="18"/>
        </w:rPr>
        <w:t>I-705</w:t>
      </w:r>
      <w:r w:rsidRPr="00D848F5">
        <w:rPr>
          <w:rFonts w:ascii="Times New Roman" w:hAnsi="Times New Roman" w:cs="Times New Roman"/>
          <w:sz w:val="18"/>
          <w:szCs w:val="18"/>
        </w:rPr>
        <w:t xml:space="preserve"> </w:t>
      </w:r>
      <w:r>
        <w:rPr>
          <w:rFonts w:ascii="Times New Roman" w:hAnsi="Times New Roman" w:cs="Times New Roman"/>
          <w:sz w:val="18"/>
          <w:szCs w:val="18"/>
        </w:rPr>
        <w:t xml:space="preserve">and then the left lane to exit onto </w:t>
      </w:r>
      <w:r w:rsidRPr="00E149E5">
        <w:rPr>
          <w:rFonts w:ascii="Times New Roman" w:hAnsi="Times New Roman" w:cs="Times New Roman"/>
          <w:b/>
          <w:sz w:val="18"/>
          <w:szCs w:val="18"/>
        </w:rPr>
        <w:t>Schuster Parkway</w:t>
      </w:r>
      <w:r>
        <w:rPr>
          <w:rFonts w:ascii="Times New Roman" w:hAnsi="Times New Roman" w:cs="Times New Roman"/>
          <w:sz w:val="18"/>
          <w:szCs w:val="18"/>
        </w:rPr>
        <w:t xml:space="preserve">. Stay in the right lane and follow </w:t>
      </w:r>
      <w:r w:rsidRPr="00E149E5">
        <w:rPr>
          <w:rFonts w:ascii="Times New Roman" w:hAnsi="Times New Roman" w:cs="Times New Roman"/>
          <w:b/>
          <w:sz w:val="18"/>
          <w:szCs w:val="18"/>
        </w:rPr>
        <w:t>Schuster Parkway</w:t>
      </w:r>
      <w:r>
        <w:rPr>
          <w:rFonts w:ascii="Times New Roman" w:hAnsi="Times New Roman" w:cs="Times New Roman"/>
          <w:sz w:val="18"/>
          <w:szCs w:val="18"/>
        </w:rPr>
        <w:t xml:space="preserve"> along the bay to </w:t>
      </w:r>
      <w:r w:rsidRPr="00E149E5">
        <w:rPr>
          <w:rFonts w:ascii="Times New Roman" w:hAnsi="Times New Roman" w:cs="Times New Roman"/>
          <w:b/>
          <w:sz w:val="18"/>
          <w:szCs w:val="18"/>
        </w:rPr>
        <w:t>N. 30</w:t>
      </w:r>
      <w:r w:rsidRPr="00E149E5">
        <w:rPr>
          <w:rFonts w:ascii="Times New Roman" w:hAnsi="Times New Roman" w:cs="Times New Roman"/>
          <w:b/>
          <w:sz w:val="18"/>
          <w:szCs w:val="18"/>
          <w:vertAlign w:val="superscript"/>
        </w:rPr>
        <w:t>th</w:t>
      </w:r>
      <w:r w:rsidRPr="00E149E5">
        <w:rPr>
          <w:rFonts w:ascii="Times New Roman" w:hAnsi="Times New Roman" w:cs="Times New Roman"/>
          <w:b/>
          <w:sz w:val="18"/>
          <w:szCs w:val="18"/>
        </w:rPr>
        <w:t xml:space="preserve"> Street</w:t>
      </w:r>
      <w:r>
        <w:rPr>
          <w:rFonts w:ascii="Times New Roman" w:hAnsi="Times New Roman" w:cs="Times New Roman"/>
          <w:sz w:val="18"/>
          <w:szCs w:val="18"/>
        </w:rPr>
        <w:t xml:space="preserve">. Take a left onto </w:t>
      </w:r>
      <w:r w:rsidRPr="00E149E5">
        <w:rPr>
          <w:rFonts w:ascii="Times New Roman" w:hAnsi="Times New Roman" w:cs="Times New Roman"/>
          <w:b/>
          <w:sz w:val="18"/>
          <w:szCs w:val="18"/>
        </w:rPr>
        <w:t>Alder Street</w:t>
      </w:r>
      <w:r>
        <w:rPr>
          <w:rFonts w:ascii="Times New Roman" w:hAnsi="Times New Roman" w:cs="Times New Roman"/>
          <w:sz w:val="18"/>
          <w:szCs w:val="18"/>
        </w:rPr>
        <w:t xml:space="preserve">. Turn right off of Alder at </w:t>
      </w:r>
      <w:r w:rsidRPr="00E149E5">
        <w:rPr>
          <w:rFonts w:ascii="Times New Roman" w:hAnsi="Times New Roman" w:cs="Times New Roman"/>
          <w:b/>
          <w:sz w:val="18"/>
          <w:szCs w:val="18"/>
        </w:rPr>
        <w:t>N. 14</w:t>
      </w:r>
      <w:r w:rsidRPr="00E149E5">
        <w:rPr>
          <w:rFonts w:ascii="Times New Roman" w:hAnsi="Times New Roman" w:cs="Times New Roman"/>
          <w:b/>
          <w:sz w:val="18"/>
          <w:szCs w:val="18"/>
          <w:vertAlign w:val="superscript"/>
        </w:rPr>
        <w:t>th</w:t>
      </w:r>
      <w:r>
        <w:rPr>
          <w:rFonts w:ascii="Times New Roman" w:hAnsi="Times New Roman" w:cs="Times New Roman"/>
          <w:sz w:val="18"/>
          <w:szCs w:val="18"/>
        </w:rPr>
        <w:t xml:space="preserve"> into parking lot of Wheelock Student Center. </w:t>
      </w:r>
    </w:p>
    <w:p w14:paraId="3307D567" w14:textId="77777777" w:rsidR="0007284A" w:rsidRDefault="0007284A" w:rsidP="0007284A">
      <w:pPr>
        <w:ind w:left="720"/>
        <w:rPr>
          <w:rFonts w:ascii="Times New Roman" w:hAnsi="Times New Roman" w:cs="Times New Roman"/>
          <w:sz w:val="18"/>
          <w:szCs w:val="18"/>
        </w:rPr>
      </w:pPr>
    </w:p>
    <w:p w14:paraId="2346BEDD" w14:textId="77777777" w:rsidR="0007284A" w:rsidRDefault="0007284A" w:rsidP="0007284A">
      <w:pPr>
        <w:ind w:left="720"/>
        <w:rPr>
          <w:rFonts w:ascii="Times New Roman" w:hAnsi="Times New Roman" w:cs="Times New Roman"/>
          <w:sz w:val="18"/>
          <w:szCs w:val="18"/>
        </w:rPr>
      </w:pPr>
      <w:r>
        <w:rPr>
          <w:rFonts w:ascii="Times New Roman" w:hAnsi="Times New Roman" w:cs="Times New Roman"/>
          <w:sz w:val="18"/>
          <w:szCs w:val="18"/>
        </w:rPr>
        <w:t>If you are traveling from another hotel not in Tacoma, take I-5 to exit 133 and follow signs for 1-705, Schuster Parkway, N. 30</w:t>
      </w:r>
      <w:r w:rsidRPr="00D848F5">
        <w:rPr>
          <w:rFonts w:ascii="Times New Roman" w:hAnsi="Times New Roman" w:cs="Times New Roman"/>
          <w:sz w:val="18"/>
          <w:szCs w:val="18"/>
          <w:vertAlign w:val="superscript"/>
        </w:rPr>
        <w:t>th</w:t>
      </w:r>
      <w:r>
        <w:rPr>
          <w:rFonts w:ascii="Times New Roman" w:hAnsi="Times New Roman" w:cs="Times New Roman"/>
          <w:sz w:val="18"/>
          <w:szCs w:val="18"/>
        </w:rPr>
        <w:t>. From N. 30</w:t>
      </w:r>
      <w:r w:rsidRPr="00D848F5">
        <w:rPr>
          <w:rFonts w:ascii="Times New Roman" w:hAnsi="Times New Roman" w:cs="Times New Roman"/>
          <w:sz w:val="18"/>
          <w:szCs w:val="18"/>
          <w:vertAlign w:val="superscript"/>
        </w:rPr>
        <w:t>th</w:t>
      </w:r>
      <w:r>
        <w:rPr>
          <w:rFonts w:ascii="Times New Roman" w:hAnsi="Times New Roman" w:cs="Times New Roman"/>
          <w:sz w:val="18"/>
          <w:szCs w:val="18"/>
        </w:rPr>
        <w:t>, take a left onto Alder Street and turn right off of Alder at N. 14</w:t>
      </w:r>
      <w:r w:rsidRPr="00D848F5">
        <w:rPr>
          <w:rFonts w:ascii="Times New Roman" w:hAnsi="Times New Roman" w:cs="Times New Roman"/>
          <w:sz w:val="18"/>
          <w:szCs w:val="18"/>
          <w:vertAlign w:val="superscript"/>
        </w:rPr>
        <w:t>th</w:t>
      </w:r>
      <w:r>
        <w:rPr>
          <w:rFonts w:ascii="Times New Roman" w:hAnsi="Times New Roman" w:cs="Times New Roman"/>
          <w:sz w:val="18"/>
          <w:szCs w:val="18"/>
        </w:rPr>
        <w:t xml:space="preserve"> into the parking lot of Wheelock Student Center. </w:t>
      </w:r>
    </w:p>
    <w:p w14:paraId="6C14F821" w14:textId="77777777" w:rsidR="0007284A" w:rsidRDefault="0007284A" w:rsidP="0007284A">
      <w:pPr>
        <w:rPr>
          <w:rFonts w:ascii="Times New Roman" w:hAnsi="Times New Roman" w:cs="Times New Roman"/>
          <w:sz w:val="18"/>
          <w:szCs w:val="18"/>
        </w:rPr>
      </w:pPr>
    </w:p>
    <w:p w14:paraId="7B7FEDA4" w14:textId="77777777" w:rsidR="0007284A" w:rsidRDefault="0007284A" w:rsidP="0007284A">
      <w:pPr>
        <w:rPr>
          <w:rFonts w:ascii="Times New Roman" w:hAnsi="Times New Roman" w:cs="Times New Roman"/>
          <w:sz w:val="18"/>
          <w:szCs w:val="18"/>
        </w:rPr>
      </w:pPr>
      <w:r>
        <w:rPr>
          <w:rFonts w:ascii="Times New Roman" w:hAnsi="Times New Roman" w:cs="Times New Roman"/>
          <w:b/>
          <w:sz w:val="18"/>
          <w:szCs w:val="18"/>
          <w:u w:val="single"/>
        </w:rPr>
        <w:t>Campus Maps and Building Locations</w:t>
      </w:r>
      <w:r>
        <w:rPr>
          <w:rFonts w:ascii="Times New Roman" w:hAnsi="Times New Roman" w:cs="Times New Roman"/>
          <w:sz w:val="18"/>
          <w:szCs w:val="18"/>
        </w:rPr>
        <w:t xml:space="preserve"> – You can locate campus maps at</w:t>
      </w:r>
      <w:r w:rsidRPr="00D848F5">
        <w:rPr>
          <w:rFonts w:ascii="Times New Roman" w:hAnsi="Times New Roman" w:cs="Times New Roman"/>
          <w:sz w:val="18"/>
          <w:szCs w:val="18"/>
        </w:rPr>
        <w:t xml:space="preserve">: </w:t>
      </w:r>
      <w:hyperlink r:id="rId12" w:history="1">
        <w:r w:rsidRPr="00D848F5">
          <w:rPr>
            <w:rStyle w:val="Hyperlink"/>
            <w:rFonts w:ascii="Times New Roman" w:hAnsi="Times New Roman" w:cs="Times New Roman"/>
            <w:sz w:val="18"/>
            <w:szCs w:val="18"/>
          </w:rPr>
          <w:t>http://www.pug</w:t>
        </w:r>
        <w:r w:rsidRPr="00D848F5">
          <w:rPr>
            <w:rStyle w:val="Hyperlink"/>
            <w:rFonts w:ascii="Times New Roman" w:hAnsi="Times New Roman" w:cs="Times New Roman"/>
            <w:sz w:val="18"/>
            <w:szCs w:val="18"/>
          </w:rPr>
          <w:t>e</w:t>
        </w:r>
        <w:r w:rsidRPr="00D848F5">
          <w:rPr>
            <w:rStyle w:val="Hyperlink"/>
            <w:rFonts w:ascii="Times New Roman" w:hAnsi="Times New Roman" w:cs="Times New Roman"/>
            <w:sz w:val="18"/>
            <w:szCs w:val="18"/>
          </w:rPr>
          <w:t>tsound.edu/about/campus--the-northwest/campus-</w:t>
        </w:r>
        <w:r w:rsidRPr="00D848F5">
          <w:rPr>
            <w:rStyle w:val="Hyperlink"/>
            <w:rFonts w:ascii="Times New Roman" w:hAnsi="Times New Roman" w:cs="Times New Roman"/>
            <w:sz w:val="18"/>
            <w:szCs w:val="18"/>
          </w:rPr>
          <w:t>m</w:t>
        </w:r>
        <w:r w:rsidRPr="00D848F5">
          <w:rPr>
            <w:rStyle w:val="Hyperlink"/>
            <w:rFonts w:ascii="Times New Roman" w:hAnsi="Times New Roman" w:cs="Times New Roman"/>
            <w:sz w:val="18"/>
            <w:szCs w:val="18"/>
          </w:rPr>
          <w:t>ap/</w:t>
        </w:r>
      </w:hyperlink>
      <w:r w:rsidRPr="00D848F5">
        <w:rPr>
          <w:rFonts w:ascii="Times New Roman" w:hAnsi="Times New Roman" w:cs="Times New Roman"/>
          <w:sz w:val="18"/>
          <w:szCs w:val="18"/>
        </w:rPr>
        <w:t xml:space="preserve">. </w:t>
      </w:r>
      <w:r>
        <w:rPr>
          <w:rFonts w:ascii="Times New Roman" w:hAnsi="Times New Roman" w:cs="Times New Roman"/>
          <w:sz w:val="18"/>
          <w:szCs w:val="18"/>
        </w:rPr>
        <w:t xml:space="preserve">This page will provide both an interactive campus map and a printable campus map. Although we are not located in one building, campus is small and easy to navigate. Here are some highlights: </w:t>
      </w:r>
    </w:p>
    <w:p w14:paraId="4E92998C" w14:textId="77777777" w:rsidR="0007284A" w:rsidRDefault="0007284A" w:rsidP="0007284A">
      <w:pPr>
        <w:rPr>
          <w:rFonts w:ascii="Times New Roman" w:hAnsi="Times New Roman" w:cs="Times New Roman"/>
          <w:sz w:val="18"/>
          <w:szCs w:val="18"/>
        </w:rPr>
      </w:pPr>
    </w:p>
    <w:p w14:paraId="75CC9CE5" w14:textId="77777777" w:rsidR="0007284A" w:rsidRDefault="0007284A" w:rsidP="0007284A">
      <w:pPr>
        <w:ind w:left="720"/>
        <w:rPr>
          <w:rFonts w:ascii="Times New Roman" w:hAnsi="Times New Roman" w:cs="Times New Roman"/>
          <w:sz w:val="18"/>
          <w:szCs w:val="18"/>
        </w:rPr>
      </w:pPr>
      <w:r>
        <w:rPr>
          <w:rFonts w:ascii="Times New Roman" w:hAnsi="Times New Roman" w:cs="Times New Roman"/>
          <w:sz w:val="18"/>
          <w:szCs w:val="18"/>
          <w:u w:val="single"/>
        </w:rPr>
        <w:t>Homesteading</w:t>
      </w:r>
      <w:r>
        <w:rPr>
          <w:rFonts w:ascii="Times New Roman" w:hAnsi="Times New Roman" w:cs="Times New Roman"/>
          <w:sz w:val="18"/>
          <w:szCs w:val="18"/>
        </w:rPr>
        <w:t xml:space="preserve"> – We will headquarter in Wheelock Student Center (WSC) and have use of Lower and Upper Marshall Halls. WSC contains the diner, diversions café (coffee!). bookstore, and Cellar (snacks and other items). Tab will also be located in WSC in the Murray Boardroom. On the printable map, WSC is building 54. </w:t>
      </w:r>
    </w:p>
    <w:p w14:paraId="6919747C" w14:textId="77777777" w:rsidR="0007284A" w:rsidRDefault="0007284A" w:rsidP="0007284A">
      <w:pPr>
        <w:ind w:left="720"/>
        <w:rPr>
          <w:rFonts w:ascii="Times New Roman" w:hAnsi="Times New Roman" w:cs="Times New Roman"/>
          <w:sz w:val="18"/>
          <w:szCs w:val="18"/>
        </w:rPr>
      </w:pPr>
    </w:p>
    <w:p w14:paraId="45ABE1D2" w14:textId="77777777" w:rsidR="0007284A" w:rsidRDefault="0007284A" w:rsidP="0007284A">
      <w:pPr>
        <w:ind w:left="720"/>
        <w:rPr>
          <w:rFonts w:ascii="Times New Roman" w:hAnsi="Times New Roman" w:cs="Times New Roman"/>
          <w:sz w:val="18"/>
          <w:szCs w:val="18"/>
        </w:rPr>
      </w:pPr>
      <w:r>
        <w:rPr>
          <w:rFonts w:ascii="Times New Roman" w:hAnsi="Times New Roman" w:cs="Times New Roman"/>
          <w:sz w:val="18"/>
          <w:szCs w:val="18"/>
          <w:u w:val="single"/>
        </w:rPr>
        <w:t>Competition Rooms</w:t>
      </w:r>
      <w:r>
        <w:rPr>
          <w:rFonts w:ascii="Times New Roman" w:hAnsi="Times New Roman" w:cs="Times New Roman"/>
          <w:sz w:val="18"/>
          <w:szCs w:val="18"/>
        </w:rPr>
        <w:t xml:space="preserve"> – We will use the following buildings for debates with building numbers in parentheses: WSC, Trimble (48), Howarth (17), Jones (20), McIntyre (27), Thompson (45), Wyatt (55), Weyerhauser (53) and, maybe, Thomas (44). Please note that Thomas and Thompson are two separate building and it wasn’t my idea to have two buildings with virtually the same name. </w:t>
      </w:r>
    </w:p>
    <w:p w14:paraId="1096B714" w14:textId="77777777" w:rsidR="0007284A" w:rsidRDefault="0007284A" w:rsidP="0007284A">
      <w:pPr>
        <w:ind w:left="720"/>
        <w:rPr>
          <w:rFonts w:ascii="Times New Roman" w:hAnsi="Times New Roman" w:cs="Times New Roman"/>
          <w:sz w:val="18"/>
          <w:szCs w:val="18"/>
        </w:rPr>
      </w:pPr>
    </w:p>
    <w:p w14:paraId="6E030D07" w14:textId="77777777" w:rsidR="0007284A" w:rsidRDefault="0007284A" w:rsidP="0007284A">
      <w:pPr>
        <w:ind w:left="720"/>
        <w:rPr>
          <w:rFonts w:ascii="Times New Roman" w:hAnsi="Times New Roman" w:cs="Times New Roman"/>
          <w:sz w:val="18"/>
          <w:szCs w:val="18"/>
        </w:rPr>
      </w:pPr>
      <w:r>
        <w:rPr>
          <w:rFonts w:ascii="Times New Roman" w:hAnsi="Times New Roman" w:cs="Times New Roman"/>
          <w:sz w:val="18"/>
          <w:szCs w:val="18"/>
          <w:u w:val="single"/>
        </w:rPr>
        <w:t>Hospitality Room</w:t>
      </w:r>
      <w:r>
        <w:rPr>
          <w:rFonts w:ascii="Times New Roman" w:hAnsi="Times New Roman" w:cs="Times New Roman"/>
          <w:sz w:val="18"/>
          <w:szCs w:val="18"/>
        </w:rPr>
        <w:t xml:space="preserve"> – McIntyre 103 will serve as our hospitality room. We will have some snacks and supplies available in the room. Please stop by if you need something or help finding items. </w:t>
      </w:r>
    </w:p>
    <w:p w14:paraId="00FA41AD" w14:textId="77777777" w:rsidR="0007284A" w:rsidRDefault="0007284A" w:rsidP="0007284A">
      <w:pPr>
        <w:ind w:left="720"/>
        <w:rPr>
          <w:rFonts w:ascii="Times New Roman" w:hAnsi="Times New Roman" w:cs="Times New Roman"/>
          <w:sz w:val="18"/>
          <w:szCs w:val="18"/>
        </w:rPr>
      </w:pPr>
    </w:p>
    <w:p w14:paraId="0617BA49" w14:textId="77777777" w:rsidR="0007284A" w:rsidRDefault="0007284A" w:rsidP="0007284A">
      <w:pPr>
        <w:ind w:left="720"/>
        <w:rPr>
          <w:rFonts w:ascii="Times New Roman" w:hAnsi="Times New Roman" w:cs="Times New Roman"/>
          <w:sz w:val="18"/>
          <w:szCs w:val="18"/>
        </w:rPr>
      </w:pPr>
      <w:r>
        <w:rPr>
          <w:rFonts w:ascii="Times New Roman" w:hAnsi="Times New Roman" w:cs="Times New Roman"/>
          <w:sz w:val="18"/>
          <w:szCs w:val="18"/>
          <w:u w:val="single"/>
        </w:rPr>
        <w:t xml:space="preserve">Parking </w:t>
      </w:r>
      <w:r>
        <w:rPr>
          <w:rFonts w:ascii="Times New Roman" w:hAnsi="Times New Roman" w:cs="Times New Roman"/>
          <w:sz w:val="18"/>
          <w:szCs w:val="18"/>
        </w:rPr>
        <w:t xml:space="preserve">– Parking on campus is free and over spring break we do not anticipate you needing passes. Should you receive a ticket, please find Derek and we will take care of it. Obviously, do not park in any “special” spots such as accessible spots without proper displays. We can’t help you if you do that. The easiest location to park in lot P1 on the printable map. If that lot is full, then lot P6, just north of WSC always has spaces available. </w:t>
      </w:r>
    </w:p>
    <w:p w14:paraId="575235FF" w14:textId="77777777" w:rsidR="0007284A" w:rsidRDefault="0007284A" w:rsidP="0007284A">
      <w:pPr>
        <w:ind w:left="720"/>
        <w:rPr>
          <w:rFonts w:ascii="Times New Roman" w:hAnsi="Times New Roman" w:cs="Times New Roman"/>
          <w:sz w:val="18"/>
          <w:szCs w:val="18"/>
        </w:rPr>
      </w:pPr>
    </w:p>
    <w:p w14:paraId="5B7F3516" w14:textId="1BB6414C" w:rsidR="0007284A" w:rsidRPr="00682C6B" w:rsidRDefault="0007284A" w:rsidP="0007284A">
      <w:pPr>
        <w:ind w:left="720"/>
        <w:rPr>
          <w:rFonts w:ascii="Times New Roman" w:hAnsi="Times New Roman" w:cs="Times New Roman"/>
          <w:sz w:val="18"/>
          <w:szCs w:val="18"/>
        </w:rPr>
      </w:pPr>
      <w:r>
        <w:rPr>
          <w:rFonts w:ascii="Times New Roman" w:hAnsi="Times New Roman" w:cs="Times New Roman"/>
          <w:sz w:val="18"/>
          <w:szCs w:val="18"/>
        </w:rPr>
        <w:t xml:space="preserve"> </w:t>
      </w:r>
    </w:p>
    <w:p w14:paraId="3A248195" w14:textId="3EA1B0AC" w:rsidR="0007284A" w:rsidRDefault="0007284A" w:rsidP="0007284A">
      <w:pPr>
        <w:rPr>
          <w:rFonts w:ascii="Times New Roman" w:hAnsi="Times New Roman" w:cs="Times New Roman"/>
          <w:sz w:val="18"/>
          <w:szCs w:val="18"/>
        </w:rPr>
      </w:pPr>
      <w:r w:rsidRPr="00682C6B">
        <w:rPr>
          <w:rFonts w:ascii="Times New Roman" w:hAnsi="Times New Roman" w:cs="Times New Roman"/>
          <w:b/>
          <w:sz w:val="18"/>
          <w:szCs w:val="18"/>
          <w:u w:val="single"/>
        </w:rPr>
        <w:t xml:space="preserve">Meals- </w:t>
      </w:r>
      <w:r w:rsidRPr="00682C6B">
        <w:rPr>
          <w:rFonts w:ascii="Times New Roman" w:hAnsi="Times New Roman" w:cs="Times New Roman"/>
          <w:sz w:val="18"/>
          <w:szCs w:val="18"/>
        </w:rPr>
        <w:t xml:space="preserve"> </w:t>
      </w:r>
      <w:r>
        <w:rPr>
          <w:rFonts w:ascii="Times New Roman" w:hAnsi="Times New Roman" w:cs="Times New Roman"/>
          <w:sz w:val="18"/>
          <w:szCs w:val="18"/>
        </w:rPr>
        <w:t xml:space="preserve">The tournament is providing breakfast and lunch the first two days of competition through a voucher system with the diner. The food options in the diner are plentiful and include vegan, vegetarian, and allergen free stations. Dinners as well as breakfast and lunch on day three will be on your own. Please note that the voucher does not cover prepackaged items such as bottled </w:t>
      </w:r>
      <w:r w:rsidR="003E5656">
        <w:rPr>
          <w:rFonts w:ascii="Times New Roman" w:hAnsi="Times New Roman" w:cs="Times New Roman"/>
          <w:sz w:val="18"/>
          <w:szCs w:val="18"/>
        </w:rPr>
        <w:t>drinks or prepackaged foods</w:t>
      </w:r>
      <w:r>
        <w:rPr>
          <w:rFonts w:ascii="Times New Roman" w:hAnsi="Times New Roman" w:cs="Times New Roman"/>
          <w:sz w:val="18"/>
          <w:szCs w:val="18"/>
        </w:rPr>
        <w:t xml:space="preserve">. If you would like a bottled drink or a packaged item those will be on your own. </w:t>
      </w:r>
      <w:r w:rsidRPr="00682C6B">
        <w:rPr>
          <w:rFonts w:ascii="Times New Roman" w:hAnsi="Times New Roman" w:cs="Times New Roman"/>
          <w:sz w:val="18"/>
          <w:szCs w:val="18"/>
        </w:rPr>
        <w:t xml:space="preserve">  </w:t>
      </w:r>
      <w:r>
        <w:rPr>
          <w:rFonts w:ascii="Times New Roman" w:hAnsi="Times New Roman" w:cs="Times New Roman"/>
          <w:sz w:val="18"/>
          <w:szCs w:val="18"/>
        </w:rPr>
        <w:t xml:space="preserve">The diner will be open </w:t>
      </w:r>
      <w:r w:rsidR="00E81860">
        <w:rPr>
          <w:rFonts w:ascii="Times New Roman" w:hAnsi="Times New Roman" w:cs="Times New Roman"/>
          <w:sz w:val="18"/>
          <w:szCs w:val="18"/>
        </w:rPr>
        <w:t xml:space="preserve">from 7:00 am to 8:00 </w:t>
      </w:r>
      <w:r>
        <w:rPr>
          <w:rFonts w:ascii="Times New Roman" w:hAnsi="Times New Roman" w:cs="Times New Roman"/>
          <w:sz w:val="18"/>
          <w:szCs w:val="18"/>
        </w:rPr>
        <w:t xml:space="preserve">pm each day. In addition, </w:t>
      </w:r>
      <w:r w:rsidRPr="00682C6B">
        <w:rPr>
          <w:rFonts w:ascii="Times New Roman" w:hAnsi="Times New Roman" w:cs="Times New Roman"/>
          <w:sz w:val="18"/>
          <w:szCs w:val="18"/>
        </w:rPr>
        <w:t xml:space="preserve">I am also attaching a restaurant list that includes places </w:t>
      </w:r>
      <w:r>
        <w:rPr>
          <w:rFonts w:ascii="Times New Roman" w:hAnsi="Times New Roman" w:cs="Times New Roman"/>
          <w:sz w:val="18"/>
          <w:szCs w:val="18"/>
        </w:rPr>
        <w:t xml:space="preserve">near campus. </w:t>
      </w:r>
    </w:p>
    <w:p w14:paraId="39F3C3F9" w14:textId="77777777" w:rsidR="0007284A" w:rsidRPr="00682C6B" w:rsidRDefault="0007284A" w:rsidP="0007284A">
      <w:pPr>
        <w:rPr>
          <w:rFonts w:ascii="Times New Roman" w:hAnsi="Times New Roman" w:cs="Times New Roman"/>
          <w:sz w:val="18"/>
          <w:szCs w:val="18"/>
        </w:rPr>
      </w:pPr>
    </w:p>
    <w:p w14:paraId="258BFCE2" w14:textId="77777777" w:rsidR="0007284A" w:rsidRDefault="0007284A" w:rsidP="0007284A">
      <w:pPr>
        <w:rPr>
          <w:rFonts w:ascii="Times New Roman" w:hAnsi="Times New Roman" w:cs="Times New Roman"/>
          <w:color w:val="333333"/>
          <w:sz w:val="18"/>
          <w:szCs w:val="18"/>
        </w:rPr>
      </w:pPr>
      <w:r w:rsidRPr="00682C6B">
        <w:rPr>
          <w:rFonts w:ascii="Times New Roman" w:hAnsi="Times New Roman" w:cs="Times New Roman"/>
          <w:b/>
          <w:sz w:val="18"/>
          <w:szCs w:val="18"/>
          <w:u w:val="single"/>
        </w:rPr>
        <w:t>Internet</w:t>
      </w:r>
      <w:r w:rsidRPr="00E81860">
        <w:rPr>
          <w:rFonts w:ascii="Times New Roman" w:hAnsi="Times New Roman" w:cs="Times New Roman"/>
          <w:b/>
          <w:sz w:val="18"/>
          <w:szCs w:val="18"/>
        </w:rPr>
        <w:t xml:space="preserve"> – </w:t>
      </w:r>
      <w:r>
        <w:rPr>
          <w:rFonts w:ascii="Times New Roman" w:hAnsi="Times New Roman" w:cs="Times New Roman"/>
          <w:color w:val="333333"/>
          <w:sz w:val="18"/>
          <w:szCs w:val="18"/>
        </w:rPr>
        <w:t xml:space="preserve">The University of Puget Sound has </w:t>
      </w:r>
      <w:r w:rsidRPr="00682C6B">
        <w:rPr>
          <w:rFonts w:ascii="Times New Roman" w:hAnsi="Times New Roman" w:cs="Times New Roman"/>
          <w:color w:val="333333"/>
          <w:sz w:val="18"/>
          <w:szCs w:val="18"/>
        </w:rPr>
        <w:t>campus wide wireless coverage</w:t>
      </w:r>
      <w:r>
        <w:rPr>
          <w:rFonts w:ascii="Times New Roman" w:hAnsi="Times New Roman" w:cs="Times New Roman"/>
          <w:color w:val="333333"/>
          <w:sz w:val="18"/>
          <w:szCs w:val="18"/>
        </w:rPr>
        <w:t xml:space="preserve"> via a guest login. Connect to ‘PS- Guest Access” with your computers wireless. However, please note that this network can slow when many people join, especially with multiple devices. The University IT is working now on upgrading the network, but I encourage people to 1) log in with only one device and 2) consider using data or hotspots when needed. If you have difficulty with access please call Information/Media Services at 253-879-8585.</w:t>
      </w:r>
    </w:p>
    <w:p w14:paraId="57B1F1BF" w14:textId="77777777" w:rsidR="0007284A" w:rsidRPr="00682C6B" w:rsidRDefault="0007284A" w:rsidP="0007284A">
      <w:pPr>
        <w:rPr>
          <w:rFonts w:ascii="Times New Roman" w:hAnsi="Times New Roman" w:cs="Times New Roman"/>
          <w:b/>
          <w:sz w:val="18"/>
          <w:szCs w:val="18"/>
          <w:u w:val="single"/>
        </w:rPr>
      </w:pPr>
    </w:p>
    <w:p w14:paraId="06713615" w14:textId="77777777" w:rsidR="0007284A" w:rsidRDefault="0007284A" w:rsidP="0007284A">
      <w:pPr>
        <w:rPr>
          <w:rFonts w:ascii="Times New Roman" w:hAnsi="Times New Roman" w:cs="Times New Roman"/>
          <w:sz w:val="18"/>
          <w:szCs w:val="18"/>
        </w:rPr>
      </w:pPr>
      <w:r w:rsidRPr="00682C6B">
        <w:rPr>
          <w:rFonts w:ascii="Times New Roman" w:hAnsi="Times New Roman" w:cs="Times New Roman"/>
          <w:b/>
          <w:sz w:val="18"/>
          <w:szCs w:val="18"/>
          <w:u w:val="single"/>
        </w:rPr>
        <w:t>Quiet Room</w:t>
      </w:r>
      <w:r w:rsidRPr="00682C6B">
        <w:rPr>
          <w:rFonts w:ascii="Times New Roman" w:hAnsi="Times New Roman" w:cs="Times New Roman"/>
          <w:b/>
          <w:sz w:val="18"/>
          <w:szCs w:val="18"/>
        </w:rPr>
        <w:t xml:space="preserve"> –</w:t>
      </w:r>
      <w:r w:rsidRPr="00682C6B">
        <w:rPr>
          <w:rFonts w:ascii="Times New Roman" w:hAnsi="Times New Roman" w:cs="Times New Roman"/>
          <w:sz w:val="18"/>
          <w:szCs w:val="18"/>
        </w:rPr>
        <w:t xml:space="preserve">We will have a quiet room in the </w:t>
      </w:r>
      <w:r>
        <w:rPr>
          <w:rFonts w:ascii="Times New Roman" w:hAnsi="Times New Roman" w:cs="Times New Roman"/>
          <w:sz w:val="18"/>
          <w:szCs w:val="18"/>
        </w:rPr>
        <w:t xml:space="preserve">McIntyre 003. This room will be open throughout the tournament. </w:t>
      </w:r>
    </w:p>
    <w:p w14:paraId="60941D14" w14:textId="77777777" w:rsidR="0007284A" w:rsidRPr="00682C6B" w:rsidRDefault="0007284A" w:rsidP="0007284A">
      <w:pPr>
        <w:rPr>
          <w:rFonts w:ascii="Times New Roman" w:hAnsi="Times New Roman" w:cs="Times New Roman"/>
          <w:sz w:val="18"/>
          <w:szCs w:val="18"/>
        </w:rPr>
      </w:pPr>
    </w:p>
    <w:p w14:paraId="40347E26" w14:textId="3680206A" w:rsidR="0007284A" w:rsidRDefault="0007284A" w:rsidP="0007284A">
      <w:pPr>
        <w:rPr>
          <w:rFonts w:ascii="Times New Roman" w:hAnsi="Times New Roman" w:cs="Times New Roman"/>
          <w:sz w:val="18"/>
          <w:szCs w:val="18"/>
        </w:rPr>
      </w:pPr>
      <w:r w:rsidRPr="00682C6B">
        <w:rPr>
          <w:rFonts w:ascii="Times New Roman" w:hAnsi="Times New Roman" w:cs="Times New Roman"/>
          <w:b/>
          <w:sz w:val="18"/>
          <w:szCs w:val="18"/>
          <w:u w:val="single"/>
        </w:rPr>
        <w:t xml:space="preserve">Gender </w:t>
      </w:r>
      <w:r>
        <w:rPr>
          <w:rFonts w:ascii="Times New Roman" w:hAnsi="Times New Roman" w:cs="Times New Roman"/>
          <w:b/>
          <w:sz w:val="18"/>
          <w:szCs w:val="18"/>
          <w:u w:val="single"/>
        </w:rPr>
        <w:t>Inclusive</w:t>
      </w:r>
      <w:r w:rsidRPr="00682C6B">
        <w:rPr>
          <w:rFonts w:ascii="Times New Roman" w:hAnsi="Times New Roman" w:cs="Times New Roman"/>
          <w:b/>
          <w:sz w:val="18"/>
          <w:szCs w:val="18"/>
          <w:u w:val="single"/>
        </w:rPr>
        <w:t xml:space="preserve"> Restrooms</w:t>
      </w:r>
      <w:r>
        <w:rPr>
          <w:rFonts w:ascii="Times New Roman" w:hAnsi="Times New Roman" w:cs="Times New Roman"/>
          <w:sz w:val="18"/>
          <w:szCs w:val="18"/>
        </w:rPr>
        <w:t xml:space="preserve"> – Gender inclusive restrooms are located in most campus buildings in use. The following rooms are Gender Inclusive Restrooms: WSC 112B (near the tabroom), Howarth 108, Jones 015, Thompson 192, 294, 396, 406, Thomas 274, 276, and </w:t>
      </w:r>
      <w:r w:rsidR="00E81860">
        <w:rPr>
          <w:rFonts w:ascii="Times New Roman" w:hAnsi="Times New Roman" w:cs="Times New Roman"/>
          <w:sz w:val="18"/>
          <w:szCs w:val="18"/>
        </w:rPr>
        <w:t>Weyerhaeuser</w:t>
      </w:r>
      <w:r>
        <w:rPr>
          <w:rFonts w:ascii="Times New Roman" w:hAnsi="Times New Roman" w:cs="Times New Roman"/>
          <w:sz w:val="18"/>
          <w:szCs w:val="18"/>
        </w:rPr>
        <w:t xml:space="preserve"> 133. Unfortunately, McIntyre and Wyatt do not have gender inclusive restrooms. For a map and full list of gender inclusive restrooms please look here:  </w:t>
      </w:r>
      <w:hyperlink r:id="rId13" w:history="1">
        <w:r w:rsidRPr="002379A6">
          <w:rPr>
            <w:rStyle w:val="Hyperlink"/>
            <w:rFonts w:ascii="Times New Roman" w:hAnsi="Times New Roman" w:cs="Times New Roman"/>
            <w:sz w:val="18"/>
            <w:szCs w:val="18"/>
          </w:rPr>
          <w:t>https://www.pugetsound.edu/student-life/resources-for-transgender-students/all-gender-restrooms-on-campus/</w:t>
        </w:r>
      </w:hyperlink>
    </w:p>
    <w:p w14:paraId="41CC5E6B" w14:textId="77777777" w:rsidR="0007284A" w:rsidRDefault="0007284A" w:rsidP="0007284A">
      <w:pPr>
        <w:rPr>
          <w:rFonts w:ascii="Times New Roman" w:hAnsi="Times New Roman" w:cs="Times New Roman"/>
          <w:sz w:val="18"/>
          <w:szCs w:val="18"/>
        </w:rPr>
      </w:pPr>
    </w:p>
    <w:p w14:paraId="5CF4E1CB" w14:textId="77777777" w:rsidR="0007284A" w:rsidRPr="006A1E5C" w:rsidRDefault="0007284A" w:rsidP="0007284A">
      <w:pPr>
        <w:rPr>
          <w:rFonts w:ascii="Times New Roman" w:hAnsi="Times New Roman" w:cs="Times New Roman"/>
          <w:sz w:val="18"/>
          <w:szCs w:val="18"/>
        </w:rPr>
      </w:pPr>
      <w:r>
        <w:rPr>
          <w:rFonts w:ascii="Times New Roman" w:hAnsi="Times New Roman" w:cs="Times New Roman"/>
          <w:b/>
          <w:sz w:val="18"/>
          <w:szCs w:val="18"/>
          <w:u w:val="single"/>
        </w:rPr>
        <w:t>Campus Security</w:t>
      </w:r>
      <w:r>
        <w:rPr>
          <w:rFonts w:ascii="Times New Roman" w:hAnsi="Times New Roman" w:cs="Times New Roman"/>
          <w:sz w:val="18"/>
          <w:szCs w:val="18"/>
        </w:rPr>
        <w:t xml:space="preserve"> – Should you need to reach campus security you may call directly at 253-879-3311. In an emergency, “blue phone” boxes are located across campus or dial “911.” Most classrooms also have phones if needed. For non-emergency issues, you may always ask at the tables outside of tabroom in Wheelock Student Center or call Derek at the number listed at the top of this document. </w:t>
      </w:r>
    </w:p>
    <w:p w14:paraId="5DA523A1" w14:textId="77777777" w:rsidR="00B64749" w:rsidRDefault="00B64749" w:rsidP="003F74A5">
      <w:pPr>
        <w:rPr>
          <w:rFonts w:ascii="Times New Roman" w:hAnsi="Times New Roman" w:cs="Times New Roman"/>
          <w:sz w:val="18"/>
          <w:szCs w:val="18"/>
        </w:rPr>
      </w:pPr>
    </w:p>
    <w:p w14:paraId="2354ADCF" w14:textId="77777777" w:rsidR="00B64749" w:rsidRPr="0007284A" w:rsidRDefault="00B64749" w:rsidP="003F74A5">
      <w:pPr>
        <w:rPr>
          <w:rFonts w:ascii="Times New Roman" w:hAnsi="Times New Roman" w:cs="Times New Roman"/>
          <w:sz w:val="18"/>
          <w:szCs w:val="18"/>
        </w:rPr>
      </w:pPr>
    </w:p>
    <w:p w14:paraId="76043B10" w14:textId="2244DE22" w:rsidR="009567AF" w:rsidRPr="0007284A" w:rsidRDefault="003F74A5" w:rsidP="003F74A5">
      <w:pPr>
        <w:rPr>
          <w:rFonts w:ascii="Times New Roman" w:hAnsi="Times New Roman" w:cs="Times New Roman"/>
          <w:b/>
          <w:sz w:val="18"/>
          <w:szCs w:val="18"/>
          <w:u w:val="single"/>
        </w:rPr>
      </w:pPr>
      <w:r w:rsidRPr="0007284A">
        <w:rPr>
          <w:rFonts w:ascii="Times New Roman" w:hAnsi="Times New Roman" w:cs="Times New Roman"/>
          <w:b/>
          <w:sz w:val="18"/>
          <w:szCs w:val="18"/>
          <w:u w:val="single"/>
        </w:rPr>
        <w:t>UNIVERSITY POLICIES</w:t>
      </w:r>
      <w:r w:rsidR="009567AF" w:rsidRPr="0007284A">
        <w:rPr>
          <w:rFonts w:ascii="Times New Roman" w:hAnsi="Times New Roman" w:cs="Times New Roman"/>
          <w:b/>
          <w:sz w:val="18"/>
          <w:szCs w:val="18"/>
          <w:u w:val="single"/>
        </w:rPr>
        <w:t xml:space="preserve"> </w:t>
      </w:r>
    </w:p>
    <w:p w14:paraId="470A8FCC" w14:textId="77777777" w:rsidR="003F74A5" w:rsidRPr="0007284A" w:rsidRDefault="003F74A5" w:rsidP="003F74A5">
      <w:pPr>
        <w:rPr>
          <w:rFonts w:ascii="Times New Roman" w:hAnsi="Times New Roman" w:cs="Times New Roman"/>
          <w:b/>
          <w:sz w:val="18"/>
          <w:szCs w:val="18"/>
          <w:u w:val="single"/>
        </w:rPr>
      </w:pPr>
    </w:p>
    <w:p w14:paraId="4B4865EC" w14:textId="77777777" w:rsidR="003F74A5" w:rsidRPr="0007284A" w:rsidRDefault="009567AF" w:rsidP="003F74A5">
      <w:pPr>
        <w:rPr>
          <w:rFonts w:ascii="Times New Roman" w:hAnsi="Times New Roman" w:cs="Times New Roman"/>
          <w:sz w:val="18"/>
          <w:szCs w:val="18"/>
        </w:rPr>
      </w:pPr>
      <w:r w:rsidRPr="0007284A">
        <w:rPr>
          <w:rFonts w:ascii="Times New Roman" w:hAnsi="Times New Roman" w:cs="Times New Roman"/>
          <w:sz w:val="18"/>
          <w:szCs w:val="18"/>
        </w:rPr>
        <w:t xml:space="preserve">All attendees are expected to follow university guidelines for conduct. In addition to respecting the facilities, attendees and guests are expected to abide by local, city, and state ordinances regarding alcohol, tobacco, and drugs. </w:t>
      </w:r>
    </w:p>
    <w:p w14:paraId="0DC5FABE" w14:textId="77777777" w:rsidR="003F74A5" w:rsidRPr="0007284A" w:rsidRDefault="003F74A5" w:rsidP="003F74A5">
      <w:pPr>
        <w:rPr>
          <w:rFonts w:ascii="Times New Roman" w:hAnsi="Times New Roman" w:cs="Times New Roman"/>
          <w:sz w:val="18"/>
          <w:szCs w:val="18"/>
        </w:rPr>
      </w:pPr>
    </w:p>
    <w:p w14:paraId="04F80A58" w14:textId="337AEC3F" w:rsidR="009567AF" w:rsidRPr="0007284A" w:rsidRDefault="009567AF" w:rsidP="003F74A5">
      <w:pPr>
        <w:rPr>
          <w:rFonts w:ascii="Times New Roman" w:hAnsi="Times New Roman" w:cs="Times New Roman"/>
          <w:b/>
          <w:sz w:val="18"/>
          <w:szCs w:val="18"/>
        </w:rPr>
      </w:pPr>
      <w:r w:rsidRPr="0007284A">
        <w:rPr>
          <w:rFonts w:ascii="Times New Roman" w:hAnsi="Times New Roman" w:cs="Times New Roman"/>
          <w:b/>
          <w:sz w:val="18"/>
          <w:szCs w:val="18"/>
          <w:u w:val="single"/>
        </w:rPr>
        <w:t>Smoking Policy</w:t>
      </w:r>
    </w:p>
    <w:p w14:paraId="3AB18718"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t>See: (</w:t>
      </w:r>
      <w:hyperlink r:id="rId14" w:history="1">
        <w:r w:rsidRPr="0007284A">
          <w:rPr>
            <w:rFonts w:ascii="Times New Roman" w:hAnsi="Times New Roman" w:cs="Times New Roman"/>
            <w:color w:val="0000FF" w:themeColor="hyperlink"/>
            <w:sz w:val="18"/>
            <w:szCs w:val="18"/>
            <w:u w:val="single"/>
          </w:rPr>
          <w:t>https://www.pugetsound.edu/about/offices-services/human-resources/policies/campus-policies/smoking-policy/</w:t>
        </w:r>
      </w:hyperlink>
      <w:r w:rsidRPr="0007284A">
        <w:rPr>
          <w:rFonts w:ascii="Times New Roman" w:hAnsi="Times New Roman" w:cs="Times New Roman"/>
          <w:sz w:val="18"/>
          <w:szCs w:val="18"/>
        </w:rPr>
        <w:t xml:space="preserve">) </w:t>
      </w:r>
    </w:p>
    <w:p w14:paraId="4798753E" w14:textId="77777777" w:rsidR="009567AF" w:rsidRPr="0007284A" w:rsidRDefault="009567AF" w:rsidP="009567AF">
      <w:pPr>
        <w:rPr>
          <w:rFonts w:ascii="Times New Roman" w:hAnsi="Times New Roman" w:cs="Times New Roman"/>
          <w:sz w:val="18"/>
          <w:szCs w:val="18"/>
        </w:rPr>
      </w:pPr>
    </w:p>
    <w:p w14:paraId="3ED696FA"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t>“The University of Puget Sound Smoking Policy complies with the state Smoking in Public Places law.  Following is information about the state law (Chapter 70.160 RCW) and the campus smoking policy.</w:t>
      </w:r>
    </w:p>
    <w:p w14:paraId="496ACB4A" w14:textId="77777777" w:rsidR="009567AF" w:rsidRPr="0007284A" w:rsidRDefault="009567AF" w:rsidP="009567AF">
      <w:pPr>
        <w:rPr>
          <w:rFonts w:ascii="Times New Roman" w:hAnsi="Times New Roman" w:cs="Times New Roman"/>
          <w:sz w:val="18"/>
          <w:szCs w:val="18"/>
        </w:rPr>
      </w:pPr>
    </w:p>
    <w:p w14:paraId="2105A0E3"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lastRenderedPageBreak/>
        <w:t>The Smoking in Public Places law prohibits smoking in all public places and places of employment as well as within 25 feet of entrances, exits, windows that open, and ventilation intakes that serve an enclosed area where smoking is prohibited.</w:t>
      </w:r>
    </w:p>
    <w:p w14:paraId="6FF9F77C" w14:textId="77777777" w:rsidR="009567AF" w:rsidRPr="0007284A" w:rsidRDefault="009567AF" w:rsidP="009567AF">
      <w:pPr>
        <w:rPr>
          <w:rFonts w:ascii="Times New Roman" w:hAnsi="Times New Roman" w:cs="Times New Roman"/>
          <w:sz w:val="18"/>
          <w:szCs w:val="18"/>
        </w:rPr>
      </w:pPr>
    </w:p>
    <w:p w14:paraId="639833C6"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t xml:space="preserve">In compliance with the law, smoking on campus is limited to areas that are minimally 25 feet from buildings, including all academic and administrative buildings, residence halls, Union Avenue houses, and all other campus houses.  Smoking also is prohibited in university vehicles.  All campus community members and guests are required to comply with the law on campus. </w:t>
      </w:r>
    </w:p>
    <w:p w14:paraId="61072A24" w14:textId="77777777" w:rsidR="009567AF" w:rsidRPr="0007284A" w:rsidRDefault="009567AF" w:rsidP="009567AF">
      <w:pPr>
        <w:rPr>
          <w:rFonts w:ascii="Times New Roman" w:hAnsi="Times New Roman" w:cs="Times New Roman"/>
          <w:sz w:val="18"/>
          <w:szCs w:val="18"/>
        </w:rPr>
      </w:pPr>
    </w:p>
    <w:p w14:paraId="6AE8808A"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t xml:space="preserve">Smokers also should consider the extent to which their smoking location might intersect with the travel paths of other members of the college community.  All campus community members are encouraged to inform smokers about the law and college policy if they observe violations. </w:t>
      </w:r>
    </w:p>
    <w:p w14:paraId="749829B0" w14:textId="77777777" w:rsidR="009567AF" w:rsidRPr="0007284A" w:rsidRDefault="009567AF" w:rsidP="009567AF">
      <w:pPr>
        <w:rPr>
          <w:rFonts w:ascii="Times New Roman" w:hAnsi="Times New Roman" w:cs="Times New Roman"/>
          <w:sz w:val="18"/>
          <w:szCs w:val="18"/>
        </w:rPr>
      </w:pPr>
    </w:p>
    <w:p w14:paraId="140AF869" w14:textId="77777777" w:rsidR="003F74A5" w:rsidRPr="0007284A" w:rsidRDefault="009567AF" w:rsidP="003F74A5">
      <w:pPr>
        <w:rPr>
          <w:rFonts w:ascii="Times New Roman" w:hAnsi="Times New Roman" w:cs="Times New Roman"/>
          <w:sz w:val="18"/>
          <w:szCs w:val="18"/>
        </w:rPr>
      </w:pPr>
      <w:r w:rsidRPr="0007284A">
        <w:rPr>
          <w:rFonts w:ascii="Times New Roman" w:hAnsi="Times New Roman" w:cs="Times New Roman"/>
          <w:sz w:val="18"/>
          <w:szCs w:val="18"/>
        </w:rPr>
        <w:t>Persons with questions or concerns about on-going violations of the policy and law on the part of students are encouraged to contact the Division of Student Affairs.  Persons with questions or concerns about on-going violations of the policy and law on the part of faculty and staff are encouraged to contact the faculty or staff member’s academic or administrative department head.  Persons with concerns about guests who are violating the policy are encouraged to contact Security Services.  Policy violations may be addressed through applicable student, faculty, and staff processes.”</w:t>
      </w:r>
    </w:p>
    <w:p w14:paraId="0B70E762" w14:textId="77777777" w:rsidR="003F74A5" w:rsidRPr="0007284A" w:rsidRDefault="003F74A5" w:rsidP="003F74A5">
      <w:pPr>
        <w:rPr>
          <w:rFonts w:ascii="Times New Roman" w:hAnsi="Times New Roman" w:cs="Times New Roman"/>
          <w:sz w:val="18"/>
          <w:szCs w:val="18"/>
        </w:rPr>
      </w:pPr>
    </w:p>
    <w:p w14:paraId="5C093078" w14:textId="03E88CDF" w:rsidR="009567AF" w:rsidRPr="0007284A" w:rsidRDefault="009567AF" w:rsidP="003F74A5">
      <w:pPr>
        <w:rPr>
          <w:rFonts w:ascii="Times New Roman" w:hAnsi="Times New Roman" w:cs="Times New Roman"/>
          <w:b/>
          <w:sz w:val="18"/>
          <w:szCs w:val="18"/>
        </w:rPr>
      </w:pPr>
      <w:r w:rsidRPr="0007284A">
        <w:rPr>
          <w:rFonts w:ascii="Times New Roman" w:hAnsi="Times New Roman" w:cs="Times New Roman"/>
          <w:b/>
          <w:sz w:val="18"/>
          <w:szCs w:val="18"/>
          <w:u w:val="single"/>
        </w:rPr>
        <w:t>Alcohol and Drug Policy</w:t>
      </w:r>
    </w:p>
    <w:p w14:paraId="369707E6" w14:textId="77777777" w:rsidR="003F74A5" w:rsidRPr="0007284A" w:rsidRDefault="009567AF" w:rsidP="003F74A5">
      <w:pPr>
        <w:rPr>
          <w:rFonts w:ascii="Times New Roman" w:hAnsi="Times New Roman" w:cs="Times New Roman"/>
          <w:sz w:val="18"/>
          <w:szCs w:val="18"/>
        </w:rPr>
      </w:pPr>
      <w:r w:rsidRPr="0007284A">
        <w:rPr>
          <w:rFonts w:ascii="Times New Roman" w:hAnsi="Times New Roman" w:cs="Times New Roman"/>
          <w:sz w:val="18"/>
          <w:szCs w:val="18"/>
        </w:rPr>
        <w:t xml:space="preserve">See: </w:t>
      </w:r>
      <w:hyperlink r:id="rId15" w:history="1">
        <w:r w:rsidRPr="0007284A">
          <w:rPr>
            <w:rFonts w:ascii="Times New Roman" w:hAnsi="Times New Roman" w:cs="Times New Roman"/>
            <w:color w:val="0000FF" w:themeColor="hyperlink"/>
            <w:sz w:val="18"/>
            <w:szCs w:val="18"/>
            <w:u w:val="single"/>
          </w:rPr>
          <w:t>https://www.pugetsound.edu/about/offices-services/human-resources/policies/campus-policies/alcohol-and-drug-policy/</w:t>
        </w:r>
      </w:hyperlink>
    </w:p>
    <w:p w14:paraId="184292A8" w14:textId="77777777" w:rsidR="003F74A5" w:rsidRPr="0007284A" w:rsidRDefault="003F74A5" w:rsidP="003F74A5">
      <w:pPr>
        <w:rPr>
          <w:rFonts w:ascii="Times New Roman" w:hAnsi="Times New Roman" w:cs="Times New Roman"/>
          <w:sz w:val="18"/>
          <w:szCs w:val="18"/>
        </w:rPr>
      </w:pPr>
    </w:p>
    <w:p w14:paraId="4F03FF58" w14:textId="5B16E456" w:rsidR="009567AF" w:rsidRPr="0007284A" w:rsidRDefault="009567AF" w:rsidP="003F74A5">
      <w:pPr>
        <w:rPr>
          <w:rFonts w:ascii="Times New Roman" w:hAnsi="Times New Roman" w:cs="Times New Roman"/>
          <w:b/>
          <w:sz w:val="18"/>
          <w:szCs w:val="18"/>
        </w:rPr>
      </w:pPr>
      <w:r w:rsidRPr="0007284A">
        <w:rPr>
          <w:rFonts w:ascii="Times New Roman" w:hAnsi="Times New Roman" w:cs="Times New Roman"/>
          <w:b/>
          <w:sz w:val="18"/>
          <w:szCs w:val="18"/>
          <w:u w:val="single"/>
        </w:rPr>
        <w:t xml:space="preserve">Campus Policy Prohibiting Harassment &amp; Sexual Misconduct </w:t>
      </w:r>
    </w:p>
    <w:p w14:paraId="6767A649"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t xml:space="preserve">See: </w:t>
      </w:r>
      <w:hyperlink r:id="rId16" w:history="1">
        <w:r w:rsidRPr="0007284A">
          <w:rPr>
            <w:rFonts w:ascii="Times New Roman" w:hAnsi="Times New Roman" w:cs="Times New Roman"/>
            <w:color w:val="0000FF" w:themeColor="hyperlink"/>
            <w:sz w:val="18"/>
            <w:szCs w:val="18"/>
            <w:u w:val="single"/>
          </w:rPr>
          <w:t>https://www.pugetsound.edu/about/offices-services/human-resources/policies/campus-policies/campus-policy-prohibiting-hara/</w:t>
        </w:r>
      </w:hyperlink>
      <w:r w:rsidRPr="0007284A">
        <w:rPr>
          <w:rFonts w:ascii="Times New Roman" w:hAnsi="Times New Roman" w:cs="Times New Roman"/>
          <w:sz w:val="18"/>
          <w:szCs w:val="18"/>
        </w:rPr>
        <w:t xml:space="preserve"> </w:t>
      </w:r>
    </w:p>
    <w:p w14:paraId="675DDE97" w14:textId="77777777" w:rsidR="003F74A5" w:rsidRPr="0007284A" w:rsidRDefault="003F74A5" w:rsidP="003F74A5">
      <w:pPr>
        <w:rPr>
          <w:rFonts w:ascii="Times New Roman" w:hAnsi="Times New Roman" w:cs="Times New Roman"/>
          <w:sz w:val="18"/>
          <w:szCs w:val="18"/>
        </w:rPr>
      </w:pPr>
    </w:p>
    <w:p w14:paraId="6B367B97" w14:textId="26640D45" w:rsidR="009567AF" w:rsidRPr="0007284A" w:rsidRDefault="009567AF" w:rsidP="003F74A5">
      <w:pPr>
        <w:rPr>
          <w:rFonts w:ascii="Times New Roman" w:hAnsi="Times New Roman" w:cs="Times New Roman"/>
          <w:b/>
          <w:sz w:val="18"/>
          <w:szCs w:val="18"/>
        </w:rPr>
      </w:pPr>
      <w:r w:rsidRPr="0007284A">
        <w:rPr>
          <w:rFonts w:ascii="Times New Roman" w:hAnsi="Times New Roman" w:cs="Times New Roman"/>
          <w:b/>
          <w:sz w:val="18"/>
          <w:szCs w:val="18"/>
          <w:u w:val="single"/>
        </w:rPr>
        <w:t>Marijuana</w:t>
      </w:r>
    </w:p>
    <w:p w14:paraId="54D1068A" w14:textId="4170D57A" w:rsidR="003F74A5" w:rsidRPr="0007284A" w:rsidRDefault="009567AF" w:rsidP="003F74A5">
      <w:pPr>
        <w:rPr>
          <w:rFonts w:ascii="Times New Roman" w:hAnsi="Times New Roman" w:cs="Times New Roman"/>
          <w:b/>
          <w:sz w:val="18"/>
          <w:szCs w:val="18"/>
        </w:rPr>
      </w:pPr>
      <w:r w:rsidRPr="0007284A">
        <w:rPr>
          <w:rFonts w:ascii="Times New Roman" w:hAnsi="Times New Roman" w:cs="Times New Roman"/>
          <w:sz w:val="18"/>
          <w:szCs w:val="18"/>
        </w:rPr>
        <w:t>In Washington State marijuana is legal to purchase and use for those over t</w:t>
      </w:r>
      <w:r w:rsidR="0007284A">
        <w:rPr>
          <w:rFonts w:ascii="Times New Roman" w:hAnsi="Times New Roman" w:cs="Times New Roman"/>
          <w:sz w:val="18"/>
          <w:szCs w:val="18"/>
        </w:rPr>
        <w:t>wenty-one years of age. However, a</w:t>
      </w:r>
      <w:r w:rsidRPr="0007284A">
        <w:rPr>
          <w:rFonts w:ascii="Times New Roman" w:hAnsi="Times New Roman" w:cs="Times New Roman"/>
          <w:sz w:val="18"/>
          <w:szCs w:val="18"/>
        </w:rPr>
        <w:t xml:space="preserve">s a federally-funded institution, the University of Puget Sound will follow federal law when it comes to the sale, possession, and use of marijuana or marijuana-infused products. </w:t>
      </w:r>
      <w:r w:rsidRPr="0007284A">
        <w:rPr>
          <w:rFonts w:ascii="Times New Roman" w:hAnsi="Times New Roman" w:cs="Times New Roman"/>
          <w:b/>
          <w:sz w:val="18"/>
          <w:szCs w:val="18"/>
        </w:rPr>
        <w:t>The production, sale, possession, and use of marijuana or marijuana-infused products are prohibited on campus.</w:t>
      </w:r>
    </w:p>
    <w:p w14:paraId="385313DC" w14:textId="77777777" w:rsidR="003F74A5" w:rsidRPr="0007284A" w:rsidRDefault="003F74A5" w:rsidP="003F74A5">
      <w:pPr>
        <w:rPr>
          <w:rFonts w:ascii="Times New Roman" w:hAnsi="Times New Roman" w:cs="Times New Roman"/>
          <w:b/>
          <w:sz w:val="18"/>
          <w:szCs w:val="18"/>
        </w:rPr>
      </w:pPr>
    </w:p>
    <w:p w14:paraId="3BB86C17" w14:textId="2593F60D" w:rsidR="009567AF" w:rsidRPr="0007284A" w:rsidRDefault="009567AF" w:rsidP="003F74A5">
      <w:pPr>
        <w:rPr>
          <w:rFonts w:ascii="Times New Roman" w:hAnsi="Times New Roman" w:cs="Times New Roman"/>
          <w:b/>
          <w:sz w:val="18"/>
          <w:szCs w:val="18"/>
        </w:rPr>
      </w:pPr>
      <w:r w:rsidRPr="0007284A">
        <w:rPr>
          <w:rFonts w:ascii="Times New Roman" w:hAnsi="Times New Roman" w:cs="Times New Roman"/>
          <w:b/>
          <w:sz w:val="18"/>
          <w:szCs w:val="18"/>
          <w:u w:val="single"/>
        </w:rPr>
        <w:t>Research Provisions</w:t>
      </w:r>
    </w:p>
    <w:p w14:paraId="2D177098" w14:textId="77777777" w:rsidR="009567AF" w:rsidRPr="0007284A" w:rsidRDefault="009567AF" w:rsidP="009567AF">
      <w:pPr>
        <w:rPr>
          <w:rFonts w:ascii="Times New Roman" w:hAnsi="Times New Roman" w:cs="Times New Roman"/>
          <w:sz w:val="18"/>
          <w:szCs w:val="18"/>
        </w:rPr>
      </w:pPr>
      <w:r w:rsidRPr="0007284A">
        <w:rPr>
          <w:rFonts w:ascii="Times New Roman" w:hAnsi="Times New Roman" w:cs="Times New Roman"/>
          <w:sz w:val="18"/>
          <w:szCs w:val="18"/>
        </w:rPr>
        <w:t xml:space="preserve">The University of Puget Sound follows normal procedures of the Institutional Review Board (IRB) protocol for all research conducted with human subjects. </w:t>
      </w:r>
    </w:p>
    <w:p w14:paraId="1191495B" w14:textId="77777777" w:rsidR="00C46FCA" w:rsidRPr="0007284A" w:rsidRDefault="00C46FCA" w:rsidP="009567AF">
      <w:pPr>
        <w:rPr>
          <w:rFonts w:ascii="Times New Roman" w:hAnsi="Times New Roman" w:cs="Times New Roman"/>
          <w:sz w:val="18"/>
          <w:szCs w:val="18"/>
        </w:rPr>
      </w:pPr>
    </w:p>
    <w:p w14:paraId="1318A014" w14:textId="77777777" w:rsidR="00C46FCA" w:rsidRPr="0007284A" w:rsidRDefault="00C46FCA" w:rsidP="009567AF">
      <w:pPr>
        <w:rPr>
          <w:rFonts w:ascii="Times New Roman" w:hAnsi="Times New Roman" w:cs="Times New Roman"/>
          <w:b/>
          <w:sz w:val="18"/>
          <w:szCs w:val="18"/>
          <w:u w:val="single"/>
        </w:rPr>
      </w:pPr>
    </w:p>
    <w:p w14:paraId="028CF18D" w14:textId="77777777" w:rsidR="00FB04E9" w:rsidRPr="0007284A" w:rsidRDefault="00FB04E9" w:rsidP="0078789E">
      <w:pPr>
        <w:rPr>
          <w:rFonts w:ascii="Times New Roman" w:hAnsi="Times New Roman" w:cs="Times New Roman"/>
          <w:sz w:val="18"/>
          <w:szCs w:val="18"/>
        </w:rPr>
      </w:pPr>
    </w:p>
    <w:p w14:paraId="2B13526D" w14:textId="1F4DEA3B" w:rsidR="0007284A" w:rsidRDefault="00362207" w:rsidP="00CE20DC">
      <w:pPr>
        <w:rPr>
          <w:rFonts w:ascii="Times New Roman" w:hAnsi="Times New Roman" w:cs="Times New Roman"/>
          <w:b/>
          <w:color w:val="000000"/>
          <w:sz w:val="18"/>
          <w:szCs w:val="18"/>
          <w:u w:val="single"/>
        </w:rPr>
      </w:pPr>
      <w:r w:rsidRPr="0007284A">
        <w:rPr>
          <w:rFonts w:ascii="Times New Roman" w:hAnsi="Times New Roman" w:cs="Times New Roman"/>
          <w:noProof/>
          <w:sz w:val="18"/>
          <w:szCs w:val="18"/>
        </w:rPr>
        <w:lastRenderedPageBreak/>
        <w:drawing>
          <wp:inline distT="0" distB="0" distL="0" distR="0" wp14:anchorId="46293830" wp14:editId="60EC0044">
            <wp:extent cx="5978471" cy="7736722"/>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map-1.png"/>
                    <pic:cNvPicPr/>
                  </pic:nvPicPr>
                  <pic:blipFill>
                    <a:blip r:embed="rId17">
                      <a:extLst>
                        <a:ext uri="{28A0092B-C50C-407E-A947-70E740481C1C}">
                          <a14:useLocalDpi xmlns:a14="http://schemas.microsoft.com/office/drawing/2010/main" val="0"/>
                        </a:ext>
                      </a:extLst>
                    </a:blip>
                    <a:stretch>
                      <a:fillRect/>
                    </a:stretch>
                  </pic:blipFill>
                  <pic:spPr>
                    <a:xfrm>
                      <a:off x="0" y="0"/>
                      <a:ext cx="5981298" cy="7740380"/>
                    </a:xfrm>
                    <a:prstGeom prst="rect">
                      <a:avLst/>
                    </a:prstGeom>
                  </pic:spPr>
                </pic:pic>
              </a:graphicData>
            </a:graphic>
          </wp:inline>
        </w:drawing>
      </w:r>
    </w:p>
    <w:p w14:paraId="767EB68D" w14:textId="77777777" w:rsidR="00A059CE" w:rsidRDefault="00A059CE" w:rsidP="00CE20DC">
      <w:pPr>
        <w:rPr>
          <w:rFonts w:ascii="Times New Roman" w:hAnsi="Times New Roman" w:cs="Times New Roman"/>
          <w:color w:val="000000"/>
          <w:sz w:val="18"/>
          <w:szCs w:val="18"/>
          <w:u w:val="single"/>
        </w:rPr>
      </w:pPr>
    </w:p>
    <w:p w14:paraId="762E3921" w14:textId="77777777" w:rsidR="00A059CE" w:rsidRDefault="00A059CE" w:rsidP="00CE20DC">
      <w:pPr>
        <w:rPr>
          <w:rFonts w:ascii="Times New Roman" w:hAnsi="Times New Roman" w:cs="Times New Roman"/>
          <w:color w:val="000000"/>
          <w:sz w:val="18"/>
          <w:szCs w:val="18"/>
          <w:u w:val="single"/>
        </w:rPr>
      </w:pPr>
    </w:p>
    <w:p w14:paraId="66529535" w14:textId="77777777" w:rsidR="00A059CE" w:rsidRDefault="00A059CE" w:rsidP="00CE20DC">
      <w:pPr>
        <w:rPr>
          <w:rFonts w:ascii="Times New Roman" w:hAnsi="Times New Roman" w:cs="Times New Roman"/>
          <w:color w:val="000000"/>
          <w:sz w:val="18"/>
          <w:szCs w:val="18"/>
          <w:u w:val="single"/>
        </w:rPr>
      </w:pPr>
    </w:p>
    <w:p w14:paraId="0932F397" w14:textId="77777777" w:rsidR="00A059CE" w:rsidRDefault="00A059CE" w:rsidP="00CE20DC">
      <w:pPr>
        <w:rPr>
          <w:rFonts w:ascii="Times New Roman" w:hAnsi="Times New Roman" w:cs="Times New Roman"/>
          <w:color w:val="000000"/>
          <w:sz w:val="18"/>
          <w:szCs w:val="18"/>
          <w:u w:val="single"/>
        </w:rPr>
      </w:pPr>
    </w:p>
    <w:p w14:paraId="5C641432" w14:textId="5017E130" w:rsidR="005B7C21" w:rsidRDefault="005B7C21" w:rsidP="00CE20DC">
      <w:pPr>
        <w:rPr>
          <w:rFonts w:ascii="Times New Roman" w:hAnsi="Times New Roman" w:cs="Times New Roman"/>
          <w:color w:val="000000"/>
          <w:sz w:val="18"/>
          <w:szCs w:val="18"/>
          <w:u w:val="single"/>
        </w:rPr>
      </w:pPr>
      <w:r>
        <w:rPr>
          <w:rFonts w:ascii="Times New Roman" w:hAnsi="Times New Roman" w:cs="Times New Roman"/>
          <w:color w:val="000000"/>
          <w:sz w:val="18"/>
          <w:szCs w:val="18"/>
          <w:u w:val="single"/>
        </w:rPr>
        <w:br w:type="page"/>
      </w:r>
    </w:p>
    <w:p w14:paraId="0B1F899E" w14:textId="5175F414" w:rsidR="0007284A" w:rsidRDefault="0007284A" w:rsidP="00CE20DC">
      <w:pPr>
        <w:rPr>
          <w:rFonts w:ascii="Times New Roman" w:hAnsi="Times New Roman" w:cs="Times New Roman"/>
          <w:color w:val="000000"/>
          <w:sz w:val="18"/>
          <w:szCs w:val="18"/>
          <w:u w:val="single"/>
        </w:rPr>
      </w:pPr>
      <w:r>
        <w:rPr>
          <w:rFonts w:ascii="Times New Roman" w:hAnsi="Times New Roman" w:cs="Times New Roman"/>
          <w:color w:val="000000"/>
          <w:sz w:val="18"/>
          <w:szCs w:val="18"/>
          <w:u w:val="single"/>
        </w:rPr>
        <w:lastRenderedPageBreak/>
        <w:t>Restaurant</w:t>
      </w:r>
      <w:r w:rsidR="00B64749">
        <w:rPr>
          <w:rFonts w:ascii="Times New Roman" w:hAnsi="Times New Roman" w:cs="Times New Roman"/>
          <w:color w:val="000000"/>
          <w:sz w:val="18"/>
          <w:szCs w:val="18"/>
          <w:u w:val="single"/>
        </w:rPr>
        <w:t>/Grocery</w:t>
      </w:r>
      <w:r w:rsidR="005B7C21">
        <w:rPr>
          <w:rFonts w:ascii="Times New Roman" w:hAnsi="Times New Roman" w:cs="Times New Roman"/>
          <w:color w:val="000000"/>
          <w:sz w:val="18"/>
          <w:szCs w:val="18"/>
          <w:u w:val="single"/>
        </w:rPr>
        <w:t>/Supply Place List (map at end of section for guidance)</w:t>
      </w:r>
    </w:p>
    <w:p w14:paraId="4C2C5587" w14:textId="77777777" w:rsidR="0007284A" w:rsidRDefault="0007284A" w:rsidP="00CE20DC">
      <w:pPr>
        <w:rPr>
          <w:rFonts w:ascii="Times New Roman" w:hAnsi="Times New Roman" w:cs="Times New Roman"/>
          <w:color w:val="000000"/>
          <w:sz w:val="18"/>
          <w:szCs w:val="18"/>
          <w:u w:val="single"/>
        </w:rPr>
      </w:pPr>
    </w:p>
    <w:p w14:paraId="6C685022" w14:textId="0128E32E" w:rsidR="00E81860" w:rsidRDefault="00E81860" w:rsidP="00CE20DC">
      <w:pPr>
        <w:rPr>
          <w:rFonts w:ascii="Times New Roman" w:hAnsi="Times New Roman" w:cs="Times New Roman"/>
          <w:color w:val="000000"/>
          <w:sz w:val="18"/>
          <w:szCs w:val="18"/>
        </w:rPr>
      </w:pPr>
      <w:r>
        <w:rPr>
          <w:rFonts w:ascii="Times New Roman" w:hAnsi="Times New Roman" w:cs="Times New Roman"/>
          <w:color w:val="000000"/>
          <w:sz w:val="18"/>
          <w:szCs w:val="18"/>
          <w:u w:val="single"/>
        </w:rPr>
        <w:t>Near Campus: Proctor</w:t>
      </w:r>
      <w:r w:rsidR="000D0F48">
        <w:rPr>
          <w:rFonts w:ascii="Times New Roman" w:hAnsi="Times New Roman" w:cs="Times New Roman"/>
          <w:color w:val="000000"/>
          <w:sz w:val="18"/>
          <w:szCs w:val="18"/>
          <w:u w:val="single"/>
        </w:rPr>
        <w:t xml:space="preserve"> (all centered around the Proctor area at N. 25</w:t>
      </w:r>
      <w:r w:rsidR="000D0F48" w:rsidRPr="000D0F48">
        <w:rPr>
          <w:rFonts w:ascii="Times New Roman" w:hAnsi="Times New Roman" w:cs="Times New Roman"/>
          <w:color w:val="000000"/>
          <w:sz w:val="18"/>
          <w:szCs w:val="18"/>
          <w:u w:val="single"/>
          <w:vertAlign w:val="superscript"/>
        </w:rPr>
        <w:t>th</w:t>
      </w:r>
      <w:r w:rsidR="000D0F48">
        <w:rPr>
          <w:rFonts w:ascii="Times New Roman" w:hAnsi="Times New Roman" w:cs="Times New Roman"/>
          <w:color w:val="000000"/>
          <w:sz w:val="18"/>
          <w:szCs w:val="18"/>
          <w:u w:val="single"/>
        </w:rPr>
        <w:t xml:space="preserve"> to N. 28</w:t>
      </w:r>
      <w:r w:rsidR="000D0F48" w:rsidRPr="000D0F48">
        <w:rPr>
          <w:rFonts w:ascii="Times New Roman" w:hAnsi="Times New Roman" w:cs="Times New Roman"/>
          <w:color w:val="000000"/>
          <w:sz w:val="18"/>
          <w:szCs w:val="18"/>
          <w:u w:val="single"/>
          <w:vertAlign w:val="superscript"/>
        </w:rPr>
        <w:t>th</w:t>
      </w:r>
      <w:r w:rsidR="000D0F48">
        <w:rPr>
          <w:rFonts w:ascii="Times New Roman" w:hAnsi="Times New Roman" w:cs="Times New Roman"/>
          <w:color w:val="000000"/>
          <w:sz w:val="18"/>
          <w:szCs w:val="18"/>
          <w:u w:val="single"/>
        </w:rPr>
        <w:t xml:space="preserve"> and Proctor)</w:t>
      </w:r>
    </w:p>
    <w:p w14:paraId="6C8457A6" w14:textId="13BC56BD" w:rsidR="00E81860" w:rsidRDefault="00E81860" w:rsidP="00CE20DC">
      <w:pPr>
        <w:rPr>
          <w:rFonts w:ascii="Times New Roman" w:hAnsi="Times New Roman" w:cs="Times New Roman"/>
          <w:color w:val="000000"/>
          <w:sz w:val="18"/>
          <w:szCs w:val="18"/>
        </w:rPr>
      </w:pPr>
      <w:r>
        <w:rPr>
          <w:rFonts w:ascii="Times New Roman" w:hAnsi="Times New Roman" w:cs="Times New Roman"/>
          <w:color w:val="000000"/>
          <w:sz w:val="18"/>
          <w:szCs w:val="18"/>
        </w:rPr>
        <w:t>Eur</w:t>
      </w:r>
      <w:r w:rsidR="0021415B">
        <w:rPr>
          <w:rFonts w:ascii="Times New Roman" w:hAnsi="Times New Roman" w:cs="Times New Roman"/>
          <w:color w:val="000000"/>
          <w:sz w:val="18"/>
          <w:szCs w:val="18"/>
        </w:rPr>
        <w:t>op</w:t>
      </w:r>
      <w:r>
        <w:rPr>
          <w:rFonts w:ascii="Times New Roman" w:hAnsi="Times New Roman" w:cs="Times New Roman"/>
          <w:color w:val="000000"/>
          <w:sz w:val="18"/>
          <w:szCs w:val="18"/>
        </w:rPr>
        <w:t>a Bistro – Italian Cuisine with vegetarian and glut</w:t>
      </w:r>
      <w:r w:rsidR="0021415B">
        <w:rPr>
          <w:rFonts w:ascii="Times New Roman" w:hAnsi="Times New Roman" w:cs="Times New Roman"/>
          <w:color w:val="000000"/>
          <w:sz w:val="18"/>
          <w:szCs w:val="18"/>
        </w:rPr>
        <w:t xml:space="preserve">en free options. 3.5 stars on Yelp which might be generous. </w:t>
      </w:r>
    </w:p>
    <w:p w14:paraId="095C035D" w14:textId="77777777" w:rsidR="0021415B" w:rsidRDefault="0021415B" w:rsidP="00CE20DC">
      <w:pPr>
        <w:rPr>
          <w:rFonts w:ascii="Times New Roman" w:hAnsi="Times New Roman" w:cs="Times New Roman"/>
          <w:color w:val="000000"/>
          <w:sz w:val="18"/>
          <w:szCs w:val="18"/>
        </w:rPr>
      </w:pPr>
    </w:p>
    <w:p w14:paraId="34EB426D" w14:textId="4F406DF6"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East and West Café – Thai, Vietnamese, Noodles. 3.5 stars on Yelp. About right, mabe a little low. </w:t>
      </w:r>
    </w:p>
    <w:p w14:paraId="76C209A6" w14:textId="77777777" w:rsidR="0021415B" w:rsidRDefault="0021415B" w:rsidP="00CE20DC">
      <w:pPr>
        <w:rPr>
          <w:rFonts w:ascii="Times New Roman" w:hAnsi="Times New Roman" w:cs="Times New Roman"/>
          <w:color w:val="000000"/>
          <w:sz w:val="18"/>
          <w:szCs w:val="18"/>
        </w:rPr>
      </w:pPr>
    </w:p>
    <w:p w14:paraId="4B9CAF5B" w14:textId="0B3A0898"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Peaks and Pints – Beer bar with sandwiches and light fare. 4.5 stars on Yelp. 21+ only.</w:t>
      </w:r>
    </w:p>
    <w:p w14:paraId="64A80C93" w14:textId="77777777" w:rsidR="0021415B" w:rsidRDefault="0021415B" w:rsidP="00CE20DC">
      <w:pPr>
        <w:rPr>
          <w:rFonts w:ascii="Times New Roman" w:hAnsi="Times New Roman" w:cs="Times New Roman"/>
          <w:color w:val="000000"/>
          <w:sz w:val="18"/>
          <w:szCs w:val="18"/>
        </w:rPr>
      </w:pPr>
    </w:p>
    <w:p w14:paraId="34B27A21" w14:textId="4B8244E3"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Starbucks – Also assume you know the drill. Mediocre coffee. </w:t>
      </w:r>
    </w:p>
    <w:p w14:paraId="4DEE56BC" w14:textId="77777777" w:rsidR="0021415B" w:rsidRDefault="0021415B" w:rsidP="00CE20DC">
      <w:pPr>
        <w:rPr>
          <w:rFonts w:ascii="Times New Roman" w:hAnsi="Times New Roman" w:cs="Times New Roman"/>
          <w:color w:val="000000"/>
          <w:sz w:val="18"/>
          <w:szCs w:val="18"/>
        </w:rPr>
      </w:pPr>
    </w:p>
    <w:p w14:paraId="5F998318" w14:textId="3C90A780"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Safeway Grocery Store – also has a deli and a Starbucks.</w:t>
      </w:r>
    </w:p>
    <w:p w14:paraId="6F99406B" w14:textId="77777777" w:rsidR="0021415B" w:rsidRDefault="0021415B" w:rsidP="00CE20DC">
      <w:pPr>
        <w:rPr>
          <w:rFonts w:ascii="Times New Roman" w:hAnsi="Times New Roman" w:cs="Times New Roman"/>
          <w:color w:val="000000"/>
          <w:sz w:val="18"/>
          <w:szCs w:val="18"/>
        </w:rPr>
      </w:pPr>
    </w:p>
    <w:p w14:paraId="55CD2778" w14:textId="1BCC5AE8"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Metropolitan Market Grocery Store – Nice grocery with large deli selection and many prepared food items. Also has </w:t>
      </w:r>
      <w:r w:rsidR="00B64749">
        <w:rPr>
          <w:rFonts w:ascii="Times New Roman" w:hAnsi="Times New Roman" w:cs="Times New Roman"/>
          <w:color w:val="000000"/>
          <w:sz w:val="18"/>
          <w:szCs w:val="18"/>
        </w:rPr>
        <w:t>barista</w:t>
      </w:r>
      <w:r>
        <w:rPr>
          <w:rFonts w:ascii="Times New Roman" w:hAnsi="Times New Roman" w:cs="Times New Roman"/>
          <w:color w:val="000000"/>
          <w:sz w:val="18"/>
          <w:szCs w:val="18"/>
        </w:rPr>
        <w:t xml:space="preserve"> and bakery. Expensive for a grocery store, but if you need cheese or that special heirloom orange, chances are they have it. </w:t>
      </w:r>
    </w:p>
    <w:p w14:paraId="18A01EED" w14:textId="77777777" w:rsidR="000D0F48" w:rsidRDefault="000D0F48" w:rsidP="00CE20DC">
      <w:pPr>
        <w:rPr>
          <w:rFonts w:ascii="Times New Roman" w:hAnsi="Times New Roman" w:cs="Times New Roman"/>
          <w:color w:val="000000"/>
          <w:sz w:val="18"/>
          <w:szCs w:val="18"/>
        </w:rPr>
      </w:pPr>
    </w:p>
    <w:p w14:paraId="51CF1AF4" w14:textId="0C9972DE"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Viva 4 Life – Vegan and Raw. Limited hours. </w:t>
      </w:r>
    </w:p>
    <w:p w14:paraId="60A20043" w14:textId="77777777" w:rsidR="0021415B" w:rsidRDefault="0021415B" w:rsidP="00CE20DC">
      <w:pPr>
        <w:rPr>
          <w:rFonts w:ascii="Times New Roman" w:hAnsi="Times New Roman" w:cs="Times New Roman"/>
          <w:color w:val="000000"/>
          <w:sz w:val="18"/>
          <w:szCs w:val="18"/>
        </w:rPr>
      </w:pPr>
    </w:p>
    <w:p w14:paraId="51D605BA" w14:textId="161FFE81"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Pomodoro – Italian. 3.5 stars on Yelp also about accurate, maybe high. </w:t>
      </w:r>
    </w:p>
    <w:p w14:paraId="38906283" w14:textId="77777777" w:rsidR="0021415B" w:rsidRDefault="0021415B" w:rsidP="00CE20DC">
      <w:pPr>
        <w:rPr>
          <w:rFonts w:ascii="Times New Roman" w:hAnsi="Times New Roman" w:cs="Times New Roman"/>
          <w:color w:val="000000"/>
          <w:sz w:val="18"/>
          <w:szCs w:val="18"/>
        </w:rPr>
      </w:pPr>
    </w:p>
    <w:p w14:paraId="64735634" w14:textId="2801B1EA"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Waffle Stop – Breakfast and Brunch. 3.5 stars on Yelp. I’ve never been. </w:t>
      </w:r>
    </w:p>
    <w:p w14:paraId="10806079" w14:textId="77777777" w:rsidR="0021415B" w:rsidRDefault="0021415B" w:rsidP="00CE20DC">
      <w:pPr>
        <w:rPr>
          <w:rFonts w:ascii="Times New Roman" w:hAnsi="Times New Roman" w:cs="Times New Roman"/>
          <w:color w:val="000000"/>
          <w:sz w:val="18"/>
          <w:szCs w:val="18"/>
        </w:rPr>
      </w:pPr>
    </w:p>
    <w:p w14:paraId="64131B13" w14:textId="5DDA282A"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Top Pot – Donut shop. People seem to like it. </w:t>
      </w:r>
    </w:p>
    <w:p w14:paraId="51EA96D7" w14:textId="77777777" w:rsidR="0021415B" w:rsidRDefault="0021415B" w:rsidP="00CE20DC">
      <w:pPr>
        <w:rPr>
          <w:rFonts w:ascii="Times New Roman" w:hAnsi="Times New Roman" w:cs="Times New Roman"/>
          <w:color w:val="000000"/>
          <w:sz w:val="18"/>
          <w:szCs w:val="18"/>
        </w:rPr>
      </w:pPr>
    </w:p>
    <w:p w14:paraId="3B584988" w14:textId="77777777" w:rsidR="0021415B" w:rsidRDefault="0021415B" w:rsidP="00CE20DC">
      <w:pPr>
        <w:rPr>
          <w:rFonts w:ascii="Times New Roman" w:hAnsi="Times New Roman" w:cs="Times New Roman"/>
          <w:color w:val="000000"/>
          <w:sz w:val="18"/>
          <w:szCs w:val="18"/>
        </w:rPr>
      </w:pPr>
    </w:p>
    <w:p w14:paraId="4509BB13" w14:textId="7A07FAD3" w:rsidR="0021415B" w:rsidRDefault="0021415B" w:rsidP="00CE20DC">
      <w:pPr>
        <w:rPr>
          <w:rFonts w:ascii="Times New Roman" w:hAnsi="Times New Roman" w:cs="Times New Roman"/>
          <w:color w:val="000000"/>
          <w:sz w:val="18"/>
          <w:szCs w:val="18"/>
        </w:rPr>
      </w:pPr>
      <w:r w:rsidRPr="0021415B">
        <w:rPr>
          <w:rFonts w:ascii="Times New Roman" w:hAnsi="Times New Roman" w:cs="Times New Roman"/>
          <w:color w:val="000000"/>
          <w:sz w:val="18"/>
          <w:szCs w:val="18"/>
          <w:u w:val="single"/>
        </w:rPr>
        <w:t>North 26</w:t>
      </w:r>
      <w:r w:rsidRPr="0021415B">
        <w:rPr>
          <w:rFonts w:ascii="Times New Roman" w:hAnsi="Times New Roman" w:cs="Times New Roman"/>
          <w:color w:val="000000"/>
          <w:sz w:val="18"/>
          <w:szCs w:val="18"/>
          <w:u w:val="single"/>
          <w:vertAlign w:val="superscript"/>
        </w:rPr>
        <w:t>th</w:t>
      </w:r>
      <w:r w:rsidRPr="0021415B">
        <w:rPr>
          <w:rFonts w:ascii="Times New Roman" w:hAnsi="Times New Roman" w:cs="Times New Roman"/>
          <w:color w:val="000000"/>
          <w:sz w:val="18"/>
          <w:szCs w:val="18"/>
          <w:u w:val="single"/>
        </w:rPr>
        <w:t xml:space="preserve"> Street</w:t>
      </w:r>
      <w:r w:rsidR="000D0F48">
        <w:rPr>
          <w:rFonts w:ascii="Times New Roman" w:hAnsi="Times New Roman" w:cs="Times New Roman"/>
          <w:color w:val="000000"/>
          <w:sz w:val="18"/>
          <w:szCs w:val="18"/>
          <w:u w:val="single"/>
        </w:rPr>
        <w:t xml:space="preserve"> (from West to East beginning at 26</w:t>
      </w:r>
      <w:r w:rsidR="000D0F48" w:rsidRPr="000D0F48">
        <w:rPr>
          <w:rFonts w:ascii="Times New Roman" w:hAnsi="Times New Roman" w:cs="Times New Roman"/>
          <w:color w:val="000000"/>
          <w:sz w:val="18"/>
          <w:szCs w:val="18"/>
          <w:u w:val="single"/>
          <w:vertAlign w:val="superscript"/>
        </w:rPr>
        <w:t>th</w:t>
      </w:r>
      <w:r w:rsidR="000D0F48">
        <w:rPr>
          <w:rFonts w:ascii="Times New Roman" w:hAnsi="Times New Roman" w:cs="Times New Roman"/>
          <w:color w:val="000000"/>
          <w:sz w:val="18"/>
          <w:szCs w:val="18"/>
          <w:u w:val="single"/>
        </w:rPr>
        <w:t xml:space="preserve"> and Lawrence) </w:t>
      </w:r>
    </w:p>
    <w:p w14:paraId="16D32ACA" w14:textId="2D579EDF" w:rsidR="0021415B" w:rsidRDefault="0021415B"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Rosewood Café – Neighborhood Café with sandwiches, salads, some pasta dishes, daily soup and rotating taps. Small, but friendly. 4 stars on Yelp. </w:t>
      </w:r>
    </w:p>
    <w:p w14:paraId="77BD1EE8" w14:textId="77777777" w:rsidR="0021415B" w:rsidRDefault="0021415B" w:rsidP="00CE20DC">
      <w:pPr>
        <w:rPr>
          <w:rFonts w:ascii="Times New Roman" w:hAnsi="Times New Roman" w:cs="Times New Roman"/>
          <w:color w:val="000000"/>
          <w:sz w:val="18"/>
          <w:szCs w:val="18"/>
        </w:rPr>
      </w:pPr>
    </w:p>
    <w:p w14:paraId="0C4D8736" w14:textId="2F70A564" w:rsidR="004F0413" w:rsidRDefault="004F041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Brewers Row – “New Mexican Cuisine. Counter service with a large tap selection and pretty good food. Vegetarian and Vegan options. 4 stars on Yelp. </w:t>
      </w:r>
    </w:p>
    <w:p w14:paraId="062AB50F" w14:textId="77777777" w:rsidR="004F0413" w:rsidRDefault="004F0413" w:rsidP="00CE20DC">
      <w:pPr>
        <w:rPr>
          <w:rFonts w:ascii="Times New Roman" w:hAnsi="Times New Roman" w:cs="Times New Roman"/>
          <w:color w:val="000000"/>
          <w:sz w:val="18"/>
          <w:szCs w:val="18"/>
        </w:rPr>
      </w:pPr>
    </w:p>
    <w:p w14:paraId="0F85B5DD" w14:textId="10DC9C9F" w:rsidR="004F0413" w:rsidRDefault="004F041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Cooks Tavern – Sit down companion to Brewers Row, but with changing fare. Current cuisine focus is Barcelona/Spain. </w:t>
      </w:r>
      <w:r w:rsidR="000D0F48">
        <w:rPr>
          <w:rFonts w:ascii="Times New Roman" w:hAnsi="Times New Roman" w:cs="Times New Roman"/>
          <w:color w:val="000000"/>
          <w:sz w:val="18"/>
          <w:szCs w:val="18"/>
        </w:rPr>
        <w:t xml:space="preserve">4 stars on Yelp. </w:t>
      </w:r>
    </w:p>
    <w:p w14:paraId="7B01D887" w14:textId="77777777" w:rsidR="000D0F48" w:rsidRDefault="000D0F48" w:rsidP="00CE20DC">
      <w:pPr>
        <w:rPr>
          <w:rFonts w:ascii="Times New Roman" w:hAnsi="Times New Roman" w:cs="Times New Roman"/>
          <w:color w:val="000000"/>
          <w:sz w:val="18"/>
          <w:szCs w:val="18"/>
        </w:rPr>
      </w:pPr>
    </w:p>
    <w:p w14:paraId="7A7130B0" w14:textId="0CAA4DA9"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Mexi Tacos – Food truck at a gas station. 4.5 stars on Yelp. </w:t>
      </w:r>
    </w:p>
    <w:p w14:paraId="7F2013F3" w14:textId="77777777" w:rsidR="000D0F48" w:rsidRDefault="000D0F48" w:rsidP="00CE20DC">
      <w:pPr>
        <w:rPr>
          <w:rFonts w:ascii="Times New Roman" w:hAnsi="Times New Roman" w:cs="Times New Roman"/>
          <w:color w:val="000000"/>
          <w:sz w:val="18"/>
          <w:szCs w:val="18"/>
        </w:rPr>
      </w:pPr>
    </w:p>
    <w:p w14:paraId="7C7213F3" w14:textId="3AF6EB42" w:rsidR="000D0F48" w:rsidRPr="000D0F48" w:rsidRDefault="000D0F48" w:rsidP="00CE20DC">
      <w:pPr>
        <w:rPr>
          <w:rFonts w:ascii="Times New Roman" w:hAnsi="Times New Roman" w:cs="Times New Roman"/>
          <w:color w:val="000000"/>
          <w:sz w:val="18"/>
          <w:szCs w:val="18"/>
          <w:u w:val="single"/>
        </w:rPr>
      </w:pPr>
      <w:r w:rsidRPr="000D0F48">
        <w:rPr>
          <w:rFonts w:ascii="Times New Roman" w:hAnsi="Times New Roman" w:cs="Times New Roman"/>
          <w:color w:val="000000"/>
          <w:sz w:val="18"/>
          <w:szCs w:val="18"/>
          <w:u w:val="single"/>
        </w:rPr>
        <w:t>6</w:t>
      </w:r>
      <w:r w:rsidRPr="000D0F48">
        <w:rPr>
          <w:rFonts w:ascii="Times New Roman" w:hAnsi="Times New Roman" w:cs="Times New Roman"/>
          <w:color w:val="000000"/>
          <w:sz w:val="18"/>
          <w:szCs w:val="18"/>
          <w:u w:val="single"/>
          <w:vertAlign w:val="superscript"/>
        </w:rPr>
        <w:t>th</w:t>
      </w:r>
      <w:r w:rsidRPr="000D0F48">
        <w:rPr>
          <w:rFonts w:ascii="Times New Roman" w:hAnsi="Times New Roman" w:cs="Times New Roman"/>
          <w:color w:val="000000"/>
          <w:sz w:val="18"/>
          <w:szCs w:val="18"/>
          <w:u w:val="single"/>
        </w:rPr>
        <w:t xml:space="preserve"> Avenue</w:t>
      </w:r>
      <w:r>
        <w:rPr>
          <w:rFonts w:ascii="Times New Roman" w:hAnsi="Times New Roman" w:cs="Times New Roman"/>
          <w:color w:val="000000"/>
          <w:sz w:val="18"/>
          <w:szCs w:val="18"/>
          <w:u w:val="single"/>
        </w:rPr>
        <w:t xml:space="preserve"> (from West to East beginning at Union and 6</w:t>
      </w:r>
      <w:r w:rsidRPr="000D0F48">
        <w:rPr>
          <w:rFonts w:ascii="Times New Roman" w:hAnsi="Times New Roman" w:cs="Times New Roman"/>
          <w:color w:val="000000"/>
          <w:sz w:val="18"/>
          <w:szCs w:val="18"/>
          <w:u w:val="single"/>
          <w:vertAlign w:val="superscript"/>
        </w:rPr>
        <w:t>th</w:t>
      </w:r>
      <w:r>
        <w:rPr>
          <w:rFonts w:ascii="Times New Roman" w:hAnsi="Times New Roman" w:cs="Times New Roman"/>
          <w:color w:val="000000"/>
          <w:sz w:val="18"/>
          <w:szCs w:val="18"/>
          <w:u w:val="single"/>
        </w:rPr>
        <w:t>)</w:t>
      </w:r>
    </w:p>
    <w:p w14:paraId="6955F0CF" w14:textId="05257445"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Farrelli’s Pizza – Pizza. 3.5 stars on Yelp. </w:t>
      </w:r>
    </w:p>
    <w:p w14:paraId="1B46C5F8" w14:textId="77777777" w:rsidR="000D0F48" w:rsidRDefault="000D0F48" w:rsidP="00CE20DC">
      <w:pPr>
        <w:rPr>
          <w:rFonts w:ascii="Times New Roman" w:hAnsi="Times New Roman" w:cs="Times New Roman"/>
          <w:color w:val="000000"/>
          <w:sz w:val="18"/>
          <w:szCs w:val="18"/>
        </w:rPr>
      </w:pPr>
    </w:p>
    <w:p w14:paraId="08EA1EE3" w14:textId="4D7AA890"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Silk Thai Café – Thai food. 3.5 stars on Yelp. </w:t>
      </w:r>
    </w:p>
    <w:p w14:paraId="28E0A730" w14:textId="77777777" w:rsidR="000D0F48" w:rsidRDefault="000D0F48" w:rsidP="00CE20DC">
      <w:pPr>
        <w:rPr>
          <w:rFonts w:ascii="Times New Roman" w:hAnsi="Times New Roman" w:cs="Times New Roman"/>
          <w:color w:val="000000"/>
          <w:sz w:val="18"/>
          <w:szCs w:val="18"/>
        </w:rPr>
      </w:pPr>
    </w:p>
    <w:p w14:paraId="75A18B21" w14:textId="42948910"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Wild Orchid – Thai Food. 4 stars on Yelp. Probably better than Silk Thai. </w:t>
      </w:r>
    </w:p>
    <w:p w14:paraId="3C87D8CA" w14:textId="77777777" w:rsidR="000D0F48" w:rsidRDefault="000D0F48" w:rsidP="00CE20DC">
      <w:pPr>
        <w:rPr>
          <w:rFonts w:ascii="Times New Roman" w:hAnsi="Times New Roman" w:cs="Times New Roman"/>
          <w:color w:val="000000"/>
          <w:sz w:val="18"/>
          <w:szCs w:val="18"/>
        </w:rPr>
      </w:pPr>
    </w:p>
    <w:p w14:paraId="575AEFD2" w14:textId="0554E469"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Old Milwaukee Café – Hole in the wall breakfast spot. 4 stars on Yelp. </w:t>
      </w:r>
    </w:p>
    <w:p w14:paraId="4F1575CC" w14:textId="77777777" w:rsidR="000D0F48" w:rsidRDefault="000D0F48" w:rsidP="00CE20DC">
      <w:pPr>
        <w:rPr>
          <w:rFonts w:ascii="Times New Roman" w:hAnsi="Times New Roman" w:cs="Times New Roman"/>
          <w:color w:val="000000"/>
          <w:sz w:val="18"/>
          <w:szCs w:val="18"/>
        </w:rPr>
      </w:pPr>
    </w:p>
    <w:p w14:paraId="319A6F62" w14:textId="2E038949"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Red Hot – Hot Dogs and beer. 21+ kids love the place. 4.5 stars on Yelp.</w:t>
      </w:r>
    </w:p>
    <w:p w14:paraId="3B28F9CA" w14:textId="77777777" w:rsidR="000D0F48" w:rsidRDefault="000D0F48" w:rsidP="00CE20DC">
      <w:pPr>
        <w:rPr>
          <w:rFonts w:ascii="Times New Roman" w:hAnsi="Times New Roman" w:cs="Times New Roman"/>
          <w:color w:val="000000"/>
          <w:sz w:val="18"/>
          <w:szCs w:val="18"/>
        </w:rPr>
      </w:pPr>
    </w:p>
    <w:p w14:paraId="58B67342" w14:textId="12D526B2"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E-9 – Local bar with “American traditional” food, e.g. burgers and nachos. 21 and under. 3.5 stars on Yelp. </w:t>
      </w:r>
    </w:p>
    <w:p w14:paraId="494262CD" w14:textId="77777777" w:rsidR="000D0F48" w:rsidRDefault="000D0F48" w:rsidP="00CE20DC">
      <w:pPr>
        <w:rPr>
          <w:rFonts w:ascii="Times New Roman" w:hAnsi="Times New Roman" w:cs="Times New Roman"/>
          <w:color w:val="000000"/>
          <w:sz w:val="18"/>
          <w:szCs w:val="18"/>
        </w:rPr>
      </w:pPr>
    </w:p>
    <w:p w14:paraId="163A3470" w14:textId="1817CFFA"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Spanky Burger and Brew – haven’t been there. 4 stars on Yelp. </w:t>
      </w:r>
    </w:p>
    <w:p w14:paraId="474000A3" w14:textId="77777777" w:rsidR="00606723" w:rsidRDefault="00606723" w:rsidP="00CE20DC">
      <w:pPr>
        <w:rPr>
          <w:rFonts w:ascii="Times New Roman" w:hAnsi="Times New Roman" w:cs="Times New Roman"/>
          <w:color w:val="000000"/>
          <w:sz w:val="18"/>
          <w:szCs w:val="18"/>
        </w:rPr>
      </w:pPr>
    </w:p>
    <w:p w14:paraId="7D6542B4" w14:textId="77E927B9"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Taco Bell – Go ahead, try it if you want. </w:t>
      </w:r>
    </w:p>
    <w:p w14:paraId="2881D6BD" w14:textId="77777777" w:rsidR="000D0F48" w:rsidRDefault="000D0F48" w:rsidP="00CE20DC">
      <w:pPr>
        <w:rPr>
          <w:rFonts w:ascii="Times New Roman" w:hAnsi="Times New Roman" w:cs="Times New Roman"/>
          <w:color w:val="000000"/>
          <w:sz w:val="18"/>
          <w:szCs w:val="18"/>
        </w:rPr>
      </w:pPr>
    </w:p>
    <w:p w14:paraId="64926FF4" w14:textId="167F3812"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Original Pancake House – I assume they have pancakes. 3.5 stars on Yelp. </w:t>
      </w:r>
    </w:p>
    <w:p w14:paraId="014D88A1" w14:textId="77777777" w:rsidR="000D0F48" w:rsidRDefault="000D0F48" w:rsidP="00CE20DC">
      <w:pPr>
        <w:rPr>
          <w:rFonts w:ascii="Times New Roman" w:hAnsi="Times New Roman" w:cs="Times New Roman"/>
          <w:color w:val="000000"/>
          <w:sz w:val="18"/>
          <w:szCs w:val="18"/>
        </w:rPr>
      </w:pPr>
    </w:p>
    <w:p w14:paraId="2996CB21" w14:textId="3385AE7A"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Asado – Argentinian food and a bit meaty. Also a bit fancier and pricier. 4 stars on Yelp. </w:t>
      </w:r>
    </w:p>
    <w:p w14:paraId="1F8E5CAA" w14:textId="77777777" w:rsidR="000D0F48" w:rsidRDefault="000D0F48" w:rsidP="00CE20DC">
      <w:pPr>
        <w:rPr>
          <w:rFonts w:ascii="Times New Roman" w:hAnsi="Times New Roman" w:cs="Times New Roman"/>
          <w:color w:val="000000"/>
          <w:sz w:val="18"/>
          <w:szCs w:val="18"/>
        </w:rPr>
      </w:pPr>
    </w:p>
    <w:p w14:paraId="2A834FCE" w14:textId="1F03B7F0"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El Borracho – Mexican. 4 stars on Yelp. Seems a bit high. 21+ only. </w:t>
      </w:r>
    </w:p>
    <w:p w14:paraId="3F1B8D2C" w14:textId="77777777" w:rsidR="000D0F48" w:rsidRDefault="000D0F48" w:rsidP="00CE20DC">
      <w:pPr>
        <w:rPr>
          <w:rFonts w:ascii="Times New Roman" w:hAnsi="Times New Roman" w:cs="Times New Roman"/>
          <w:color w:val="000000"/>
          <w:sz w:val="18"/>
          <w:szCs w:val="18"/>
        </w:rPr>
      </w:pPr>
    </w:p>
    <w:p w14:paraId="6CB43BB1" w14:textId="34C881F5"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The Table – New American cuisine. Solid place with small and medium plates. but also 21+. 4.5 stars on Yelp. </w:t>
      </w:r>
    </w:p>
    <w:p w14:paraId="0B2E6335" w14:textId="77777777" w:rsidR="000D0F48" w:rsidRDefault="000D0F48" w:rsidP="00CE20DC">
      <w:pPr>
        <w:rPr>
          <w:rFonts w:ascii="Times New Roman" w:hAnsi="Times New Roman" w:cs="Times New Roman"/>
          <w:color w:val="000000"/>
          <w:sz w:val="18"/>
          <w:szCs w:val="18"/>
        </w:rPr>
      </w:pPr>
    </w:p>
    <w:p w14:paraId="0DA09B82" w14:textId="5F6C889C" w:rsidR="000D0F48" w:rsidRDefault="000D0F48" w:rsidP="00CE20DC">
      <w:pPr>
        <w:rPr>
          <w:rFonts w:ascii="Times New Roman" w:hAnsi="Times New Roman" w:cs="Times New Roman"/>
          <w:color w:val="000000"/>
          <w:sz w:val="18"/>
          <w:szCs w:val="18"/>
        </w:rPr>
      </w:pPr>
      <w:r>
        <w:rPr>
          <w:rFonts w:ascii="Times New Roman" w:hAnsi="Times New Roman" w:cs="Times New Roman"/>
          <w:color w:val="000000"/>
          <w:sz w:val="18"/>
          <w:szCs w:val="18"/>
        </w:rPr>
        <w:t>Primo Grill –</w:t>
      </w:r>
      <w:r w:rsidR="00606723">
        <w:rPr>
          <w:rFonts w:ascii="Times New Roman" w:hAnsi="Times New Roman" w:cs="Times New Roman"/>
          <w:color w:val="000000"/>
          <w:sz w:val="18"/>
          <w:szCs w:val="18"/>
        </w:rPr>
        <w:t xml:space="preserve"> Mediterranean. Pretty good. A little pricier. 4 stars on Yelp. </w:t>
      </w:r>
    </w:p>
    <w:p w14:paraId="26F731FC" w14:textId="77777777" w:rsidR="00606723" w:rsidRDefault="00606723" w:rsidP="00CE20DC">
      <w:pPr>
        <w:rPr>
          <w:rFonts w:ascii="Times New Roman" w:hAnsi="Times New Roman" w:cs="Times New Roman"/>
          <w:color w:val="000000"/>
          <w:sz w:val="18"/>
          <w:szCs w:val="18"/>
        </w:rPr>
      </w:pPr>
    </w:p>
    <w:p w14:paraId="20BF86CF" w14:textId="162879A5"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Shakabrah Café – Traditional Breakfast/Lunch place with vegan/vegetarian options. Not fast. 3.5 stars on Yelp. </w:t>
      </w:r>
    </w:p>
    <w:p w14:paraId="61C1B94A" w14:textId="77777777" w:rsidR="00606723" w:rsidRDefault="00606723" w:rsidP="00CE20DC">
      <w:pPr>
        <w:rPr>
          <w:rFonts w:ascii="Times New Roman" w:hAnsi="Times New Roman" w:cs="Times New Roman"/>
          <w:color w:val="000000"/>
          <w:sz w:val="18"/>
          <w:szCs w:val="18"/>
        </w:rPr>
      </w:pPr>
    </w:p>
    <w:p w14:paraId="5FEE25F2" w14:textId="7F1647C6"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Gateway to India – Indian. 4 stars on Yelp. </w:t>
      </w:r>
    </w:p>
    <w:p w14:paraId="067985FF" w14:textId="77777777" w:rsidR="00606723" w:rsidRDefault="00606723" w:rsidP="00CE20DC">
      <w:pPr>
        <w:rPr>
          <w:rFonts w:ascii="Times New Roman" w:hAnsi="Times New Roman" w:cs="Times New Roman"/>
          <w:color w:val="000000"/>
          <w:sz w:val="18"/>
          <w:szCs w:val="18"/>
        </w:rPr>
      </w:pPr>
    </w:p>
    <w:p w14:paraId="14CC635B" w14:textId="783507A1"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Dirty Oscar’s Annex – American, Brunch, Gastropub. 21+ only. 4 stars on Yelp</w:t>
      </w:r>
    </w:p>
    <w:p w14:paraId="18F132C2" w14:textId="77777777" w:rsidR="00606723" w:rsidRDefault="00606723" w:rsidP="00CE20DC">
      <w:pPr>
        <w:rPr>
          <w:rFonts w:ascii="Times New Roman" w:hAnsi="Times New Roman" w:cs="Times New Roman"/>
          <w:color w:val="000000"/>
          <w:sz w:val="18"/>
          <w:szCs w:val="18"/>
        </w:rPr>
      </w:pPr>
    </w:p>
    <w:p w14:paraId="257297F3" w14:textId="34193CD8"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MSM Deli – (Magic Sandwich Makers) – Also a favorite for to go sandwiches. 4.5 stars on Yelp. </w:t>
      </w:r>
    </w:p>
    <w:p w14:paraId="46A5DC64" w14:textId="77777777" w:rsidR="00606723" w:rsidRDefault="00606723" w:rsidP="00CE20DC">
      <w:pPr>
        <w:rPr>
          <w:rFonts w:ascii="Times New Roman" w:hAnsi="Times New Roman" w:cs="Times New Roman"/>
          <w:color w:val="000000"/>
          <w:sz w:val="18"/>
          <w:szCs w:val="18"/>
        </w:rPr>
      </w:pPr>
    </w:p>
    <w:p w14:paraId="6404CFA7" w14:textId="407C55F9"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Jack in the Box, KFC, A&amp;W – See Taco Bell above. </w:t>
      </w:r>
    </w:p>
    <w:p w14:paraId="3E4D8F39" w14:textId="77777777" w:rsidR="00606723" w:rsidRDefault="00606723" w:rsidP="00CE20DC">
      <w:pPr>
        <w:rPr>
          <w:rFonts w:ascii="Times New Roman" w:hAnsi="Times New Roman" w:cs="Times New Roman"/>
          <w:color w:val="000000"/>
          <w:sz w:val="18"/>
          <w:szCs w:val="18"/>
        </w:rPr>
      </w:pPr>
    </w:p>
    <w:p w14:paraId="7CFB0A3E" w14:textId="722191AC"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Southern Kitchen – Local favorite of Southern food. 4 stars on Yelp. </w:t>
      </w:r>
    </w:p>
    <w:p w14:paraId="7D885493" w14:textId="77777777" w:rsidR="00606723" w:rsidRDefault="00606723" w:rsidP="00CE20DC">
      <w:pPr>
        <w:rPr>
          <w:rFonts w:ascii="Times New Roman" w:hAnsi="Times New Roman" w:cs="Times New Roman"/>
          <w:color w:val="000000"/>
          <w:sz w:val="18"/>
          <w:szCs w:val="18"/>
        </w:rPr>
      </w:pPr>
    </w:p>
    <w:p w14:paraId="0CDE6082" w14:textId="2DEF065B"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Memo’s – Mexican fast food/take out. 3.5 stars on Yelp. </w:t>
      </w:r>
    </w:p>
    <w:p w14:paraId="10CD457A" w14:textId="77777777" w:rsidR="00606723" w:rsidRDefault="00606723" w:rsidP="00CE20DC">
      <w:pPr>
        <w:rPr>
          <w:rFonts w:ascii="Times New Roman" w:hAnsi="Times New Roman" w:cs="Times New Roman"/>
          <w:color w:val="000000"/>
          <w:sz w:val="18"/>
          <w:szCs w:val="18"/>
        </w:rPr>
      </w:pPr>
    </w:p>
    <w:p w14:paraId="45D38AE7" w14:textId="40656132"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It’s Greek to Me – Greek fast food. 3.5 stars on Yelp.</w:t>
      </w:r>
    </w:p>
    <w:p w14:paraId="5DC3ECEE" w14:textId="77777777" w:rsidR="00606723" w:rsidRDefault="00606723" w:rsidP="00CE20DC">
      <w:pPr>
        <w:rPr>
          <w:rFonts w:ascii="Times New Roman" w:hAnsi="Times New Roman" w:cs="Times New Roman"/>
          <w:color w:val="000000"/>
          <w:sz w:val="18"/>
          <w:szCs w:val="18"/>
        </w:rPr>
      </w:pPr>
    </w:p>
    <w:p w14:paraId="0E912351" w14:textId="77777777" w:rsidR="00606723" w:rsidRDefault="00606723" w:rsidP="00CE20DC">
      <w:pPr>
        <w:rPr>
          <w:rFonts w:ascii="Times New Roman" w:hAnsi="Times New Roman" w:cs="Times New Roman"/>
          <w:color w:val="000000"/>
          <w:sz w:val="18"/>
          <w:szCs w:val="18"/>
          <w:u w:val="single"/>
        </w:rPr>
      </w:pPr>
    </w:p>
    <w:p w14:paraId="0C4E82E0" w14:textId="75B82E1E"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u w:val="single"/>
        </w:rPr>
        <w:t>Old Town (N. 30</w:t>
      </w:r>
      <w:r w:rsidRPr="00606723">
        <w:rPr>
          <w:rFonts w:ascii="Times New Roman" w:hAnsi="Times New Roman" w:cs="Times New Roman"/>
          <w:color w:val="000000"/>
          <w:sz w:val="18"/>
          <w:szCs w:val="18"/>
          <w:u w:val="single"/>
          <w:vertAlign w:val="superscript"/>
        </w:rPr>
        <w:t>th</w:t>
      </w:r>
      <w:r>
        <w:rPr>
          <w:rFonts w:ascii="Times New Roman" w:hAnsi="Times New Roman" w:cs="Times New Roman"/>
          <w:color w:val="000000"/>
          <w:sz w:val="18"/>
          <w:szCs w:val="18"/>
          <w:u w:val="single"/>
        </w:rPr>
        <w:t xml:space="preserve"> at the bottom of the hill)</w:t>
      </w:r>
    </w:p>
    <w:p w14:paraId="3F03C45E" w14:textId="7FF91A4D"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Montamara Kitchen – Breakfast/Brunch. Small spot. Good food. 4 stars on Yelp. </w:t>
      </w:r>
    </w:p>
    <w:p w14:paraId="1785B839" w14:textId="77777777" w:rsidR="00606723" w:rsidRDefault="00606723" w:rsidP="00CE20DC">
      <w:pPr>
        <w:rPr>
          <w:rFonts w:ascii="Times New Roman" w:hAnsi="Times New Roman" w:cs="Times New Roman"/>
          <w:color w:val="000000"/>
          <w:sz w:val="18"/>
          <w:szCs w:val="18"/>
        </w:rPr>
      </w:pPr>
    </w:p>
    <w:p w14:paraId="1272F3A3" w14:textId="184B9EBE"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The Spar – Pub food. 3.5 stars on Yelp. </w:t>
      </w:r>
    </w:p>
    <w:p w14:paraId="3F46C04A" w14:textId="77777777" w:rsidR="00606723" w:rsidRDefault="00606723" w:rsidP="00CE20DC">
      <w:pPr>
        <w:rPr>
          <w:rFonts w:ascii="Times New Roman" w:hAnsi="Times New Roman" w:cs="Times New Roman"/>
          <w:color w:val="000000"/>
          <w:sz w:val="18"/>
          <w:szCs w:val="18"/>
        </w:rPr>
      </w:pPr>
    </w:p>
    <w:p w14:paraId="281599EB" w14:textId="63767564"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Starbucks – more coffee</w:t>
      </w:r>
    </w:p>
    <w:p w14:paraId="2815B2BB" w14:textId="77777777" w:rsidR="00606723" w:rsidRDefault="00606723" w:rsidP="00CE20DC">
      <w:pPr>
        <w:rPr>
          <w:rFonts w:ascii="Times New Roman" w:hAnsi="Times New Roman" w:cs="Times New Roman"/>
          <w:color w:val="000000"/>
          <w:sz w:val="18"/>
          <w:szCs w:val="18"/>
        </w:rPr>
      </w:pPr>
    </w:p>
    <w:p w14:paraId="528265C7" w14:textId="48293292"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Another coffee spot that changes its name every couple of months and I can’t keep up.</w:t>
      </w:r>
    </w:p>
    <w:p w14:paraId="7D33D2C1" w14:textId="77777777" w:rsidR="00606723" w:rsidRDefault="00606723" w:rsidP="00CE20DC">
      <w:pPr>
        <w:rPr>
          <w:rFonts w:ascii="Times New Roman" w:hAnsi="Times New Roman" w:cs="Times New Roman"/>
          <w:color w:val="000000"/>
          <w:sz w:val="18"/>
          <w:szCs w:val="18"/>
        </w:rPr>
      </w:pPr>
    </w:p>
    <w:p w14:paraId="4B8C52EF" w14:textId="77777777" w:rsidR="00606723" w:rsidRDefault="00606723" w:rsidP="00CE20DC">
      <w:pPr>
        <w:rPr>
          <w:rFonts w:ascii="Times New Roman" w:hAnsi="Times New Roman" w:cs="Times New Roman"/>
          <w:color w:val="000000"/>
          <w:sz w:val="18"/>
          <w:szCs w:val="18"/>
        </w:rPr>
      </w:pPr>
    </w:p>
    <w:p w14:paraId="6F85D9A3" w14:textId="012A20A2" w:rsidR="00606723" w:rsidRPr="00606723" w:rsidRDefault="00606723" w:rsidP="00CE20DC">
      <w:pPr>
        <w:rPr>
          <w:rFonts w:ascii="Times New Roman" w:hAnsi="Times New Roman" w:cs="Times New Roman"/>
          <w:color w:val="000000"/>
          <w:sz w:val="18"/>
          <w:szCs w:val="18"/>
          <w:u w:val="single"/>
        </w:rPr>
      </w:pPr>
      <w:r w:rsidRPr="00606723">
        <w:rPr>
          <w:rFonts w:ascii="Times New Roman" w:hAnsi="Times New Roman" w:cs="Times New Roman"/>
          <w:color w:val="000000"/>
          <w:sz w:val="18"/>
          <w:szCs w:val="18"/>
          <w:u w:val="single"/>
        </w:rPr>
        <w:t>Ruston Way</w:t>
      </w:r>
      <w:r>
        <w:rPr>
          <w:rFonts w:ascii="Times New Roman" w:hAnsi="Times New Roman" w:cs="Times New Roman"/>
          <w:color w:val="000000"/>
          <w:sz w:val="18"/>
          <w:szCs w:val="18"/>
          <w:u w:val="single"/>
        </w:rPr>
        <w:t xml:space="preserve"> (moving East to Northwest)</w:t>
      </w:r>
    </w:p>
    <w:p w14:paraId="23E3E787" w14:textId="53C6915A"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Ram – Pub/American. 3 stars. Better than Applebees. 3 stars on Yelp.</w:t>
      </w:r>
      <w:r w:rsidR="009517CD">
        <w:rPr>
          <w:rFonts w:ascii="Times New Roman" w:hAnsi="Times New Roman" w:cs="Times New Roman"/>
          <w:color w:val="000000"/>
          <w:sz w:val="18"/>
          <w:szCs w:val="18"/>
        </w:rPr>
        <w:t xml:space="preserve"> Good for a larger group.</w:t>
      </w:r>
    </w:p>
    <w:p w14:paraId="717C8C25" w14:textId="77777777" w:rsidR="00606723" w:rsidRDefault="00606723" w:rsidP="00CE20DC">
      <w:pPr>
        <w:rPr>
          <w:rFonts w:ascii="Times New Roman" w:hAnsi="Times New Roman" w:cs="Times New Roman"/>
          <w:color w:val="000000"/>
          <w:sz w:val="18"/>
          <w:szCs w:val="18"/>
        </w:rPr>
      </w:pPr>
    </w:p>
    <w:p w14:paraId="3281E3EF" w14:textId="436B6812"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C.I. Shenanigans – Seafood. Okay. 3 stars on Yelp.</w:t>
      </w:r>
    </w:p>
    <w:p w14:paraId="5CC3F38D" w14:textId="77777777" w:rsidR="00606723" w:rsidRDefault="00606723" w:rsidP="00CE20DC">
      <w:pPr>
        <w:rPr>
          <w:rFonts w:ascii="Times New Roman" w:hAnsi="Times New Roman" w:cs="Times New Roman"/>
          <w:color w:val="000000"/>
          <w:sz w:val="18"/>
          <w:szCs w:val="18"/>
        </w:rPr>
      </w:pPr>
    </w:p>
    <w:p w14:paraId="6463541E" w14:textId="566A9510" w:rsidR="00606723" w:rsidRDefault="00606723"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Harbor Lights – Seafood. Local early bird special place that I believe makes a stiff cocktail. 3.5 stars on Yelp. </w:t>
      </w:r>
    </w:p>
    <w:p w14:paraId="4832971B" w14:textId="77777777" w:rsidR="00606723" w:rsidRDefault="00606723" w:rsidP="00CE20DC">
      <w:pPr>
        <w:rPr>
          <w:rFonts w:ascii="Times New Roman" w:hAnsi="Times New Roman" w:cs="Times New Roman"/>
          <w:color w:val="000000"/>
          <w:sz w:val="18"/>
          <w:szCs w:val="18"/>
        </w:rPr>
      </w:pPr>
    </w:p>
    <w:p w14:paraId="57DBBFC0" w14:textId="6DC90A3C" w:rsidR="00606723"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Katie Downs – Pizza. 21+. 3 stars on Yelp. </w:t>
      </w:r>
    </w:p>
    <w:p w14:paraId="5B8DE64D" w14:textId="77777777" w:rsidR="009517CD" w:rsidRDefault="009517CD" w:rsidP="00CE20DC">
      <w:pPr>
        <w:rPr>
          <w:rFonts w:ascii="Times New Roman" w:hAnsi="Times New Roman" w:cs="Times New Roman"/>
          <w:color w:val="000000"/>
          <w:sz w:val="18"/>
          <w:szCs w:val="18"/>
        </w:rPr>
      </w:pPr>
    </w:p>
    <w:p w14:paraId="549AA013" w14:textId="466857E9"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Lobster Shop – Seafood. 4 stars on Yelp. Pretty good. </w:t>
      </w:r>
    </w:p>
    <w:p w14:paraId="03C31B37" w14:textId="77777777" w:rsidR="009517CD" w:rsidRDefault="009517CD" w:rsidP="00CE20DC">
      <w:pPr>
        <w:rPr>
          <w:rFonts w:ascii="Times New Roman" w:hAnsi="Times New Roman" w:cs="Times New Roman"/>
          <w:color w:val="000000"/>
          <w:sz w:val="18"/>
          <w:szCs w:val="18"/>
        </w:rPr>
      </w:pPr>
    </w:p>
    <w:p w14:paraId="6EF7C792" w14:textId="65230904"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u w:val="single"/>
        </w:rPr>
        <w:t>Pt. Ruston (at the end of Ruston Way along the Water large area with restaurants, movie theater, condos)</w:t>
      </w:r>
    </w:p>
    <w:p w14:paraId="0C1DD72B" w14:textId="1C1F8769"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Stack 571 – Burger and Whiskey Bar. 3.5 stars on Yelp. Might be better than that. </w:t>
      </w:r>
    </w:p>
    <w:p w14:paraId="290ABDC9" w14:textId="77777777" w:rsidR="009517CD" w:rsidRDefault="009517CD" w:rsidP="00CE20DC">
      <w:pPr>
        <w:rPr>
          <w:rFonts w:ascii="Times New Roman" w:hAnsi="Times New Roman" w:cs="Times New Roman"/>
          <w:color w:val="000000"/>
          <w:sz w:val="18"/>
          <w:szCs w:val="18"/>
        </w:rPr>
      </w:pPr>
    </w:p>
    <w:p w14:paraId="009A9440" w14:textId="3630E9A1"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Wild Fin – Seafood and American. 3.5 stars on Yelp.</w:t>
      </w:r>
    </w:p>
    <w:p w14:paraId="2DBFE7EB" w14:textId="77777777" w:rsidR="009517CD" w:rsidRDefault="009517CD" w:rsidP="00CE20DC">
      <w:pPr>
        <w:rPr>
          <w:rFonts w:ascii="Times New Roman" w:hAnsi="Times New Roman" w:cs="Times New Roman"/>
          <w:color w:val="000000"/>
          <w:sz w:val="18"/>
          <w:szCs w:val="18"/>
        </w:rPr>
      </w:pPr>
    </w:p>
    <w:p w14:paraId="0D7F955E" w14:textId="54AA1F79"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Farrelli’s Pizza – Another Farrelli’s if you’d rather eat by the water.</w:t>
      </w:r>
    </w:p>
    <w:p w14:paraId="0C953F4D" w14:textId="77777777" w:rsidR="009517CD" w:rsidRDefault="009517CD" w:rsidP="00CE20DC">
      <w:pPr>
        <w:rPr>
          <w:rFonts w:ascii="Times New Roman" w:hAnsi="Times New Roman" w:cs="Times New Roman"/>
          <w:color w:val="000000"/>
          <w:sz w:val="18"/>
          <w:szCs w:val="18"/>
        </w:rPr>
      </w:pPr>
    </w:p>
    <w:p w14:paraId="1D864F22" w14:textId="2D8EBEC1"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Fish Brewing Pub – Gastropub sort of place. New and working out some kinks. Better than the 2.5 stars on Yelp. </w:t>
      </w:r>
    </w:p>
    <w:p w14:paraId="1585154C" w14:textId="77777777" w:rsidR="009517CD" w:rsidRDefault="009517CD" w:rsidP="00CE20DC">
      <w:pPr>
        <w:rPr>
          <w:rFonts w:ascii="Times New Roman" w:hAnsi="Times New Roman" w:cs="Times New Roman"/>
          <w:color w:val="000000"/>
          <w:sz w:val="18"/>
          <w:szCs w:val="18"/>
        </w:rPr>
      </w:pPr>
    </w:p>
    <w:p w14:paraId="02A9F140" w14:textId="4C98DD7F" w:rsidR="00B64749"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Jewel Box Café – Breakfast and brunch. 4 stars on Yelp. </w:t>
      </w:r>
    </w:p>
    <w:p w14:paraId="1F76224A" w14:textId="120E3080"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p w14:paraId="0AE1163F" w14:textId="6D11DB8B"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Mio Sushi – Japanese. 3 stars on Yelp.</w:t>
      </w:r>
    </w:p>
    <w:p w14:paraId="61205576" w14:textId="77777777" w:rsidR="009517CD" w:rsidRDefault="009517CD" w:rsidP="00CE20DC">
      <w:pPr>
        <w:rPr>
          <w:rFonts w:ascii="Times New Roman" w:hAnsi="Times New Roman" w:cs="Times New Roman"/>
          <w:color w:val="000000"/>
          <w:sz w:val="18"/>
          <w:szCs w:val="18"/>
        </w:rPr>
      </w:pPr>
    </w:p>
    <w:p w14:paraId="307B7459" w14:textId="2496D591"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Ice Cream Social – Ice cream crafted in T-Town. Also have a location on 6</w:t>
      </w:r>
      <w:r w:rsidRPr="009517CD">
        <w:rPr>
          <w:rFonts w:ascii="Times New Roman" w:hAnsi="Times New Roman" w:cs="Times New Roman"/>
          <w:color w:val="000000"/>
          <w:sz w:val="18"/>
          <w:szCs w:val="18"/>
          <w:vertAlign w:val="superscript"/>
        </w:rPr>
        <w:t>th</w:t>
      </w:r>
      <w:r>
        <w:rPr>
          <w:rFonts w:ascii="Times New Roman" w:hAnsi="Times New Roman" w:cs="Times New Roman"/>
          <w:color w:val="000000"/>
          <w:sz w:val="18"/>
          <w:szCs w:val="18"/>
        </w:rPr>
        <w:t xml:space="preserve"> Ave. </w:t>
      </w:r>
    </w:p>
    <w:p w14:paraId="3B4D6E8C" w14:textId="77777777" w:rsidR="009517CD" w:rsidRDefault="009517CD" w:rsidP="00CE20DC">
      <w:pPr>
        <w:rPr>
          <w:rFonts w:ascii="Times New Roman" w:hAnsi="Times New Roman" w:cs="Times New Roman"/>
          <w:color w:val="000000"/>
          <w:sz w:val="18"/>
          <w:szCs w:val="18"/>
        </w:rPr>
      </w:pPr>
    </w:p>
    <w:p w14:paraId="498BD3F2" w14:textId="2F3D7680" w:rsidR="009517CD" w:rsidRDefault="009517CD" w:rsidP="00CE20DC">
      <w:pPr>
        <w:rPr>
          <w:rFonts w:ascii="Times New Roman" w:hAnsi="Times New Roman" w:cs="Times New Roman"/>
          <w:color w:val="000000"/>
          <w:sz w:val="18"/>
          <w:szCs w:val="18"/>
        </w:rPr>
      </w:pPr>
      <w:r w:rsidRPr="009517CD">
        <w:rPr>
          <w:rFonts w:ascii="Times New Roman" w:hAnsi="Times New Roman" w:cs="Times New Roman"/>
          <w:color w:val="000000"/>
          <w:sz w:val="18"/>
          <w:szCs w:val="18"/>
          <w:u w:val="single"/>
        </w:rPr>
        <w:t>Stadium/Wright Park</w:t>
      </w:r>
      <w:r>
        <w:rPr>
          <w:rFonts w:ascii="Times New Roman" w:hAnsi="Times New Roman" w:cs="Times New Roman"/>
          <w:color w:val="000000"/>
          <w:sz w:val="18"/>
          <w:szCs w:val="18"/>
          <w:u w:val="single"/>
        </w:rPr>
        <w:t xml:space="preserve"> (East of campus about a mile and a half)</w:t>
      </w:r>
    </w:p>
    <w:p w14:paraId="63F7CC56" w14:textId="04E64962" w:rsidR="009517CD" w:rsidRDefault="009517CD"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Art House Café – Breakfast and Lunch. American New. </w:t>
      </w:r>
      <w:r w:rsidR="00981389">
        <w:rPr>
          <w:rFonts w:ascii="Times New Roman" w:hAnsi="Times New Roman" w:cs="Times New Roman"/>
          <w:color w:val="000000"/>
          <w:sz w:val="18"/>
          <w:szCs w:val="18"/>
        </w:rPr>
        <w:t xml:space="preserve">3.5 stars on Yelp but probably better. </w:t>
      </w:r>
    </w:p>
    <w:p w14:paraId="17391BA5" w14:textId="77777777" w:rsidR="00981389" w:rsidRDefault="00981389" w:rsidP="00CE20DC">
      <w:pPr>
        <w:rPr>
          <w:rFonts w:ascii="Times New Roman" w:hAnsi="Times New Roman" w:cs="Times New Roman"/>
          <w:color w:val="000000"/>
          <w:sz w:val="18"/>
          <w:szCs w:val="18"/>
        </w:rPr>
      </w:pPr>
    </w:p>
    <w:p w14:paraId="1199F02C" w14:textId="5F9002E1"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Shake Shake Shake – Burgers and milkshakes. They do have the new Beyond Burger. 3.5 stars on Yelp. </w:t>
      </w:r>
    </w:p>
    <w:p w14:paraId="0C02B96B" w14:textId="77777777" w:rsidR="00981389" w:rsidRDefault="00981389" w:rsidP="00CE20DC">
      <w:pPr>
        <w:rPr>
          <w:rFonts w:ascii="Times New Roman" w:hAnsi="Times New Roman" w:cs="Times New Roman"/>
          <w:color w:val="000000"/>
          <w:sz w:val="18"/>
          <w:szCs w:val="18"/>
        </w:rPr>
      </w:pPr>
    </w:p>
    <w:p w14:paraId="32CB56BE" w14:textId="452E8E14"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Indo Asian Street Eatery – Asian Fusion. My personal favorite place in T-Town. 4.5 stars on Yelp. </w:t>
      </w:r>
    </w:p>
    <w:p w14:paraId="5BD2E881" w14:textId="77777777" w:rsidR="00981389" w:rsidRDefault="00981389" w:rsidP="00CE20DC">
      <w:pPr>
        <w:rPr>
          <w:rFonts w:ascii="Times New Roman" w:hAnsi="Times New Roman" w:cs="Times New Roman"/>
          <w:color w:val="000000"/>
          <w:sz w:val="18"/>
          <w:szCs w:val="18"/>
        </w:rPr>
      </w:pPr>
    </w:p>
    <w:p w14:paraId="260D80B7" w14:textId="0A93B83F"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Rhein Haus – German. Pretty meaty but has a couple of new vegetarian options. Bocce ball and games. 3.5 stars on Yelp. Probably good for a group. </w:t>
      </w:r>
    </w:p>
    <w:p w14:paraId="5214FF51" w14:textId="77777777" w:rsidR="00981389" w:rsidRDefault="00981389" w:rsidP="00CE20DC">
      <w:pPr>
        <w:rPr>
          <w:rFonts w:ascii="Times New Roman" w:hAnsi="Times New Roman" w:cs="Times New Roman"/>
          <w:color w:val="000000"/>
          <w:sz w:val="18"/>
          <w:szCs w:val="18"/>
        </w:rPr>
      </w:pPr>
    </w:p>
    <w:p w14:paraId="600FF8FD" w14:textId="201F361F"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The Hub – Pizza and new American. Pretty good and good for larger groups. 3.5 stars on Yelp. </w:t>
      </w:r>
    </w:p>
    <w:p w14:paraId="73B92076" w14:textId="77777777" w:rsidR="00981389" w:rsidRDefault="00981389" w:rsidP="00CE20DC">
      <w:pPr>
        <w:rPr>
          <w:rFonts w:ascii="Times New Roman" w:hAnsi="Times New Roman" w:cs="Times New Roman"/>
          <w:color w:val="000000"/>
          <w:sz w:val="18"/>
          <w:szCs w:val="18"/>
        </w:rPr>
      </w:pPr>
    </w:p>
    <w:p w14:paraId="686C026D" w14:textId="29F5A000"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Doyle’s Public House – Sandwiches. 21+. 4 stars on Yelp. </w:t>
      </w:r>
    </w:p>
    <w:p w14:paraId="5B6E1A59" w14:textId="77777777" w:rsidR="00981389" w:rsidRDefault="00981389" w:rsidP="00CE20DC">
      <w:pPr>
        <w:rPr>
          <w:rFonts w:ascii="Times New Roman" w:hAnsi="Times New Roman" w:cs="Times New Roman"/>
          <w:color w:val="000000"/>
          <w:sz w:val="18"/>
          <w:szCs w:val="18"/>
        </w:rPr>
      </w:pPr>
    </w:p>
    <w:p w14:paraId="4F07E768" w14:textId="77777777" w:rsidR="00981389" w:rsidRDefault="00981389" w:rsidP="00CE20DC">
      <w:pPr>
        <w:rPr>
          <w:rFonts w:ascii="Times New Roman" w:hAnsi="Times New Roman" w:cs="Times New Roman"/>
          <w:color w:val="000000"/>
          <w:sz w:val="18"/>
          <w:szCs w:val="18"/>
        </w:rPr>
      </w:pPr>
    </w:p>
    <w:p w14:paraId="7D455E97" w14:textId="694AB094" w:rsidR="00981389" w:rsidRPr="00981389" w:rsidRDefault="00981389" w:rsidP="00CE20DC">
      <w:pPr>
        <w:rPr>
          <w:rFonts w:ascii="Times New Roman" w:hAnsi="Times New Roman" w:cs="Times New Roman"/>
          <w:color w:val="000000"/>
          <w:sz w:val="18"/>
          <w:szCs w:val="18"/>
          <w:u w:val="single"/>
        </w:rPr>
      </w:pPr>
      <w:r w:rsidRPr="00981389">
        <w:rPr>
          <w:rFonts w:ascii="Times New Roman" w:hAnsi="Times New Roman" w:cs="Times New Roman"/>
          <w:color w:val="000000"/>
          <w:sz w:val="18"/>
          <w:szCs w:val="18"/>
          <w:u w:val="single"/>
        </w:rPr>
        <w:t>Hilltop (south East of Campus off MLK Jr. Way)</w:t>
      </w:r>
    </w:p>
    <w:p w14:paraId="273925C4" w14:textId="4B30B353" w:rsidR="00606723"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Le-Le -Vietnamese/Thai. 3 stars on Yelp, but probably better. </w:t>
      </w:r>
    </w:p>
    <w:p w14:paraId="716502FE" w14:textId="77777777" w:rsidR="00981389" w:rsidRDefault="00981389" w:rsidP="00CE20DC">
      <w:pPr>
        <w:rPr>
          <w:rFonts w:ascii="Times New Roman" w:hAnsi="Times New Roman" w:cs="Times New Roman"/>
          <w:color w:val="000000"/>
          <w:sz w:val="18"/>
          <w:szCs w:val="18"/>
        </w:rPr>
      </w:pPr>
    </w:p>
    <w:p w14:paraId="265C441B" w14:textId="36AA367C"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Pho King – Vietnamese. 4.5 stars on Yelp.</w:t>
      </w:r>
    </w:p>
    <w:p w14:paraId="123C8440" w14:textId="77777777" w:rsidR="00981389" w:rsidRDefault="00981389" w:rsidP="00CE20DC">
      <w:pPr>
        <w:rPr>
          <w:rFonts w:ascii="Times New Roman" w:hAnsi="Times New Roman" w:cs="Times New Roman"/>
          <w:color w:val="000000"/>
          <w:sz w:val="18"/>
          <w:szCs w:val="18"/>
        </w:rPr>
      </w:pPr>
    </w:p>
    <w:p w14:paraId="3AF90578" w14:textId="44560F04"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Quickie Too – Vegan/Vegetarian. Don’t let the name fool you. It is not fast, but it is so good. 4 stars on Yelp. </w:t>
      </w:r>
    </w:p>
    <w:p w14:paraId="5E0A1860" w14:textId="77777777" w:rsidR="00981389" w:rsidRDefault="00981389" w:rsidP="00CE20DC">
      <w:pPr>
        <w:rPr>
          <w:rFonts w:ascii="Times New Roman" w:hAnsi="Times New Roman" w:cs="Times New Roman"/>
          <w:color w:val="000000"/>
          <w:sz w:val="18"/>
          <w:szCs w:val="18"/>
        </w:rPr>
      </w:pPr>
    </w:p>
    <w:p w14:paraId="348AD4C3" w14:textId="77777777" w:rsidR="00981389" w:rsidRDefault="00981389" w:rsidP="00CE20DC">
      <w:pPr>
        <w:rPr>
          <w:rFonts w:ascii="Times New Roman" w:hAnsi="Times New Roman" w:cs="Times New Roman"/>
          <w:color w:val="000000"/>
          <w:sz w:val="18"/>
          <w:szCs w:val="18"/>
        </w:rPr>
      </w:pPr>
    </w:p>
    <w:p w14:paraId="1F80F259" w14:textId="107FD16E" w:rsidR="00981389" w:rsidRPr="00981389" w:rsidRDefault="00981389" w:rsidP="00CE20DC">
      <w:pPr>
        <w:rPr>
          <w:rFonts w:ascii="Times New Roman" w:hAnsi="Times New Roman" w:cs="Times New Roman"/>
          <w:color w:val="000000"/>
          <w:sz w:val="18"/>
          <w:szCs w:val="18"/>
          <w:u w:val="single"/>
        </w:rPr>
      </w:pPr>
      <w:r w:rsidRPr="00981389">
        <w:rPr>
          <w:rFonts w:ascii="Times New Roman" w:hAnsi="Times New Roman" w:cs="Times New Roman"/>
          <w:color w:val="000000"/>
          <w:sz w:val="18"/>
          <w:szCs w:val="18"/>
          <w:u w:val="single"/>
        </w:rPr>
        <w:t>Additional Places. Mostly Downtown Area</w:t>
      </w:r>
    </w:p>
    <w:p w14:paraId="1292268E" w14:textId="4D8FD110"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Pacific Grill – Nice and good. Pricey, but solid food and fare. </w:t>
      </w:r>
    </w:p>
    <w:p w14:paraId="57E028F3" w14:textId="77777777" w:rsidR="00981389" w:rsidRDefault="00981389" w:rsidP="00CE20DC">
      <w:pPr>
        <w:rPr>
          <w:rFonts w:ascii="Times New Roman" w:hAnsi="Times New Roman" w:cs="Times New Roman"/>
          <w:color w:val="000000"/>
          <w:sz w:val="18"/>
          <w:szCs w:val="18"/>
        </w:rPr>
      </w:pPr>
    </w:p>
    <w:p w14:paraId="43A5E15F" w14:textId="2BC0F501" w:rsidR="00981389" w:rsidRDefault="0098138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Matador – Mexican Bar. 21+ only. Great nachos and good margaritas. </w:t>
      </w:r>
    </w:p>
    <w:p w14:paraId="36A324A1" w14:textId="77777777" w:rsidR="00981389" w:rsidRDefault="00981389" w:rsidP="00CE20DC">
      <w:pPr>
        <w:rPr>
          <w:rFonts w:ascii="Times New Roman" w:hAnsi="Times New Roman" w:cs="Times New Roman"/>
          <w:color w:val="000000"/>
          <w:sz w:val="18"/>
          <w:szCs w:val="18"/>
        </w:rPr>
      </w:pPr>
    </w:p>
    <w:p w14:paraId="2483E9E7" w14:textId="51ED0DE3" w:rsidR="0098138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Old Spaghetti Factory – Italian (ish). </w:t>
      </w:r>
    </w:p>
    <w:p w14:paraId="6DA0EE90" w14:textId="77777777" w:rsidR="00B64749" w:rsidRDefault="00B64749" w:rsidP="00CE20DC">
      <w:pPr>
        <w:rPr>
          <w:rFonts w:ascii="Times New Roman" w:hAnsi="Times New Roman" w:cs="Times New Roman"/>
          <w:color w:val="000000"/>
          <w:sz w:val="18"/>
          <w:szCs w:val="18"/>
        </w:rPr>
      </w:pPr>
    </w:p>
    <w:p w14:paraId="0E3A95CF" w14:textId="476E7AB5"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The Koi – Japanese and Sushi. 4 stars on Yelp. </w:t>
      </w:r>
    </w:p>
    <w:p w14:paraId="6A43D5D0" w14:textId="77777777" w:rsidR="00B64749" w:rsidRDefault="00B64749" w:rsidP="00CE20DC">
      <w:pPr>
        <w:rPr>
          <w:rFonts w:ascii="Times New Roman" w:hAnsi="Times New Roman" w:cs="Times New Roman"/>
          <w:color w:val="000000"/>
          <w:sz w:val="18"/>
          <w:szCs w:val="18"/>
        </w:rPr>
      </w:pPr>
    </w:p>
    <w:p w14:paraId="74664C0A" w14:textId="6B492229"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The Rock Wood Fired Pizza – good pizza. 4 stars on Yelp.</w:t>
      </w:r>
    </w:p>
    <w:p w14:paraId="77073A01" w14:textId="77777777" w:rsidR="00B64749" w:rsidRDefault="00B64749" w:rsidP="00CE20DC">
      <w:pPr>
        <w:rPr>
          <w:rFonts w:ascii="Times New Roman" w:hAnsi="Times New Roman" w:cs="Times New Roman"/>
          <w:color w:val="000000"/>
          <w:sz w:val="18"/>
          <w:szCs w:val="18"/>
        </w:rPr>
      </w:pPr>
    </w:p>
    <w:p w14:paraId="6FB06B03" w14:textId="649EB291"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El Gaucho – Steakhouse, if you like that sort of thing.</w:t>
      </w:r>
    </w:p>
    <w:p w14:paraId="5BF517CB" w14:textId="77777777" w:rsidR="00B64749" w:rsidRDefault="00B64749" w:rsidP="00CE20DC">
      <w:pPr>
        <w:rPr>
          <w:rFonts w:ascii="Times New Roman" w:hAnsi="Times New Roman" w:cs="Times New Roman"/>
          <w:color w:val="000000"/>
          <w:sz w:val="18"/>
          <w:szCs w:val="18"/>
        </w:rPr>
      </w:pPr>
    </w:p>
    <w:p w14:paraId="37354D20" w14:textId="3B2CBBF7"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Melting Pot – Overpriced fondue.</w:t>
      </w:r>
    </w:p>
    <w:p w14:paraId="1DF7816C" w14:textId="77777777" w:rsidR="00B64749" w:rsidRDefault="00B64749" w:rsidP="00CE20DC">
      <w:pPr>
        <w:rPr>
          <w:rFonts w:ascii="Times New Roman" w:hAnsi="Times New Roman" w:cs="Times New Roman"/>
          <w:color w:val="000000"/>
          <w:sz w:val="18"/>
          <w:szCs w:val="18"/>
        </w:rPr>
      </w:pPr>
    </w:p>
    <w:p w14:paraId="3E33C141" w14:textId="66188B7B"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Built – Variety food—sandwiches, salads, oysters inside Seven Sea’s brewery. Good food and fun place. Not speediest. </w:t>
      </w:r>
    </w:p>
    <w:p w14:paraId="742A1BAB" w14:textId="77777777" w:rsidR="00B64749" w:rsidRDefault="00B64749" w:rsidP="00CE20DC">
      <w:pPr>
        <w:rPr>
          <w:rFonts w:ascii="Times New Roman" w:hAnsi="Times New Roman" w:cs="Times New Roman"/>
          <w:color w:val="000000"/>
          <w:sz w:val="18"/>
          <w:szCs w:val="18"/>
        </w:rPr>
      </w:pPr>
    </w:p>
    <w:p w14:paraId="0E74655C" w14:textId="2261462D"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u w:val="single"/>
        </w:rPr>
        <w:t xml:space="preserve">Supplies-paper, pens, etc. </w:t>
      </w:r>
    </w:p>
    <w:p w14:paraId="08CDF854" w14:textId="1D6D3C2B"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Office Depot, Target, and Walmart are all located off of S. Union Street at about S. 19</w:t>
      </w:r>
      <w:r w:rsidRPr="00B64749">
        <w:rPr>
          <w:rFonts w:ascii="Times New Roman" w:hAnsi="Times New Roman" w:cs="Times New Roman"/>
          <w:color w:val="000000"/>
          <w:sz w:val="18"/>
          <w:szCs w:val="18"/>
          <w:vertAlign w:val="superscript"/>
        </w:rPr>
        <w:t>th</w:t>
      </w:r>
      <w:r>
        <w:rPr>
          <w:rFonts w:ascii="Times New Roman" w:hAnsi="Times New Roman" w:cs="Times New Roman"/>
          <w:color w:val="000000"/>
          <w:sz w:val="18"/>
          <w:szCs w:val="18"/>
        </w:rPr>
        <w:t xml:space="preserve"> to 23</w:t>
      </w:r>
      <w:r w:rsidRPr="00B64749">
        <w:rPr>
          <w:rFonts w:ascii="Times New Roman" w:hAnsi="Times New Roman" w:cs="Times New Roman"/>
          <w:color w:val="000000"/>
          <w:sz w:val="18"/>
          <w:szCs w:val="18"/>
          <w:vertAlign w:val="superscript"/>
        </w:rPr>
        <w:t>rd</w:t>
      </w:r>
      <w:r>
        <w:rPr>
          <w:rFonts w:ascii="Times New Roman" w:hAnsi="Times New Roman" w:cs="Times New Roman"/>
          <w:color w:val="000000"/>
          <w:sz w:val="18"/>
          <w:szCs w:val="18"/>
        </w:rPr>
        <w:t xml:space="preserve"> Streets. They are directly South of campus. Costco is located at S. 38</w:t>
      </w:r>
      <w:r w:rsidRPr="00B64749">
        <w:rPr>
          <w:rFonts w:ascii="Times New Roman" w:hAnsi="Times New Roman" w:cs="Times New Roman"/>
          <w:color w:val="000000"/>
          <w:sz w:val="18"/>
          <w:szCs w:val="18"/>
          <w:vertAlign w:val="superscript"/>
        </w:rPr>
        <w:t>th</w:t>
      </w:r>
      <w:r>
        <w:rPr>
          <w:rFonts w:ascii="Times New Roman" w:hAnsi="Times New Roman" w:cs="Times New Roman"/>
          <w:color w:val="000000"/>
          <w:sz w:val="18"/>
          <w:szCs w:val="18"/>
        </w:rPr>
        <w:t xml:space="preserve"> near I-5 and the Tacoma Mall. </w:t>
      </w:r>
    </w:p>
    <w:p w14:paraId="48C9089F" w14:textId="77777777" w:rsidR="00B64749" w:rsidRDefault="00B64749" w:rsidP="00CE20DC">
      <w:pPr>
        <w:rPr>
          <w:rFonts w:ascii="Times New Roman" w:hAnsi="Times New Roman" w:cs="Times New Roman"/>
          <w:color w:val="000000"/>
          <w:sz w:val="18"/>
          <w:szCs w:val="18"/>
        </w:rPr>
      </w:pPr>
    </w:p>
    <w:p w14:paraId="71EF8619" w14:textId="6154D37C" w:rsidR="00B64749" w:rsidRP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The Tacoma Mall area and South I-5 also have a variety of restaurants. If you don’t see what you want, find me and I’ll try to help, but know fast food is not my specialty. </w:t>
      </w:r>
    </w:p>
    <w:p w14:paraId="048464B8" w14:textId="77777777" w:rsidR="00B64749" w:rsidRDefault="00B64749" w:rsidP="00CE20DC">
      <w:pPr>
        <w:rPr>
          <w:rFonts w:ascii="Times New Roman" w:hAnsi="Times New Roman" w:cs="Times New Roman"/>
          <w:color w:val="000000"/>
          <w:sz w:val="18"/>
          <w:szCs w:val="18"/>
        </w:rPr>
      </w:pPr>
    </w:p>
    <w:p w14:paraId="18A1E705" w14:textId="77777777" w:rsidR="00606723" w:rsidRDefault="00606723" w:rsidP="00CE20DC">
      <w:pPr>
        <w:rPr>
          <w:rFonts w:ascii="Times New Roman" w:hAnsi="Times New Roman" w:cs="Times New Roman"/>
          <w:color w:val="000000"/>
          <w:sz w:val="18"/>
          <w:szCs w:val="18"/>
        </w:rPr>
      </w:pPr>
    </w:p>
    <w:p w14:paraId="45675A25" w14:textId="28FA0766" w:rsidR="00B64749" w:rsidRDefault="00B64749" w:rsidP="00CE20DC">
      <w:pPr>
        <w:rPr>
          <w:rFonts w:ascii="Times New Roman" w:hAnsi="Times New Roman" w:cs="Times New Roman"/>
          <w:color w:val="000000"/>
          <w:sz w:val="18"/>
          <w:szCs w:val="18"/>
        </w:rPr>
      </w:pPr>
      <w:r>
        <w:rPr>
          <w:rFonts w:ascii="Times New Roman" w:hAnsi="Times New Roman" w:cs="Times New Roman"/>
          <w:color w:val="000000"/>
          <w:sz w:val="18"/>
          <w:szCs w:val="18"/>
        </w:rPr>
        <w:t xml:space="preserve">The map below should help out with some directions and specific locations. </w:t>
      </w:r>
    </w:p>
    <w:p w14:paraId="49FA023D" w14:textId="77777777" w:rsidR="00B64749" w:rsidRDefault="00B64749" w:rsidP="00CE20DC">
      <w:pPr>
        <w:rPr>
          <w:rFonts w:ascii="Times New Roman" w:hAnsi="Times New Roman" w:cs="Times New Roman"/>
          <w:color w:val="000000"/>
          <w:sz w:val="18"/>
          <w:szCs w:val="18"/>
        </w:rPr>
      </w:pPr>
    </w:p>
    <w:p w14:paraId="1734CC3C" w14:textId="4609AC54" w:rsidR="00B64749" w:rsidRPr="0021415B" w:rsidRDefault="00B64749" w:rsidP="00CE20DC">
      <w:pPr>
        <w:rPr>
          <w:rFonts w:ascii="Times New Roman" w:hAnsi="Times New Roman" w:cs="Times New Roman"/>
          <w:color w:val="000000"/>
          <w:sz w:val="18"/>
          <w:szCs w:val="18"/>
        </w:rPr>
      </w:pPr>
      <w:r>
        <w:rPr>
          <w:rFonts w:ascii="Times New Roman" w:hAnsi="Times New Roman" w:cs="Times New Roman"/>
          <w:noProof/>
          <w:color w:val="000000"/>
          <w:sz w:val="18"/>
          <w:szCs w:val="18"/>
        </w:rPr>
        <w:lastRenderedPageBreak/>
        <w:drawing>
          <wp:inline distT="0" distB="0" distL="0" distR="0" wp14:anchorId="7C24DDBE" wp14:editId="792F4EE2">
            <wp:extent cx="5486400" cy="45050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16tacomamap_r5.pdf"/>
                    <pic:cNvPicPr/>
                  </pic:nvPicPr>
                  <pic:blipFill>
                    <a:blip r:embed="rId18"/>
                    <a:stretch>
                      <a:fillRect/>
                    </a:stretch>
                  </pic:blipFill>
                  <pic:spPr>
                    <a:xfrm>
                      <a:off x="0" y="0"/>
                      <a:ext cx="5494273" cy="4511557"/>
                    </a:xfrm>
                    <a:prstGeom prst="rect">
                      <a:avLst/>
                    </a:prstGeom>
                  </pic:spPr>
                </pic:pic>
              </a:graphicData>
            </a:graphic>
          </wp:inline>
        </w:drawing>
      </w:r>
    </w:p>
    <w:sectPr w:rsidR="00B64749" w:rsidRPr="0021415B" w:rsidSect="00A059CE">
      <w:headerReference w:type="default" r:id="rId19"/>
      <w:pgSz w:w="12240" w:h="15840"/>
      <w:pgMar w:top="790" w:right="1800" w:bottom="1440" w:left="180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2AD09" w14:textId="77777777" w:rsidR="006C1C69" w:rsidRDefault="006C1C69" w:rsidP="003673F9">
      <w:r>
        <w:separator/>
      </w:r>
    </w:p>
  </w:endnote>
  <w:endnote w:type="continuationSeparator" w:id="0">
    <w:p w14:paraId="7B80FF65" w14:textId="77777777" w:rsidR="006C1C69" w:rsidRDefault="006C1C69" w:rsidP="0036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0000500000000020000"/>
    <w:charset w:val="00"/>
    <w:family w:val="auto"/>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stellar">
    <w:altName w:val="Cambria"/>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C5F4A" w14:textId="77777777" w:rsidR="006C1C69" w:rsidRDefault="006C1C69" w:rsidP="003673F9">
      <w:r>
        <w:separator/>
      </w:r>
    </w:p>
  </w:footnote>
  <w:footnote w:type="continuationSeparator" w:id="0">
    <w:p w14:paraId="4FD9B659" w14:textId="77777777" w:rsidR="006C1C69" w:rsidRDefault="006C1C69" w:rsidP="0036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CFDF" w14:textId="5413A15D" w:rsidR="00B061D6" w:rsidRDefault="00B061D6" w:rsidP="00007E18">
    <w:pPr>
      <w:pStyle w:val="Header"/>
      <w:ind w:hanging="990"/>
      <w:jc w:val="center"/>
    </w:pPr>
    <w:r>
      <w:rPr>
        <w:rFonts w:ascii="Castellar" w:hAnsi="Castellar"/>
        <w:noProof/>
        <w:sz w:val="34"/>
        <w:szCs w:val="34"/>
      </w:rPr>
      <w:drawing>
        <wp:inline distT="0" distB="0" distL="0" distR="0" wp14:anchorId="48642F18" wp14:editId="466F7F44">
          <wp:extent cx="2161442" cy="74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9_UofPS_horiz_maroonRGB300.jpg"/>
                  <pic:cNvPicPr/>
                </pic:nvPicPr>
                <pic:blipFill>
                  <a:blip r:embed="rId1">
                    <a:extLst>
                      <a:ext uri="{28A0092B-C50C-407E-A947-70E740481C1C}">
                        <a14:useLocalDpi xmlns:a14="http://schemas.microsoft.com/office/drawing/2010/main" val="0"/>
                      </a:ext>
                    </a:extLst>
                  </a:blip>
                  <a:stretch>
                    <a:fillRect/>
                  </a:stretch>
                </pic:blipFill>
                <pic:spPr>
                  <a:xfrm>
                    <a:off x="0" y="0"/>
                    <a:ext cx="2161442" cy="7493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ED1F0" w14:textId="2597C1D6" w:rsidR="00007E18" w:rsidRDefault="00007E18" w:rsidP="00A059CE">
    <w:pPr>
      <w:pStyle w:val="Header"/>
      <w:ind w:hanging="9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364EC"/>
    <w:multiLevelType w:val="hybridMultilevel"/>
    <w:tmpl w:val="F594C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9EE36F7"/>
    <w:multiLevelType w:val="multilevel"/>
    <w:tmpl w:val="D1B0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F54BC0"/>
    <w:multiLevelType w:val="hybridMultilevel"/>
    <w:tmpl w:val="9B383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EA16E2"/>
    <w:multiLevelType w:val="hybridMultilevel"/>
    <w:tmpl w:val="4376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FD"/>
    <w:rsid w:val="00007E18"/>
    <w:rsid w:val="0001086E"/>
    <w:rsid w:val="00011CFE"/>
    <w:rsid w:val="0004769A"/>
    <w:rsid w:val="000718E4"/>
    <w:rsid w:val="0007284A"/>
    <w:rsid w:val="000870A3"/>
    <w:rsid w:val="000D0F48"/>
    <w:rsid w:val="00157E79"/>
    <w:rsid w:val="00172578"/>
    <w:rsid w:val="00180129"/>
    <w:rsid w:val="00186490"/>
    <w:rsid w:val="0019272D"/>
    <w:rsid w:val="001D3D13"/>
    <w:rsid w:val="0021415B"/>
    <w:rsid w:val="00252BC7"/>
    <w:rsid w:val="002975C8"/>
    <w:rsid w:val="002D7088"/>
    <w:rsid w:val="003342BD"/>
    <w:rsid w:val="00362207"/>
    <w:rsid w:val="00366672"/>
    <w:rsid w:val="003673F9"/>
    <w:rsid w:val="003778C7"/>
    <w:rsid w:val="003C4763"/>
    <w:rsid w:val="003E5656"/>
    <w:rsid w:val="003F6FC3"/>
    <w:rsid w:val="003F74A5"/>
    <w:rsid w:val="004577E2"/>
    <w:rsid w:val="00466980"/>
    <w:rsid w:val="00486613"/>
    <w:rsid w:val="004B6611"/>
    <w:rsid w:val="004F0413"/>
    <w:rsid w:val="00544B60"/>
    <w:rsid w:val="00581561"/>
    <w:rsid w:val="005A158B"/>
    <w:rsid w:val="005B7C21"/>
    <w:rsid w:val="00606723"/>
    <w:rsid w:val="00611AB2"/>
    <w:rsid w:val="00644AAD"/>
    <w:rsid w:val="00671F5C"/>
    <w:rsid w:val="0068660F"/>
    <w:rsid w:val="006C1C69"/>
    <w:rsid w:val="007039DA"/>
    <w:rsid w:val="007124D3"/>
    <w:rsid w:val="00726F7E"/>
    <w:rsid w:val="0078566F"/>
    <w:rsid w:val="0078789E"/>
    <w:rsid w:val="007E0F16"/>
    <w:rsid w:val="007E1209"/>
    <w:rsid w:val="007F5B86"/>
    <w:rsid w:val="008700D2"/>
    <w:rsid w:val="008733C6"/>
    <w:rsid w:val="00893811"/>
    <w:rsid w:val="008A6C4C"/>
    <w:rsid w:val="008D5417"/>
    <w:rsid w:val="008E7A89"/>
    <w:rsid w:val="00906123"/>
    <w:rsid w:val="00916490"/>
    <w:rsid w:val="009517CD"/>
    <w:rsid w:val="009558DA"/>
    <w:rsid w:val="009567AF"/>
    <w:rsid w:val="00981389"/>
    <w:rsid w:val="00987579"/>
    <w:rsid w:val="00997B39"/>
    <w:rsid w:val="009A03C2"/>
    <w:rsid w:val="009D6AD3"/>
    <w:rsid w:val="009D7409"/>
    <w:rsid w:val="00A038E4"/>
    <w:rsid w:val="00A059CE"/>
    <w:rsid w:val="00A63DFD"/>
    <w:rsid w:val="00A72A3A"/>
    <w:rsid w:val="00A87B8E"/>
    <w:rsid w:val="00AD5C51"/>
    <w:rsid w:val="00AF088F"/>
    <w:rsid w:val="00B061D6"/>
    <w:rsid w:val="00B64749"/>
    <w:rsid w:val="00BF0A67"/>
    <w:rsid w:val="00C46FCA"/>
    <w:rsid w:val="00C625BA"/>
    <w:rsid w:val="00CB26CA"/>
    <w:rsid w:val="00CE20DC"/>
    <w:rsid w:val="00CF719B"/>
    <w:rsid w:val="00D4271B"/>
    <w:rsid w:val="00D716C0"/>
    <w:rsid w:val="00DB5CE1"/>
    <w:rsid w:val="00DC49AE"/>
    <w:rsid w:val="00DF0257"/>
    <w:rsid w:val="00E10594"/>
    <w:rsid w:val="00E31B56"/>
    <w:rsid w:val="00E35EDD"/>
    <w:rsid w:val="00E81860"/>
    <w:rsid w:val="00E86363"/>
    <w:rsid w:val="00F20E47"/>
    <w:rsid w:val="00F26343"/>
    <w:rsid w:val="00F85DD8"/>
    <w:rsid w:val="00FB04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953E56"/>
  <w14:defaultImageDpi w14:val="300"/>
  <w15:docId w15:val="{67705671-FEEF-AD49-866B-35FE1F08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3DF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673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3F9"/>
    <w:rPr>
      <w:rFonts w:ascii="Lucida Grande" w:hAnsi="Lucida Grande" w:cs="Lucida Grande"/>
      <w:sz w:val="18"/>
      <w:szCs w:val="18"/>
    </w:rPr>
  </w:style>
  <w:style w:type="paragraph" w:styleId="Header">
    <w:name w:val="header"/>
    <w:basedOn w:val="Normal"/>
    <w:link w:val="HeaderChar"/>
    <w:uiPriority w:val="99"/>
    <w:unhideWhenUsed/>
    <w:rsid w:val="003673F9"/>
    <w:pPr>
      <w:tabs>
        <w:tab w:val="center" w:pos="4320"/>
        <w:tab w:val="right" w:pos="8640"/>
      </w:tabs>
    </w:pPr>
  </w:style>
  <w:style w:type="character" w:customStyle="1" w:styleId="HeaderChar">
    <w:name w:val="Header Char"/>
    <w:basedOn w:val="DefaultParagraphFont"/>
    <w:link w:val="Header"/>
    <w:uiPriority w:val="99"/>
    <w:rsid w:val="003673F9"/>
  </w:style>
  <w:style w:type="paragraph" w:styleId="Footer">
    <w:name w:val="footer"/>
    <w:basedOn w:val="Normal"/>
    <w:link w:val="FooterChar"/>
    <w:uiPriority w:val="99"/>
    <w:unhideWhenUsed/>
    <w:rsid w:val="003673F9"/>
    <w:pPr>
      <w:tabs>
        <w:tab w:val="center" w:pos="4320"/>
        <w:tab w:val="right" w:pos="8640"/>
      </w:tabs>
    </w:pPr>
  </w:style>
  <w:style w:type="character" w:customStyle="1" w:styleId="FooterChar">
    <w:name w:val="Footer Char"/>
    <w:basedOn w:val="DefaultParagraphFont"/>
    <w:link w:val="Footer"/>
    <w:uiPriority w:val="99"/>
    <w:rsid w:val="003673F9"/>
  </w:style>
  <w:style w:type="paragraph" w:styleId="ListParagraph">
    <w:name w:val="List Paragraph"/>
    <w:basedOn w:val="Normal"/>
    <w:uiPriority w:val="34"/>
    <w:qFormat/>
    <w:rsid w:val="007124D3"/>
    <w:pPr>
      <w:ind w:left="720"/>
      <w:contextualSpacing/>
    </w:pPr>
  </w:style>
  <w:style w:type="character" w:styleId="PlaceholderText">
    <w:name w:val="Placeholder Text"/>
    <w:basedOn w:val="DefaultParagraphFont"/>
    <w:uiPriority w:val="99"/>
    <w:semiHidden/>
    <w:rsid w:val="00180129"/>
    <w:rPr>
      <w:color w:val="808080"/>
    </w:rPr>
  </w:style>
  <w:style w:type="character" w:styleId="Hyperlink">
    <w:name w:val="Hyperlink"/>
    <w:basedOn w:val="DefaultParagraphFont"/>
    <w:uiPriority w:val="99"/>
    <w:unhideWhenUsed/>
    <w:rsid w:val="0007284A"/>
    <w:rPr>
      <w:color w:val="auto"/>
      <w:u w:val="none"/>
    </w:rPr>
  </w:style>
  <w:style w:type="character" w:styleId="FollowedHyperlink">
    <w:name w:val="FollowedHyperlink"/>
    <w:basedOn w:val="DefaultParagraphFont"/>
    <w:uiPriority w:val="99"/>
    <w:semiHidden/>
    <w:unhideWhenUsed/>
    <w:rsid w:val="0007284A"/>
    <w:rPr>
      <w:color w:val="800080" w:themeColor="followedHyperlink"/>
      <w:u w:val="single"/>
    </w:rPr>
  </w:style>
  <w:style w:type="character" w:styleId="UnresolvedMention">
    <w:name w:val="Unresolved Mention"/>
    <w:basedOn w:val="DefaultParagraphFont"/>
    <w:uiPriority w:val="99"/>
    <w:semiHidden/>
    <w:unhideWhenUsed/>
    <w:rsid w:val="000728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040923">
      <w:bodyDiv w:val="1"/>
      <w:marLeft w:val="0"/>
      <w:marRight w:val="0"/>
      <w:marTop w:val="0"/>
      <w:marBottom w:val="0"/>
      <w:divBdr>
        <w:top w:val="none" w:sz="0" w:space="0" w:color="auto"/>
        <w:left w:val="none" w:sz="0" w:space="0" w:color="auto"/>
        <w:bottom w:val="none" w:sz="0" w:space="0" w:color="auto"/>
        <w:right w:val="none" w:sz="0" w:space="0" w:color="auto"/>
      </w:divBdr>
      <w:divsChild>
        <w:div w:id="1897159575">
          <w:marLeft w:val="0"/>
          <w:marRight w:val="0"/>
          <w:marTop w:val="0"/>
          <w:marBottom w:val="0"/>
          <w:divBdr>
            <w:top w:val="none" w:sz="0" w:space="0" w:color="auto"/>
            <w:left w:val="none" w:sz="0" w:space="0" w:color="auto"/>
            <w:bottom w:val="none" w:sz="0" w:space="0" w:color="auto"/>
            <w:right w:val="none" w:sz="0" w:space="0" w:color="auto"/>
          </w:divBdr>
        </w:div>
        <w:div w:id="1397388919">
          <w:marLeft w:val="0"/>
          <w:marRight w:val="0"/>
          <w:marTop w:val="0"/>
          <w:marBottom w:val="0"/>
          <w:divBdr>
            <w:top w:val="none" w:sz="0" w:space="0" w:color="auto"/>
            <w:left w:val="none" w:sz="0" w:space="0" w:color="auto"/>
            <w:bottom w:val="none" w:sz="0" w:space="0" w:color="auto"/>
            <w:right w:val="none" w:sz="0" w:space="0" w:color="auto"/>
          </w:divBdr>
        </w:div>
        <w:div w:id="1826975402">
          <w:marLeft w:val="0"/>
          <w:marRight w:val="0"/>
          <w:marTop w:val="0"/>
          <w:marBottom w:val="0"/>
          <w:divBdr>
            <w:top w:val="none" w:sz="0" w:space="0" w:color="auto"/>
            <w:left w:val="none" w:sz="0" w:space="0" w:color="auto"/>
            <w:bottom w:val="none" w:sz="0" w:space="0" w:color="auto"/>
            <w:right w:val="none" w:sz="0" w:space="0" w:color="auto"/>
          </w:divBdr>
        </w:div>
      </w:divsChild>
    </w:div>
    <w:div w:id="580064740">
      <w:bodyDiv w:val="1"/>
      <w:marLeft w:val="0"/>
      <w:marRight w:val="0"/>
      <w:marTop w:val="0"/>
      <w:marBottom w:val="0"/>
      <w:divBdr>
        <w:top w:val="none" w:sz="0" w:space="0" w:color="auto"/>
        <w:left w:val="none" w:sz="0" w:space="0" w:color="auto"/>
        <w:bottom w:val="none" w:sz="0" w:space="0" w:color="auto"/>
        <w:right w:val="none" w:sz="0" w:space="0" w:color="auto"/>
      </w:divBdr>
    </w:div>
    <w:div w:id="618226778">
      <w:bodyDiv w:val="1"/>
      <w:marLeft w:val="0"/>
      <w:marRight w:val="0"/>
      <w:marTop w:val="0"/>
      <w:marBottom w:val="0"/>
      <w:divBdr>
        <w:top w:val="none" w:sz="0" w:space="0" w:color="auto"/>
        <w:left w:val="none" w:sz="0" w:space="0" w:color="auto"/>
        <w:bottom w:val="none" w:sz="0" w:space="0" w:color="auto"/>
        <w:right w:val="none" w:sz="0" w:space="0" w:color="auto"/>
      </w:divBdr>
    </w:div>
    <w:div w:id="1055550211">
      <w:bodyDiv w:val="1"/>
      <w:marLeft w:val="0"/>
      <w:marRight w:val="0"/>
      <w:marTop w:val="0"/>
      <w:marBottom w:val="0"/>
      <w:divBdr>
        <w:top w:val="none" w:sz="0" w:space="0" w:color="auto"/>
        <w:left w:val="none" w:sz="0" w:space="0" w:color="auto"/>
        <w:bottom w:val="none" w:sz="0" w:space="0" w:color="auto"/>
        <w:right w:val="none" w:sz="0" w:space="0" w:color="auto"/>
      </w:divBdr>
      <w:divsChild>
        <w:div w:id="906691986">
          <w:marLeft w:val="0"/>
          <w:marRight w:val="0"/>
          <w:marTop w:val="0"/>
          <w:marBottom w:val="0"/>
          <w:divBdr>
            <w:top w:val="none" w:sz="0" w:space="0" w:color="auto"/>
            <w:left w:val="none" w:sz="0" w:space="0" w:color="auto"/>
            <w:bottom w:val="none" w:sz="0" w:space="0" w:color="auto"/>
            <w:right w:val="none" w:sz="0" w:space="0" w:color="auto"/>
          </w:divBdr>
          <w:divsChild>
            <w:div w:id="324817533">
              <w:marLeft w:val="0"/>
              <w:marRight w:val="0"/>
              <w:marTop w:val="0"/>
              <w:marBottom w:val="0"/>
              <w:divBdr>
                <w:top w:val="none" w:sz="0" w:space="0" w:color="auto"/>
                <w:left w:val="none" w:sz="0" w:space="0" w:color="auto"/>
                <w:bottom w:val="none" w:sz="0" w:space="0" w:color="auto"/>
                <w:right w:val="none" w:sz="0" w:space="0" w:color="auto"/>
              </w:divBdr>
              <w:divsChild>
                <w:div w:id="11522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32065">
      <w:bodyDiv w:val="1"/>
      <w:marLeft w:val="0"/>
      <w:marRight w:val="0"/>
      <w:marTop w:val="0"/>
      <w:marBottom w:val="0"/>
      <w:divBdr>
        <w:top w:val="none" w:sz="0" w:space="0" w:color="auto"/>
        <w:left w:val="none" w:sz="0" w:space="0" w:color="auto"/>
        <w:bottom w:val="none" w:sz="0" w:space="0" w:color="auto"/>
        <w:right w:val="none" w:sz="0" w:space="0" w:color="auto"/>
      </w:divBdr>
      <w:divsChild>
        <w:div w:id="1555507612">
          <w:marLeft w:val="0"/>
          <w:marRight w:val="0"/>
          <w:marTop w:val="0"/>
          <w:marBottom w:val="0"/>
          <w:divBdr>
            <w:top w:val="none" w:sz="0" w:space="0" w:color="auto"/>
            <w:left w:val="none" w:sz="0" w:space="0" w:color="auto"/>
            <w:bottom w:val="none" w:sz="0" w:space="0" w:color="auto"/>
            <w:right w:val="none" w:sz="0" w:space="0" w:color="auto"/>
          </w:divBdr>
        </w:div>
        <w:div w:id="1503860454">
          <w:marLeft w:val="0"/>
          <w:marRight w:val="0"/>
          <w:marTop w:val="0"/>
          <w:marBottom w:val="0"/>
          <w:divBdr>
            <w:top w:val="none" w:sz="0" w:space="0" w:color="auto"/>
            <w:left w:val="none" w:sz="0" w:space="0" w:color="auto"/>
            <w:bottom w:val="none" w:sz="0" w:space="0" w:color="auto"/>
            <w:right w:val="none" w:sz="0" w:space="0" w:color="auto"/>
          </w:divBdr>
        </w:div>
        <w:div w:id="182326852">
          <w:marLeft w:val="0"/>
          <w:marRight w:val="0"/>
          <w:marTop w:val="0"/>
          <w:marBottom w:val="0"/>
          <w:divBdr>
            <w:top w:val="none" w:sz="0" w:space="0" w:color="auto"/>
            <w:left w:val="none" w:sz="0" w:space="0" w:color="auto"/>
            <w:bottom w:val="none" w:sz="0" w:space="0" w:color="auto"/>
            <w:right w:val="none" w:sz="0" w:space="0" w:color="auto"/>
          </w:divBdr>
        </w:div>
      </w:divsChild>
    </w:div>
    <w:div w:id="1134906660">
      <w:bodyDiv w:val="1"/>
      <w:marLeft w:val="0"/>
      <w:marRight w:val="0"/>
      <w:marTop w:val="0"/>
      <w:marBottom w:val="0"/>
      <w:divBdr>
        <w:top w:val="none" w:sz="0" w:space="0" w:color="auto"/>
        <w:left w:val="none" w:sz="0" w:space="0" w:color="auto"/>
        <w:bottom w:val="none" w:sz="0" w:space="0" w:color="auto"/>
        <w:right w:val="none" w:sz="0" w:space="0" w:color="auto"/>
      </w:divBdr>
      <w:divsChild>
        <w:div w:id="2130313991">
          <w:marLeft w:val="0"/>
          <w:marRight w:val="0"/>
          <w:marTop w:val="0"/>
          <w:marBottom w:val="0"/>
          <w:divBdr>
            <w:top w:val="none" w:sz="0" w:space="0" w:color="auto"/>
            <w:left w:val="none" w:sz="0" w:space="0" w:color="auto"/>
            <w:bottom w:val="none" w:sz="0" w:space="0" w:color="auto"/>
            <w:right w:val="none" w:sz="0" w:space="0" w:color="auto"/>
          </w:divBdr>
        </w:div>
        <w:div w:id="639650178">
          <w:marLeft w:val="0"/>
          <w:marRight w:val="0"/>
          <w:marTop w:val="0"/>
          <w:marBottom w:val="0"/>
          <w:divBdr>
            <w:top w:val="none" w:sz="0" w:space="0" w:color="auto"/>
            <w:left w:val="none" w:sz="0" w:space="0" w:color="auto"/>
            <w:bottom w:val="none" w:sz="0" w:space="0" w:color="auto"/>
            <w:right w:val="none" w:sz="0" w:space="0" w:color="auto"/>
          </w:divBdr>
        </w:div>
        <w:div w:id="335572798">
          <w:marLeft w:val="0"/>
          <w:marRight w:val="0"/>
          <w:marTop w:val="0"/>
          <w:marBottom w:val="0"/>
          <w:divBdr>
            <w:top w:val="none" w:sz="0" w:space="0" w:color="auto"/>
            <w:left w:val="none" w:sz="0" w:space="0" w:color="auto"/>
            <w:bottom w:val="none" w:sz="0" w:space="0" w:color="auto"/>
            <w:right w:val="none" w:sz="0" w:space="0" w:color="auto"/>
          </w:divBdr>
        </w:div>
      </w:divsChild>
    </w:div>
    <w:div w:id="1135026147">
      <w:bodyDiv w:val="1"/>
      <w:marLeft w:val="0"/>
      <w:marRight w:val="0"/>
      <w:marTop w:val="0"/>
      <w:marBottom w:val="0"/>
      <w:divBdr>
        <w:top w:val="none" w:sz="0" w:space="0" w:color="auto"/>
        <w:left w:val="none" w:sz="0" w:space="0" w:color="auto"/>
        <w:bottom w:val="none" w:sz="0" w:space="0" w:color="auto"/>
        <w:right w:val="none" w:sz="0" w:space="0" w:color="auto"/>
      </w:divBdr>
      <w:divsChild>
        <w:div w:id="1864399921">
          <w:marLeft w:val="0"/>
          <w:marRight w:val="0"/>
          <w:marTop w:val="0"/>
          <w:marBottom w:val="0"/>
          <w:divBdr>
            <w:top w:val="none" w:sz="0" w:space="0" w:color="auto"/>
            <w:left w:val="none" w:sz="0" w:space="0" w:color="auto"/>
            <w:bottom w:val="none" w:sz="0" w:space="0" w:color="auto"/>
            <w:right w:val="none" w:sz="0" w:space="0" w:color="auto"/>
          </w:divBdr>
        </w:div>
        <w:div w:id="417560301">
          <w:marLeft w:val="0"/>
          <w:marRight w:val="0"/>
          <w:marTop w:val="0"/>
          <w:marBottom w:val="0"/>
          <w:divBdr>
            <w:top w:val="none" w:sz="0" w:space="0" w:color="auto"/>
            <w:left w:val="none" w:sz="0" w:space="0" w:color="auto"/>
            <w:bottom w:val="none" w:sz="0" w:space="0" w:color="auto"/>
            <w:right w:val="none" w:sz="0" w:space="0" w:color="auto"/>
          </w:divBdr>
        </w:div>
        <w:div w:id="2061778356">
          <w:marLeft w:val="0"/>
          <w:marRight w:val="0"/>
          <w:marTop w:val="0"/>
          <w:marBottom w:val="0"/>
          <w:divBdr>
            <w:top w:val="none" w:sz="0" w:space="0" w:color="auto"/>
            <w:left w:val="none" w:sz="0" w:space="0" w:color="auto"/>
            <w:bottom w:val="none" w:sz="0" w:space="0" w:color="auto"/>
            <w:right w:val="none" w:sz="0" w:space="0" w:color="auto"/>
          </w:divBdr>
        </w:div>
      </w:divsChild>
    </w:div>
    <w:div w:id="1215889858">
      <w:bodyDiv w:val="1"/>
      <w:marLeft w:val="0"/>
      <w:marRight w:val="0"/>
      <w:marTop w:val="0"/>
      <w:marBottom w:val="0"/>
      <w:divBdr>
        <w:top w:val="none" w:sz="0" w:space="0" w:color="auto"/>
        <w:left w:val="none" w:sz="0" w:space="0" w:color="auto"/>
        <w:bottom w:val="none" w:sz="0" w:space="0" w:color="auto"/>
        <w:right w:val="none" w:sz="0" w:space="0" w:color="auto"/>
      </w:divBdr>
      <w:divsChild>
        <w:div w:id="1241911262">
          <w:marLeft w:val="0"/>
          <w:marRight w:val="0"/>
          <w:marTop w:val="0"/>
          <w:marBottom w:val="0"/>
          <w:divBdr>
            <w:top w:val="none" w:sz="0" w:space="0" w:color="auto"/>
            <w:left w:val="none" w:sz="0" w:space="0" w:color="auto"/>
            <w:bottom w:val="none" w:sz="0" w:space="0" w:color="auto"/>
            <w:right w:val="none" w:sz="0" w:space="0" w:color="auto"/>
          </w:divBdr>
          <w:divsChild>
            <w:div w:id="277949662">
              <w:marLeft w:val="0"/>
              <w:marRight w:val="0"/>
              <w:marTop w:val="0"/>
              <w:marBottom w:val="0"/>
              <w:divBdr>
                <w:top w:val="none" w:sz="0" w:space="0" w:color="auto"/>
                <w:left w:val="none" w:sz="0" w:space="0" w:color="auto"/>
                <w:bottom w:val="none" w:sz="0" w:space="0" w:color="auto"/>
                <w:right w:val="none" w:sz="0" w:space="0" w:color="auto"/>
              </w:divBdr>
              <w:divsChild>
                <w:div w:id="4623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18408">
      <w:bodyDiv w:val="1"/>
      <w:marLeft w:val="0"/>
      <w:marRight w:val="0"/>
      <w:marTop w:val="0"/>
      <w:marBottom w:val="0"/>
      <w:divBdr>
        <w:top w:val="none" w:sz="0" w:space="0" w:color="auto"/>
        <w:left w:val="none" w:sz="0" w:space="0" w:color="auto"/>
        <w:bottom w:val="none" w:sz="0" w:space="0" w:color="auto"/>
        <w:right w:val="none" w:sz="0" w:space="0" w:color="auto"/>
      </w:divBdr>
      <w:divsChild>
        <w:div w:id="604728393">
          <w:marLeft w:val="0"/>
          <w:marRight w:val="0"/>
          <w:marTop w:val="0"/>
          <w:marBottom w:val="0"/>
          <w:divBdr>
            <w:top w:val="none" w:sz="0" w:space="0" w:color="auto"/>
            <w:left w:val="none" w:sz="0" w:space="0" w:color="auto"/>
            <w:bottom w:val="none" w:sz="0" w:space="0" w:color="auto"/>
            <w:right w:val="none" w:sz="0" w:space="0" w:color="auto"/>
          </w:divBdr>
        </w:div>
        <w:div w:id="1505898869">
          <w:marLeft w:val="0"/>
          <w:marRight w:val="0"/>
          <w:marTop w:val="0"/>
          <w:marBottom w:val="0"/>
          <w:divBdr>
            <w:top w:val="none" w:sz="0" w:space="0" w:color="auto"/>
            <w:left w:val="none" w:sz="0" w:space="0" w:color="auto"/>
            <w:bottom w:val="none" w:sz="0" w:space="0" w:color="auto"/>
            <w:right w:val="none" w:sz="0" w:space="0" w:color="auto"/>
          </w:divBdr>
        </w:div>
        <w:div w:id="1738741256">
          <w:marLeft w:val="0"/>
          <w:marRight w:val="0"/>
          <w:marTop w:val="0"/>
          <w:marBottom w:val="0"/>
          <w:divBdr>
            <w:top w:val="none" w:sz="0" w:space="0" w:color="auto"/>
            <w:left w:val="none" w:sz="0" w:space="0" w:color="auto"/>
            <w:bottom w:val="none" w:sz="0" w:space="0" w:color="auto"/>
            <w:right w:val="none" w:sz="0" w:space="0" w:color="auto"/>
          </w:divBdr>
        </w:div>
      </w:divsChild>
    </w:div>
    <w:div w:id="1890610051">
      <w:bodyDiv w:val="1"/>
      <w:marLeft w:val="0"/>
      <w:marRight w:val="0"/>
      <w:marTop w:val="0"/>
      <w:marBottom w:val="0"/>
      <w:divBdr>
        <w:top w:val="none" w:sz="0" w:space="0" w:color="auto"/>
        <w:left w:val="none" w:sz="0" w:space="0" w:color="auto"/>
        <w:bottom w:val="none" w:sz="0" w:space="0" w:color="auto"/>
        <w:right w:val="none" w:sz="0" w:space="0" w:color="auto"/>
      </w:divBdr>
      <w:divsChild>
        <w:div w:id="140931220">
          <w:marLeft w:val="0"/>
          <w:marRight w:val="0"/>
          <w:marTop w:val="0"/>
          <w:marBottom w:val="0"/>
          <w:divBdr>
            <w:top w:val="none" w:sz="0" w:space="0" w:color="auto"/>
            <w:left w:val="none" w:sz="0" w:space="0" w:color="auto"/>
            <w:bottom w:val="none" w:sz="0" w:space="0" w:color="auto"/>
            <w:right w:val="none" w:sz="0" w:space="0" w:color="auto"/>
          </w:divBdr>
        </w:div>
        <w:div w:id="2070837972">
          <w:marLeft w:val="0"/>
          <w:marRight w:val="0"/>
          <w:marTop w:val="0"/>
          <w:marBottom w:val="0"/>
          <w:divBdr>
            <w:top w:val="none" w:sz="0" w:space="0" w:color="auto"/>
            <w:left w:val="none" w:sz="0" w:space="0" w:color="auto"/>
            <w:bottom w:val="none" w:sz="0" w:space="0" w:color="auto"/>
            <w:right w:val="none" w:sz="0" w:space="0" w:color="auto"/>
          </w:divBdr>
        </w:div>
        <w:div w:id="12719366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ugetsound.edu/student-life/resources-for-transgender-students/all-gender-restrooms-on-campus/" TargetMode="External"/><Relationship Id="rId18" Type="http://schemas.openxmlformats.org/officeDocument/2006/relationships/image" Target="media/image5.(nul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ugetsound.edu/about/campus--the-northwest/campus-map/"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ugetsound.edu/about/offices-services/human-resources/policies/campus-policies/campus-policy-prohibiting-ha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rekbuescher@gmail.com" TargetMode="External"/><Relationship Id="rId5" Type="http://schemas.openxmlformats.org/officeDocument/2006/relationships/webSettings" Target="webSettings.xml"/><Relationship Id="rId15" Type="http://schemas.openxmlformats.org/officeDocument/2006/relationships/hyperlink" Target="https://www.pugetsound.edu/about/offices-services/human-resources/policies/campus-policies/alcohol-and-drug-policy/"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ugetsound.edu/about/offices-services/human-resources/policies/campus-policies/smoking-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CF05D-848E-884F-B89C-D84176E1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Puget Sound</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Williams</dc:creator>
  <cp:keywords/>
  <dc:description/>
  <cp:lastModifiedBy>Microsoft Office User</cp:lastModifiedBy>
  <cp:revision>6</cp:revision>
  <dcterms:created xsi:type="dcterms:W3CDTF">2018-03-01T23:21:00Z</dcterms:created>
  <dcterms:modified xsi:type="dcterms:W3CDTF">2018-03-08T18:04:00Z</dcterms:modified>
</cp:coreProperties>
</file>