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45" w:rsidRPr="008A3945" w:rsidRDefault="008A3945" w:rsidP="008A3945">
      <w:pPr>
        <w:pStyle w:val="NoSpacing"/>
        <w:jc w:val="center"/>
        <w:rPr>
          <w:b/>
          <w:sz w:val="24"/>
          <w:szCs w:val="24"/>
        </w:rPr>
      </w:pPr>
      <w:r w:rsidRPr="008A3945">
        <w:rPr>
          <w:b/>
          <w:sz w:val="24"/>
          <w:szCs w:val="24"/>
        </w:rPr>
        <w:t>A BILL TO SANCTION MYANMAR TO</w:t>
      </w:r>
    </w:p>
    <w:p w:rsidR="008A3945" w:rsidRPr="008A3945" w:rsidRDefault="008A3945" w:rsidP="008A3945">
      <w:pPr>
        <w:pStyle w:val="NoSpacing"/>
        <w:jc w:val="center"/>
        <w:rPr>
          <w:b/>
          <w:sz w:val="24"/>
          <w:szCs w:val="24"/>
        </w:rPr>
      </w:pPr>
      <w:r w:rsidRPr="008A3945">
        <w:rPr>
          <w:b/>
          <w:sz w:val="24"/>
          <w:szCs w:val="24"/>
        </w:rPr>
        <w:t>MITIGATE VIOLENCE AGAINST THE ROHINGYA PEOPLE</w:t>
      </w:r>
    </w:p>
    <w:p w:rsidR="008A3945" w:rsidRPr="008A3945" w:rsidRDefault="008A3945" w:rsidP="008A3945">
      <w:pPr>
        <w:pStyle w:val="NoSpacing"/>
        <w:rPr>
          <w:sz w:val="24"/>
          <w:szCs w:val="24"/>
        </w:rPr>
      </w:pPr>
    </w:p>
    <w:p w:rsidR="008A3945" w:rsidRPr="008A3945" w:rsidRDefault="008A3945" w:rsidP="008A3945">
      <w:pPr>
        <w:pStyle w:val="NoSpacing"/>
        <w:rPr>
          <w:sz w:val="24"/>
          <w:szCs w:val="24"/>
        </w:rPr>
      </w:pPr>
      <w:r w:rsidRPr="008A3945">
        <w:rPr>
          <w:sz w:val="24"/>
          <w:szCs w:val="24"/>
        </w:rPr>
        <w:t xml:space="preserve">1.  BE IT ENACTED BY THE STUDENT CONGRESS HERE ASSEMBLED THAT: </w:t>
      </w:r>
    </w:p>
    <w:p w:rsidR="008A3945" w:rsidRPr="008A3945" w:rsidRDefault="008A3945" w:rsidP="008A3945">
      <w:pPr>
        <w:pStyle w:val="NoSpacing"/>
        <w:rPr>
          <w:sz w:val="24"/>
          <w:szCs w:val="24"/>
        </w:rPr>
      </w:pPr>
    </w:p>
    <w:p w:rsidR="008A3945" w:rsidRPr="008A3945" w:rsidRDefault="008A3945" w:rsidP="008A3945">
      <w:pPr>
        <w:pStyle w:val="NoSpacing"/>
        <w:rPr>
          <w:sz w:val="24"/>
          <w:szCs w:val="24"/>
        </w:rPr>
      </w:pPr>
      <w:r w:rsidRPr="008A3945">
        <w:rPr>
          <w:sz w:val="24"/>
          <w:szCs w:val="24"/>
        </w:rPr>
        <w:t xml:space="preserve">2.  </w:t>
      </w:r>
      <w:r w:rsidRPr="008A3945">
        <w:rPr>
          <w:b/>
          <w:sz w:val="24"/>
          <w:szCs w:val="24"/>
        </w:rPr>
        <w:t>SECTION 1.</w:t>
      </w:r>
      <w:r w:rsidRPr="008A3945">
        <w:rPr>
          <w:sz w:val="24"/>
          <w:szCs w:val="24"/>
        </w:rPr>
        <w:t xml:space="preserve"> The United States government shall impose economic and military </w:t>
      </w:r>
    </w:p>
    <w:p w:rsidR="008A3945" w:rsidRPr="008A3945" w:rsidRDefault="008A3945" w:rsidP="008A3945">
      <w:pPr>
        <w:pStyle w:val="NoSpacing"/>
        <w:rPr>
          <w:sz w:val="24"/>
          <w:szCs w:val="24"/>
        </w:rPr>
      </w:pPr>
    </w:p>
    <w:p w:rsidR="008A3945" w:rsidRPr="008A3945" w:rsidRDefault="008A3945" w:rsidP="008A3945">
      <w:pPr>
        <w:pStyle w:val="NoSpacing"/>
        <w:rPr>
          <w:sz w:val="24"/>
          <w:szCs w:val="24"/>
        </w:rPr>
      </w:pPr>
      <w:r w:rsidRPr="008A3945">
        <w:rPr>
          <w:sz w:val="24"/>
          <w:szCs w:val="24"/>
        </w:rPr>
        <w:t xml:space="preserve">3.  </w:t>
      </w:r>
      <w:proofErr w:type="gramStart"/>
      <w:r w:rsidRPr="008A3945">
        <w:rPr>
          <w:sz w:val="24"/>
          <w:szCs w:val="24"/>
        </w:rPr>
        <w:t>sanctions</w:t>
      </w:r>
      <w:proofErr w:type="gramEnd"/>
      <w:r w:rsidRPr="008A3945">
        <w:rPr>
          <w:sz w:val="24"/>
          <w:szCs w:val="24"/>
        </w:rPr>
        <w:t xml:space="preserve"> on Myanmar. </w:t>
      </w:r>
    </w:p>
    <w:p w:rsidR="008A3945" w:rsidRPr="008A3945" w:rsidRDefault="008A3945" w:rsidP="008A3945">
      <w:pPr>
        <w:pStyle w:val="NoSpacing"/>
        <w:rPr>
          <w:sz w:val="24"/>
          <w:szCs w:val="24"/>
        </w:rPr>
      </w:pPr>
    </w:p>
    <w:p w:rsidR="008A3945" w:rsidRPr="008A3945" w:rsidRDefault="008A3945" w:rsidP="008A3945">
      <w:pPr>
        <w:pStyle w:val="NoSpacing"/>
        <w:rPr>
          <w:sz w:val="24"/>
          <w:szCs w:val="24"/>
        </w:rPr>
      </w:pPr>
      <w:r w:rsidRPr="008A3945">
        <w:rPr>
          <w:sz w:val="24"/>
          <w:szCs w:val="24"/>
        </w:rPr>
        <w:t xml:space="preserve">4.  </w:t>
      </w:r>
      <w:r w:rsidRPr="008A3945">
        <w:rPr>
          <w:b/>
          <w:sz w:val="24"/>
          <w:szCs w:val="24"/>
        </w:rPr>
        <w:t>SECTION 2.</w:t>
      </w:r>
      <w:r w:rsidRPr="008A3945">
        <w:rPr>
          <w:sz w:val="24"/>
          <w:szCs w:val="24"/>
        </w:rPr>
        <w:t xml:space="preserve"> A. “Economic sanctions” shall be defined as a suspension on the</w:t>
      </w:r>
    </w:p>
    <w:p w:rsidR="008A3945" w:rsidRPr="008A3945" w:rsidRDefault="008A3945" w:rsidP="008A3945">
      <w:pPr>
        <w:pStyle w:val="NoSpacing"/>
        <w:rPr>
          <w:sz w:val="24"/>
          <w:szCs w:val="24"/>
        </w:rPr>
      </w:pPr>
    </w:p>
    <w:p w:rsidR="008A3945" w:rsidRPr="008A3945" w:rsidRDefault="008A3945" w:rsidP="008A3945">
      <w:pPr>
        <w:pStyle w:val="NoSpacing"/>
        <w:rPr>
          <w:sz w:val="24"/>
          <w:szCs w:val="24"/>
        </w:rPr>
      </w:pPr>
      <w:r w:rsidRPr="008A3945">
        <w:rPr>
          <w:sz w:val="24"/>
          <w:szCs w:val="24"/>
        </w:rPr>
        <w:t xml:space="preserve">5.  </w:t>
      </w:r>
      <w:proofErr w:type="gramStart"/>
      <w:r w:rsidRPr="008A3945">
        <w:rPr>
          <w:sz w:val="24"/>
          <w:szCs w:val="24"/>
        </w:rPr>
        <w:t>importation</w:t>
      </w:r>
      <w:proofErr w:type="gramEnd"/>
      <w:r w:rsidRPr="008A3945">
        <w:rPr>
          <w:sz w:val="24"/>
          <w:szCs w:val="24"/>
        </w:rPr>
        <w:t xml:space="preserve"> and the exportation of consumer products to and from Myanmar. </w:t>
      </w:r>
    </w:p>
    <w:p w:rsidR="008A3945" w:rsidRPr="008A3945" w:rsidRDefault="008A3945" w:rsidP="008A3945">
      <w:pPr>
        <w:pStyle w:val="NoSpacing"/>
        <w:rPr>
          <w:sz w:val="24"/>
          <w:szCs w:val="24"/>
        </w:rPr>
      </w:pPr>
    </w:p>
    <w:p w:rsidR="008A3945" w:rsidRPr="008A3945" w:rsidRDefault="008A3945" w:rsidP="008A3945">
      <w:pPr>
        <w:pStyle w:val="NoSpacing"/>
        <w:rPr>
          <w:sz w:val="24"/>
          <w:szCs w:val="24"/>
        </w:rPr>
      </w:pPr>
      <w:r w:rsidRPr="008A3945">
        <w:rPr>
          <w:sz w:val="24"/>
          <w:szCs w:val="24"/>
        </w:rPr>
        <w:t xml:space="preserve">6.  B. “Military sanctions” </w:t>
      </w:r>
      <w:proofErr w:type="gramStart"/>
      <w:r w:rsidRPr="008A3945">
        <w:rPr>
          <w:sz w:val="24"/>
          <w:szCs w:val="24"/>
        </w:rPr>
        <w:t>shall be defined</w:t>
      </w:r>
      <w:proofErr w:type="gramEnd"/>
      <w:r w:rsidRPr="008A3945">
        <w:rPr>
          <w:sz w:val="24"/>
          <w:szCs w:val="24"/>
        </w:rPr>
        <w:t xml:space="preserve"> as a suspension on the transfer of all </w:t>
      </w:r>
    </w:p>
    <w:p w:rsidR="008A3945" w:rsidRPr="008A3945" w:rsidRDefault="008A3945" w:rsidP="008A3945">
      <w:pPr>
        <w:pStyle w:val="NoSpacing"/>
        <w:rPr>
          <w:sz w:val="24"/>
          <w:szCs w:val="24"/>
        </w:rPr>
      </w:pPr>
    </w:p>
    <w:p w:rsidR="008A3945" w:rsidRPr="008A3945" w:rsidRDefault="008A3945" w:rsidP="008A3945">
      <w:pPr>
        <w:pStyle w:val="NoSpacing"/>
        <w:rPr>
          <w:sz w:val="24"/>
          <w:szCs w:val="24"/>
        </w:rPr>
      </w:pPr>
      <w:r w:rsidRPr="008A3945">
        <w:rPr>
          <w:sz w:val="24"/>
          <w:szCs w:val="24"/>
        </w:rPr>
        <w:t xml:space="preserve">7.  </w:t>
      </w:r>
      <w:proofErr w:type="gramStart"/>
      <w:r w:rsidRPr="008A3945">
        <w:rPr>
          <w:sz w:val="24"/>
          <w:szCs w:val="24"/>
        </w:rPr>
        <w:t>military</w:t>
      </w:r>
      <w:proofErr w:type="gramEnd"/>
      <w:r w:rsidRPr="008A3945">
        <w:rPr>
          <w:sz w:val="24"/>
          <w:szCs w:val="24"/>
        </w:rPr>
        <w:t xml:space="preserve"> aid to Myanmar. </w:t>
      </w:r>
    </w:p>
    <w:p w:rsidR="008A3945" w:rsidRPr="008A3945" w:rsidRDefault="008A3945" w:rsidP="008A3945">
      <w:pPr>
        <w:pStyle w:val="NoSpacing"/>
        <w:rPr>
          <w:sz w:val="24"/>
          <w:szCs w:val="24"/>
        </w:rPr>
      </w:pPr>
    </w:p>
    <w:p w:rsidR="008A3945" w:rsidRDefault="008A3945" w:rsidP="008A3945">
      <w:pPr>
        <w:pStyle w:val="NoSpacing"/>
        <w:rPr>
          <w:sz w:val="24"/>
          <w:szCs w:val="24"/>
        </w:rPr>
      </w:pPr>
      <w:r w:rsidRPr="008A3945">
        <w:rPr>
          <w:sz w:val="24"/>
          <w:szCs w:val="24"/>
        </w:rPr>
        <w:t xml:space="preserve">8.  </w:t>
      </w:r>
      <w:r w:rsidRPr="008A3945">
        <w:rPr>
          <w:b/>
          <w:sz w:val="24"/>
          <w:szCs w:val="24"/>
        </w:rPr>
        <w:t>SECTION 3.</w:t>
      </w:r>
      <w:r w:rsidRPr="008A3945">
        <w:rPr>
          <w:sz w:val="24"/>
          <w:szCs w:val="24"/>
        </w:rPr>
        <w:t xml:space="preserve"> The Department of State shall be in charged with the implementation and </w:t>
      </w:r>
    </w:p>
    <w:p w:rsidR="008A3945" w:rsidRDefault="008A3945" w:rsidP="008A3945">
      <w:pPr>
        <w:pStyle w:val="NoSpacing"/>
        <w:rPr>
          <w:sz w:val="24"/>
          <w:szCs w:val="24"/>
        </w:rPr>
      </w:pPr>
    </w:p>
    <w:p w:rsidR="008A3945" w:rsidRDefault="008A3945" w:rsidP="008A39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proofErr w:type="gramStart"/>
      <w:r w:rsidRPr="008A3945">
        <w:rPr>
          <w:sz w:val="24"/>
          <w:szCs w:val="24"/>
        </w:rPr>
        <w:t>enforcement</w:t>
      </w:r>
      <w:proofErr w:type="gramEnd"/>
      <w:r w:rsidRPr="008A3945">
        <w:rPr>
          <w:sz w:val="24"/>
          <w:szCs w:val="24"/>
        </w:rPr>
        <w:t xml:space="preserve"> of these sanctions. The Department of State shall submit a recommendation to </w:t>
      </w:r>
    </w:p>
    <w:p w:rsidR="008A3945" w:rsidRDefault="008A3945" w:rsidP="008A3945">
      <w:pPr>
        <w:pStyle w:val="NoSpacing"/>
        <w:rPr>
          <w:sz w:val="24"/>
          <w:szCs w:val="24"/>
        </w:rPr>
      </w:pPr>
    </w:p>
    <w:p w:rsidR="008A3945" w:rsidRDefault="008A3945" w:rsidP="008A39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Pr="008A3945">
        <w:rPr>
          <w:sz w:val="24"/>
          <w:szCs w:val="24"/>
        </w:rPr>
        <w:t>Congress for the removal of the sanctions when the following two conditions have been</w:t>
      </w:r>
    </w:p>
    <w:p w:rsidR="008A3945" w:rsidRDefault="008A3945" w:rsidP="008A3945">
      <w:pPr>
        <w:pStyle w:val="NoSpacing"/>
        <w:rPr>
          <w:sz w:val="24"/>
          <w:szCs w:val="24"/>
        </w:rPr>
      </w:pPr>
    </w:p>
    <w:p w:rsidR="008A3945" w:rsidRDefault="008A3945" w:rsidP="008A39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proofErr w:type="gramStart"/>
      <w:r w:rsidRPr="008A3945">
        <w:rPr>
          <w:sz w:val="24"/>
          <w:szCs w:val="24"/>
        </w:rPr>
        <w:t>met</w:t>
      </w:r>
      <w:proofErr w:type="gramEnd"/>
      <w:r w:rsidRPr="008A3945">
        <w:rPr>
          <w:sz w:val="24"/>
          <w:szCs w:val="24"/>
        </w:rPr>
        <w:t xml:space="preserve">: A. The Burmese government grants citizenship to its </w:t>
      </w:r>
      <w:proofErr w:type="spellStart"/>
      <w:r w:rsidRPr="008A3945">
        <w:rPr>
          <w:sz w:val="24"/>
          <w:szCs w:val="24"/>
        </w:rPr>
        <w:t>Rohingya</w:t>
      </w:r>
      <w:proofErr w:type="spellEnd"/>
      <w:r w:rsidRPr="008A3945">
        <w:rPr>
          <w:sz w:val="24"/>
          <w:szCs w:val="24"/>
        </w:rPr>
        <w:t xml:space="preserve"> minority. </w:t>
      </w:r>
    </w:p>
    <w:p w:rsidR="008A3945" w:rsidRDefault="008A3945" w:rsidP="008A3945">
      <w:pPr>
        <w:pStyle w:val="NoSpacing"/>
        <w:rPr>
          <w:sz w:val="24"/>
          <w:szCs w:val="24"/>
        </w:rPr>
      </w:pPr>
    </w:p>
    <w:p w:rsidR="008A3945" w:rsidRDefault="008A3945" w:rsidP="008A39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Pr="008A3945">
        <w:rPr>
          <w:sz w:val="24"/>
          <w:szCs w:val="24"/>
        </w:rPr>
        <w:t xml:space="preserve">B. The Burmese government proposes a plan to mitigate future violence against the </w:t>
      </w:r>
    </w:p>
    <w:p w:rsidR="008A3945" w:rsidRDefault="008A3945" w:rsidP="008A3945">
      <w:pPr>
        <w:pStyle w:val="NoSpacing"/>
        <w:rPr>
          <w:sz w:val="24"/>
          <w:szCs w:val="24"/>
        </w:rPr>
      </w:pPr>
    </w:p>
    <w:p w:rsidR="008A3945" w:rsidRDefault="008A3945" w:rsidP="008A39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proofErr w:type="spellStart"/>
      <w:r w:rsidRPr="008A3945">
        <w:rPr>
          <w:sz w:val="24"/>
          <w:szCs w:val="24"/>
        </w:rPr>
        <w:t>Rohingya</w:t>
      </w:r>
      <w:proofErr w:type="spellEnd"/>
      <w:r w:rsidRPr="008A3945">
        <w:rPr>
          <w:sz w:val="24"/>
          <w:szCs w:val="24"/>
        </w:rPr>
        <w:t xml:space="preserve"> people.</w:t>
      </w:r>
    </w:p>
    <w:p w:rsidR="008A3945" w:rsidRDefault="008A3945" w:rsidP="008A3945">
      <w:pPr>
        <w:pStyle w:val="NoSpacing"/>
        <w:rPr>
          <w:sz w:val="24"/>
          <w:szCs w:val="24"/>
        </w:rPr>
      </w:pPr>
    </w:p>
    <w:p w:rsidR="008A3945" w:rsidRDefault="008A3945" w:rsidP="008A39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8A3945">
        <w:rPr>
          <w:sz w:val="24"/>
          <w:szCs w:val="24"/>
        </w:rPr>
        <w:t xml:space="preserve"> </w:t>
      </w:r>
      <w:r w:rsidRPr="008A3945">
        <w:rPr>
          <w:b/>
          <w:sz w:val="24"/>
          <w:szCs w:val="24"/>
        </w:rPr>
        <w:t>SECTION 4.</w:t>
      </w:r>
      <w:r w:rsidRPr="008A3945">
        <w:rPr>
          <w:sz w:val="24"/>
          <w:szCs w:val="24"/>
        </w:rPr>
        <w:t xml:space="preserve"> This legislation shall go into effect immediately upon passage.</w:t>
      </w:r>
    </w:p>
    <w:p w:rsidR="008A3945" w:rsidRDefault="008A3945" w:rsidP="008A3945">
      <w:pPr>
        <w:pStyle w:val="NoSpacing"/>
        <w:rPr>
          <w:sz w:val="24"/>
          <w:szCs w:val="24"/>
        </w:rPr>
      </w:pPr>
    </w:p>
    <w:p w:rsidR="008A3945" w:rsidRDefault="008A3945" w:rsidP="008A39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15.  </w:t>
      </w:r>
      <w:r w:rsidRPr="008A3945">
        <w:rPr>
          <w:sz w:val="24"/>
          <w:szCs w:val="24"/>
        </w:rPr>
        <w:t xml:space="preserve"> </w:t>
      </w:r>
      <w:r w:rsidRPr="008A3945">
        <w:rPr>
          <w:b/>
          <w:sz w:val="24"/>
          <w:szCs w:val="24"/>
        </w:rPr>
        <w:t>SECTION 5.</w:t>
      </w:r>
      <w:r w:rsidRPr="008A3945">
        <w:rPr>
          <w:sz w:val="24"/>
          <w:szCs w:val="24"/>
        </w:rPr>
        <w:t xml:space="preserve"> All laws in conflict with this legislation </w:t>
      </w:r>
      <w:proofErr w:type="gramStart"/>
      <w:r w:rsidRPr="008A3945">
        <w:rPr>
          <w:sz w:val="24"/>
          <w:szCs w:val="24"/>
        </w:rPr>
        <w:t>are hereby declared</w:t>
      </w:r>
      <w:proofErr w:type="gramEnd"/>
      <w:r w:rsidRPr="008A3945">
        <w:rPr>
          <w:sz w:val="24"/>
          <w:szCs w:val="24"/>
        </w:rPr>
        <w:t xml:space="preserve"> null and void.</w:t>
      </w:r>
    </w:p>
    <w:p w:rsidR="008A3945" w:rsidRDefault="008A3945" w:rsidP="008A3945">
      <w:pPr>
        <w:pStyle w:val="NoSpacing"/>
        <w:rPr>
          <w:sz w:val="24"/>
          <w:szCs w:val="24"/>
        </w:rPr>
      </w:pPr>
    </w:p>
    <w:p w:rsidR="008A3945" w:rsidRPr="008A3945" w:rsidRDefault="008A3945" w:rsidP="008A3945">
      <w:pPr>
        <w:pStyle w:val="NoSpacing"/>
        <w:rPr>
          <w:sz w:val="24"/>
          <w:szCs w:val="24"/>
        </w:rPr>
      </w:pPr>
      <w:r w:rsidRPr="008A3945">
        <w:rPr>
          <w:sz w:val="24"/>
          <w:szCs w:val="24"/>
        </w:rPr>
        <w:t xml:space="preserve"> </w:t>
      </w:r>
    </w:p>
    <w:p w:rsidR="008A3945" w:rsidRPr="008A3945" w:rsidRDefault="008A3945" w:rsidP="008A3945">
      <w:pPr>
        <w:pStyle w:val="NoSpacing"/>
        <w:jc w:val="right"/>
        <w:rPr>
          <w:sz w:val="24"/>
          <w:szCs w:val="24"/>
        </w:rPr>
      </w:pPr>
      <w:r w:rsidRPr="008A3945">
        <w:rPr>
          <w:sz w:val="24"/>
          <w:szCs w:val="24"/>
        </w:rPr>
        <w:t>Respectfully submitted,</w:t>
      </w:r>
    </w:p>
    <w:p w:rsidR="00036991" w:rsidRDefault="008A3945" w:rsidP="008A3945">
      <w:pPr>
        <w:pStyle w:val="NoSpacing"/>
        <w:jc w:val="right"/>
        <w:rPr>
          <w:sz w:val="24"/>
          <w:szCs w:val="24"/>
        </w:rPr>
      </w:pPr>
      <w:r w:rsidRPr="008A3945">
        <w:rPr>
          <w:sz w:val="24"/>
          <w:szCs w:val="24"/>
        </w:rPr>
        <w:t>Rep. Luke Tyson Sewickley Academy</w:t>
      </w:r>
    </w:p>
    <w:p w:rsidR="008A3945" w:rsidRDefault="008A3945" w:rsidP="008A3945">
      <w:pPr>
        <w:pStyle w:val="NoSpacing"/>
        <w:jc w:val="right"/>
        <w:rPr>
          <w:sz w:val="24"/>
          <w:szCs w:val="24"/>
        </w:rPr>
      </w:pPr>
    </w:p>
    <w:p w:rsidR="008A3945" w:rsidRDefault="008A3945" w:rsidP="008A3945">
      <w:pPr>
        <w:pStyle w:val="NoSpacing"/>
        <w:jc w:val="right"/>
        <w:rPr>
          <w:sz w:val="24"/>
          <w:szCs w:val="24"/>
        </w:rPr>
      </w:pPr>
    </w:p>
    <w:p w:rsidR="008A3945" w:rsidRDefault="008A3945" w:rsidP="008A3945">
      <w:pPr>
        <w:pStyle w:val="NoSpacing"/>
        <w:jc w:val="right"/>
        <w:rPr>
          <w:sz w:val="24"/>
          <w:szCs w:val="24"/>
        </w:rPr>
      </w:pPr>
    </w:p>
    <w:p w:rsidR="008A3945" w:rsidRDefault="008A3945" w:rsidP="008A3945">
      <w:pPr>
        <w:pStyle w:val="NoSpacing"/>
        <w:jc w:val="right"/>
        <w:rPr>
          <w:sz w:val="24"/>
          <w:szCs w:val="24"/>
        </w:rPr>
      </w:pPr>
    </w:p>
    <w:p w:rsidR="008A3945" w:rsidRDefault="008A3945" w:rsidP="008A3945">
      <w:pPr>
        <w:pStyle w:val="NoSpacing"/>
        <w:jc w:val="right"/>
        <w:rPr>
          <w:sz w:val="24"/>
          <w:szCs w:val="24"/>
        </w:rPr>
      </w:pPr>
    </w:p>
    <w:p w:rsidR="008A3945" w:rsidRDefault="008A3945" w:rsidP="008A3945">
      <w:pPr>
        <w:pStyle w:val="NoSpacing"/>
        <w:jc w:val="right"/>
        <w:rPr>
          <w:sz w:val="24"/>
          <w:szCs w:val="24"/>
        </w:rPr>
      </w:pPr>
    </w:p>
    <w:p w:rsidR="008A3945" w:rsidRDefault="008A3945" w:rsidP="008A3945">
      <w:pPr>
        <w:pStyle w:val="NoSpacing"/>
        <w:jc w:val="right"/>
        <w:rPr>
          <w:sz w:val="24"/>
          <w:szCs w:val="24"/>
        </w:rPr>
      </w:pPr>
    </w:p>
    <w:p w:rsidR="008A3945" w:rsidRDefault="008A3945" w:rsidP="008A3945">
      <w:pPr>
        <w:pStyle w:val="NoSpacing"/>
        <w:rPr>
          <w:sz w:val="24"/>
          <w:szCs w:val="24"/>
        </w:rPr>
      </w:pPr>
    </w:p>
    <w:p w:rsidR="005B6A4B" w:rsidRDefault="005B6A4B" w:rsidP="005B6A4B">
      <w:pPr>
        <w:jc w:val="center"/>
        <w:rPr>
          <w:b/>
        </w:rPr>
      </w:pPr>
      <w:r w:rsidRPr="00873561">
        <w:rPr>
          <w:b/>
        </w:rPr>
        <w:lastRenderedPageBreak/>
        <w:t>A RESOLUTION CONCERNING THE START TIME FOR HIGH SCHOOLS</w:t>
      </w:r>
    </w:p>
    <w:p w:rsidR="005B6A4B" w:rsidRDefault="005B6A4B" w:rsidP="005B6A4B">
      <w:pPr>
        <w:jc w:val="center"/>
        <w:rPr>
          <w:b/>
        </w:rPr>
      </w:pPr>
    </w:p>
    <w:p w:rsidR="005B6A4B" w:rsidRDefault="005B6A4B" w:rsidP="005B6A4B"/>
    <w:p w:rsidR="005B6A4B" w:rsidRDefault="005B6A4B" w:rsidP="005B6A4B"/>
    <w:p w:rsidR="005B6A4B" w:rsidRDefault="005B6A4B" w:rsidP="005B6A4B">
      <w:pPr>
        <w:numPr>
          <w:ilvl w:val="0"/>
          <w:numId w:val="2"/>
        </w:numPr>
        <w:spacing w:line="360" w:lineRule="auto"/>
      </w:pPr>
      <w:r>
        <w:t>WHEREAS, many students are falling asleep during their morning classes, and</w:t>
      </w:r>
    </w:p>
    <w:p w:rsidR="005B6A4B" w:rsidRDefault="005B6A4B" w:rsidP="005B6A4B">
      <w:pPr>
        <w:numPr>
          <w:ilvl w:val="0"/>
          <w:numId w:val="2"/>
        </w:numPr>
        <w:spacing w:line="360" w:lineRule="auto"/>
      </w:pPr>
      <w:r>
        <w:t>WHEREAS, sleeping during classes causes the students to perform poorly in those classes, and</w:t>
      </w:r>
    </w:p>
    <w:p w:rsidR="005B6A4B" w:rsidRDefault="005B6A4B" w:rsidP="005B6A4B">
      <w:pPr>
        <w:numPr>
          <w:ilvl w:val="0"/>
          <w:numId w:val="2"/>
        </w:numPr>
        <w:spacing w:line="360" w:lineRule="auto"/>
      </w:pPr>
      <w:r>
        <w:t>WHEREAS, an extra hour or two of sleep in the morning would make the difference between a tired student and a well-rested student, and</w:t>
      </w:r>
    </w:p>
    <w:p w:rsidR="005B6A4B" w:rsidRDefault="005B6A4B" w:rsidP="005B6A4B">
      <w:pPr>
        <w:numPr>
          <w:ilvl w:val="0"/>
          <w:numId w:val="2"/>
        </w:numPr>
        <w:spacing w:line="360" w:lineRule="auto"/>
      </w:pPr>
      <w:r>
        <w:t xml:space="preserve">WHEREAS, scientific studies show that teenage Circadian Rhythms are such that their sleep hormone does not make them ready for sleep until 11:00 or 11:30 pm, and </w:t>
      </w:r>
    </w:p>
    <w:p w:rsidR="005B6A4B" w:rsidRDefault="005B6A4B" w:rsidP="005B6A4B">
      <w:pPr>
        <w:numPr>
          <w:ilvl w:val="0"/>
          <w:numId w:val="2"/>
        </w:numPr>
        <w:spacing w:line="360" w:lineRule="auto"/>
      </w:pPr>
      <w:r>
        <w:t>WHEREAS, it is recommended that teenagers receive a minimum of 8 hours of sleep per night, and</w:t>
      </w:r>
    </w:p>
    <w:p w:rsidR="005B6A4B" w:rsidRDefault="005B6A4B" w:rsidP="005B6A4B">
      <w:pPr>
        <w:numPr>
          <w:ilvl w:val="0"/>
          <w:numId w:val="2"/>
        </w:numPr>
        <w:spacing w:line="360" w:lineRule="auto"/>
      </w:pPr>
      <w:r>
        <w:t>WHEREAS, this sleep deprivation is causing the quality of teenagers’ lives to suffer, and</w:t>
      </w:r>
    </w:p>
    <w:p w:rsidR="005B6A4B" w:rsidRDefault="005B6A4B" w:rsidP="005B6A4B">
      <w:pPr>
        <w:numPr>
          <w:ilvl w:val="0"/>
          <w:numId w:val="2"/>
        </w:numPr>
        <w:spacing w:line="360" w:lineRule="auto"/>
      </w:pPr>
      <w:r>
        <w:t>WHEREAS, students do not have time to eat in the morning with the current early school start times, and</w:t>
      </w:r>
    </w:p>
    <w:p w:rsidR="005B6A4B" w:rsidRDefault="005B6A4B" w:rsidP="005B6A4B">
      <w:pPr>
        <w:numPr>
          <w:ilvl w:val="0"/>
          <w:numId w:val="2"/>
        </w:numPr>
        <w:spacing w:line="360" w:lineRule="auto"/>
      </w:pPr>
      <w:r>
        <w:t xml:space="preserve">WHEREAS, students perform optimally when they are well fed and well-rested, </w:t>
      </w:r>
    </w:p>
    <w:p w:rsidR="005B6A4B" w:rsidRDefault="005B6A4B" w:rsidP="005B6A4B">
      <w:pPr>
        <w:numPr>
          <w:ilvl w:val="0"/>
          <w:numId w:val="2"/>
        </w:numPr>
        <w:spacing w:line="360" w:lineRule="auto"/>
      </w:pPr>
      <w:r>
        <w:t xml:space="preserve">THEREFORE, BE IT RESOLVED BY THIS STUDENT GOVERNMENT HERE ASSEMBLED, THAT:  </w:t>
      </w:r>
    </w:p>
    <w:p w:rsidR="005B6A4B" w:rsidRDefault="005B6A4B" w:rsidP="005B6A4B">
      <w:pPr>
        <w:numPr>
          <w:ilvl w:val="0"/>
          <w:numId w:val="2"/>
        </w:numPr>
        <w:spacing w:line="360" w:lineRule="auto"/>
      </w:pPr>
      <w:r>
        <w:t xml:space="preserve">School districts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  <w:r>
        <w:t xml:space="preserve"> should explore the possibility of moving the start time for high schools to a later time.</w:t>
      </w:r>
    </w:p>
    <w:p w:rsidR="005B6A4B" w:rsidRDefault="005B6A4B" w:rsidP="005B6A4B">
      <w:pPr>
        <w:spacing w:line="360" w:lineRule="auto"/>
      </w:pPr>
    </w:p>
    <w:p w:rsidR="005B6A4B" w:rsidRDefault="005B6A4B" w:rsidP="005B6A4B">
      <w:pPr>
        <w:spacing w:line="360" w:lineRule="auto"/>
      </w:pPr>
    </w:p>
    <w:p w:rsidR="005B6A4B" w:rsidRDefault="005B6A4B" w:rsidP="005B6A4B">
      <w:pPr>
        <w:spacing w:line="360" w:lineRule="auto"/>
        <w:jc w:val="right"/>
      </w:pPr>
      <w:r>
        <w:t>Respectfully submitted,</w:t>
      </w:r>
    </w:p>
    <w:p w:rsidR="005B6A4B" w:rsidRDefault="005B6A4B" w:rsidP="005B6A4B">
      <w:pPr>
        <w:spacing w:line="360" w:lineRule="auto"/>
        <w:jc w:val="right"/>
      </w:pPr>
      <w:r>
        <w:t>Cardinal Wuerl North Catholic High School</w:t>
      </w:r>
    </w:p>
    <w:p w:rsidR="005B6A4B" w:rsidRDefault="005B6A4B" w:rsidP="005B6A4B">
      <w:pPr>
        <w:spacing w:line="360" w:lineRule="auto"/>
        <w:jc w:val="right"/>
      </w:pPr>
    </w:p>
    <w:p w:rsidR="005B6A4B" w:rsidRDefault="005B6A4B" w:rsidP="005B6A4B">
      <w:pPr>
        <w:spacing w:line="360" w:lineRule="auto"/>
        <w:jc w:val="right"/>
      </w:pPr>
    </w:p>
    <w:p w:rsidR="005B6A4B" w:rsidRDefault="005B6A4B" w:rsidP="005B6A4B">
      <w:pPr>
        <w:spacing w:line="360" w:lineRule="auto"/>
        <w:jc w:val="right"/>
      </w:pPr>
    </w:p>
    <w:p w:rsidR="005B6A4B" w:rsidRDefault="005B6A4B" w:rsidP="005B6A4B">
      <w:pPr>
        <w:spacing w:line="360" w:lineRule="auto"/>
        <w:jc w:val="right"/>
      </w:pPr>
    </w:p>
    <w:p w:rsidR="005B6A4B" w:rsidRDefault="005B6A4B" w:rsidP="005B6A4B">
      <w:pPr>
        <w:spacing w:line="360" w:lineRule="auto"/>
      </w:pPr>
    </w:p>
    <w:p w:rsidR="005B6A4B" w:rsidRDefault="005B6A4B" w:rsidP="005B6A4B">
      <w:pPr>
        <w:spacing w:line="360" w:lineRule="auto"/>
      </w:pPr>
    </w:p>
    <w:p w:rsidR="005B6A4B" w:rsidRDefault="005B6A4B" w:rsidP="005B6A4B">
      <w:pPr>
        <w:spacing w:line="360" w:lineRule="auto"/>
      </w:pPr>
    </w:p>
    <w:p w:rsidR="005B6A4B" w:rsidRPr="005B6A4B" w:rsidRDefault="005B6A4B" w:rsidP="005B6A4B">
      <w:pPr>
        <w:spacing w:line="360" w:lineRule="auto"/>
        <w:jc w:val="center"/>
        <w:rPr>
          <w:b/>
        </w:rPr>
      </w:pPr>
      <w:r w:rsidRPr="005B6A4B">
        <w:rPr>
          <w:b/>
        </w:rPr>
        <w:lastRenderedPageBreak/>
        <w:t>A BILL FOR STRENGTHENING PUNISHMENTS FOR ACCESSORIES TO SEXUAL MISCONDUCT, ESPECIALLY IN ATHLETICS</w:t>
      </w:r>
    </w:p>
    <w:p w:rsidR="005B6A4B" w:rsidRDefault="005B6A4B" w:rsidP="005B6A4B">
      <w:pPr>
        <w:spacing w:line="360" w:lineRule="auto"/>
      </w:pPr>
      <w:r>
        <w:t xml:space="preserve">1. </w:t>
      </w:r>
      <w:proofErr w:type="gramStart"/>
      <w:r>
        <w:t>Whereas:</w:t>
      </w:r>
      <w:proofErr w:type="gramEnd"/>
      <w:r>
        <w:t xml:space="preserve"> Scandals like the ones with USA Gymnastics and Penn State University have attracted significant media attention. </w:t>
      </w:r>
    </w:p>
    <w:p w:rsidR="005B6A4B" w:rsidRDefault="005B6A4B" w:rsidP="005B6A4B">
      <w:pPr>
        <w:spacing w:line="360" w:lineRule="auto"/>
      </w:pPr>
      <w:r>
        <w:t xml:space="preserve">2. Whereas: It is unacceptable that </w:t>
      </w:r>
      <w:proofErr w:type="gramStart"/>
      <w:r>
        <w:t>young people are being abused by the adults they are supposed to trust</w:t>
      </w:r>
      <w:proofErr w:type="gramEnd"/>
      <w:r>
        <w:t xml:space="preserve">. </w:t>
      </w:r>
    </w:p>
    <w:p w:rsidR="005B6A4B" w:rsidRDefault="005B6A4B" w:rsidP="005B6A4B">
      <w:pPr>
        <w:spacing w:line="360" w:lineRule="auto"/>
      </w:pPr>
      <w:r>
        <w:t>3. Section 1: Accessories includes all parties that are aware of allegations of misconduct but fail to report them to authorities.</w:t>
      </w:r>
    </w:p>
    <w:p w:rsidR="005B6A4B" w:rsidRDefault="005B6A4B" w:rsidP="005B6A4B">
      <w:pPr>
        <w:spacing w:line="360" w:lineRule="auto"/>
      </w:pPr>
      <w:r>
        <w:t xml:space="preserve">4. Be it resolved that this house </w:t>
      </w:r>
      <w:proofErr w:type="gramStart"/>
      <w:r>
        <w:t>strengthens</w:t>
      </w:r>
      <w:proofErr w:type="gramEnd"/>
      <w:r>
        <w:t xml:space="preserve"> legal punishment for accessories to sexual misconduct cases, with a special emphasis on athletic organizations, in order to protect the rights and safety of athletes. </w:t>
      </w:r>
    </w:p>
    <w:p w:rsidR="005B6A4B" w:rsidRDefault="005B6A4B" w:rsidP="005B6A4B">
      <w:pPr>
        <w:spacing w:line="360" w:lineRule="auto"/>
      </w:pPr>
    </w:p>
    <w:p w:rsidR="005B6A4B" w:rsidRDefault="005B6A4B" w:rsidP="005B6A4B">
      <w:pPr>
        <w:spacing w:line="360" w:lineRule="auto"/>
        <w:jc w:val="right"/>
      </w:pPr>
      <w:r>
        <w:t>Respectfully submitted,</w:t>
      </w:r>
    </w:p>
    <w:p w:rsidR="00A16B31" w:rsidRDefault="005B6A4B" w:rsidP="005B6A4B">
      <w:pPr>
        <w:spacing w:line="360" w:lineRule="auto"/>
        <w:jc w:val="right"/>
      </w:pPr>
      <w:r>
        <w:t xml:space="preserve">Jennifer Jaffe </w:t>
      </w:r>
    </w:p>
    <w:p w:rsidR="005B6A4B" w:rsidRDefault="005B6A4B" w:rsidP="005B6A4B">
      <w:pPr>
        <w:spacing w:line="360" w:lineRule="auto"/>
        <w:jc w:val="right"/>
      </w:pPr>
      <w:r>
        <w:t>Shady Side Academy</w:t>
      </w:r>
    </w:p>
    <w:p w:rsidR="005B6A4B" w:rsidRDefault="005B6A4B" w:rsidP="005B6A4B">
      <w:pPr>
        <w:spacing w:line="360" w:lineRule="auto"/>
        <w:jc w:val="right"/>
      </w:pPr>
    </w:p>
    <w:p w:rsidR="005B6A4B" w:rsidRDefault="005B6A4B" w:rsidP="005B6A4B">
      <w:pPr>
        <w:spacing w:line="360" w:lineRule="auto"/>
        <w:jc w:val="right"/>
      </w:pPr>
    </w:p>
    <w:p w:rsidR="005B6A4B" w:rsidRDefault="005B6A4B" w:rsidP="005B6A4B">
      <w:pPr>
        <w:spacing w:line="360" w:lineRule="auto"/>
        <w:jc w:val="right"/>
      </w:pPr>
    </w:p>
    <w:p w:rsidR="005B6A4B" w:rsidRDefault="005B6A4B" w:rsidP="005B6A4B">
      <w:pPr>
        <w:spacing w:line="360" w:lineRule="auto"/>
        <w:jc w:val="right"/>
      </w:pPr>
    </w:p>
    <w:p w:rsidR="005B6A4B" w:rsidRDefault="005B6A4B" w:rsidP="005B6A4B">
      <w:pPr>
        <w:spacing w:line="360" w:lineRule="auto"/>
        <w:jc w:val="right"/>
      </w:pPr>
    </w:p>
    <w:p w:rsidR="005B6A4B" w:rsidRDefault="005B6A4B" w:rsidP="005B6A4B">
      <w:pPr>
        <w:spacing w:line="360" w:lineRule="auto"/>
        <w:jc w:val="right"/>
      </w:pPr>
    </w:p>
    <w:p w:rsidR="005B6A4B" w:rsidRDefault="005B6A4B" w:rsidP="005B6A4B">
      <w:pPr>
        <w:spacing w:line="360" w:lineRule="auto"/>
        <w:jc w:val="right"/>
      </w:pPr>
    </w:p>
    <w:p w:rsidR="005B6A4B" w:rsidRDefault="005B6A4B" w:rsidP="005B6A4B">
      <w:pPr>
        <w:spacing w:line="360" w:lineRule="auto"/>
        <w:jc w:val="right"/>
      </w:pPr>
    </w:p>
    <w:p w:rsidR="005B6A4B" w:rsidRDefault="005B6A4B" w:rsidP="005B6A4B">
      <w:pPr>
        <w:spacing w:line="360" w:lineRule="auto"/>
        <w:jc w:val="right"/>
      </w:pPr>
    </w:p>
    <w:p w:rsidR="005B6A4B" w:rsidRDefault="005B6A4B" w:rsidP="005B6A4B">
      <w:pPr>
        <w:spacing w:line="360" w:lineRule="auto"/>
        <w:jc w:val="right"/>
      </w:pPr>
    </w:p>
    <w:p w:rsidR="005B6A4B" w:rsidRDefault="005B6A4B" w:rsidP="005B6A4B">
      <w:pPr>
        <w:spacing w:line="360" w:lineRule="auto"/>
        <w:jc w:val="right"/>
      </w:pPr>
    </w:p>
    <w:p w:rsidR="005B6A4B" w:rsidRDefault="005B6A4B" w:rsidP="005B6A4B">
      <w:pPr>
        <w:spacing w:line="360" w:lineRule="auto"/>
        <w:jc w:val="right"/>
      </w:pPr>
    </w:p>
    <w:p w:rsidR="005B6A4B" w:rsidRDefault="005B6A4B" w:rsidP="005B6A4B">
      <w:pPr>
        <w:spacing w:line="360" w:lineRule="auto"/>
        <w:jc w:val="right"/>
      </w:pPr>
    </w:p>
    <w:p w:rsidR="005B6A4B" w:rsidRDefault="005B6A4B" w:rsidP="005B6A4B">
      <w:pPr>
        <w:spacing w:line="360" w:lineRule="auto"/>
        <w:jc w:val="right"/>
      </w:pPr>
    </w:p>
    <w:p w:rsidR="005B6A4B" w:rsidRDefault="005B6A4B" w:rsidP="005B6A4B">
      <w:pPr>
        <w:spacing w:line="360" w:lineRule="auto"/>
        <w:jc w:val="right"/>
      </w:pPr>
    </w:p>
    <w:p w:rsidR="005B6A4B" w:rsidRDefault="005B6A4B" w:rsidP="005B6A4B">
      <w:pPr>
        <w:spacing w:line="360" w:lineRule="auto"/>
        <w:jc w:val="right"/>
      </w:pPr>
    </w:p>
    <w:p w:rsidR="005B6A4B" w:rsidRDefault="005B6A4B" w:rsidP="005B6A4B">
      <w:pPr>
        <w:jc w:val="center"/>
        <w:rPr>
          <w:b/>
        </w:rPr>
      </w:pPr>
      <w:r>
        <w:rPr>
          <w:b/>
        </w:rPr>
        <w:lastRenderedPageBreak/>
        <w:t>A BILL TO PROVIDE FREE FEMININE HYGIENE PRODUCTS TO</w:t>
      </w:r>
    </w:p>
    <w:p w:rsidR="005B6A4B" w:rsidRDefault="005B6A4B" w:rsidP="005B6A4B">
      <w:pPr>
        <w:pStyle w:val="Heading1"/>
        <w:keepNext w:val="0"/>
        <w:keepLines w:val="0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wnoj5bdeo936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AMERICAN PUBLIC AND CHARTER SCHOOLS</w:t>
      </w:r>
    </w:p>
    <w:p w:rsidR="005B6A4B" w:rsidRDefault="005B6A4B" w:rsidP="005B6A4B"/>
    <w:p w:rsidR="005B6A4B" w:rsidRDefault="005B6A4B" w:rsidP="005B6A4B">
      <w:pPr>
        <w:spacing w:line="384" w:lineRule="auto"/>
      </w:pPr>
      <w:r>
        <w:t>1</w:t>
      </w:r>
      <w:r>
        <w:tab/>
        <w:t>BE IT ENACTED BY THE STUDENT CONGRESS HERE ASSEMBLED THAT:</w:t>
      </w:r>
    </w:p>
    <w:p w:rsidR="005B6A4B" w:rsidRDefault="005B6A4B" w:rsidP="005B6A4B">
      <w:pPr>
        <w:spacing w:line="480" w:lineRule="auto"/>
      </w:pPr>
      <w:r>
        <w:t>2</w:t>
      </w:r>
      <w:r>
        <w:rPr>
          <w:b/>
        </w:rPr>
        <w:tab/>
        <w:t>SECTION 1</w:t>
      </w:r>
      <w:r>
        <w:t>.  American public and charter schools meeting a 30% pupil poverty</w:t>
      </w:r>
    </w:p>
    <w:p w:rsidR="005B6A4B" w:rsidRDefault="005B6A4B" w:rsidP="005B6A4B">
      <w:pPr>
        <w:spacing w:line="480" w:lineRule="auto"/>
      </w:pPr>
      <w:r>
        <w:t xml:space="preserve"> </w:t>
      </w:r>
      <w:proofErr w:type="gramStart"/>
      <w:r>
        <w:t>3</w:t>
      </w:r>
      <w:proofErr w:type="gramEnd"/>
      <w:r>
        <w:t xml:space="preserve">        threshold and maintaining any combination of classes from grade 6 to grade 12 must stock</w:t>
      </w:r>
    </w:p>
    <w:p w:rsidR="005B6A4B" w:rsidRDefault="005B6A4B" w:rsidP="005B6A4B">
      <w:pPr>
        <w:spacing w:line="480" w:lineRule="auto"/>
      </w:pPr>
      <w:proofErr w:type="gramStart"/>
      <w:r>
        <w:t>4</w:t>
      </w:r>
      <w:proofErr w:type="gramEnd"/>
      <w:r>
        <w:t xml:space="preserve">         restrooms with feminine hygiene products, as defined, free of charge.   The bill</w:t>
      </w:r>
    </w:p>
    <w:p w:rsidR="005B6A4B" w:rsidRDefault="005B6A4B" w:rsidP="005B6A4B">
      <w:pPr>
        <w:spacing w:line="480" w:lineRule="auto"/>
      </w:pPr>
      <w:proofErr w:type="gramStart"/>
      <w:r>
        <w:t>5</w:t>
      </w:r>
      <w:proofErr w:type="gramEnd"/>
      <w:r>
        <w:tab/>
        <w:t xml:space="preserve">would prohibit schools from charging for these products.  </w:t>
      </w:r>
      <w:r>
        <w:tab/>
      </w:r>
      <w:r>
        <w:tab/>
      </w:r>
      <w:r>
        <w:tab/>
      </w:r>
    </w:p>
    <w:p w:rsidR="005B6A4B" w:rsidRDefault="005B6A4B" w:rsidP="005B6A4B">
      <w:pPr>
        <w:spacing w:line="480" w:lineRule="auto"/>
        <w:rPr>
          <w:color w:val="333333"/>
        </w:rPr>
      </w:pPr>
      <w:r>
        <w:t>6</w:t>
      </w:r>
      <w:r>
        <w:rPr>
          <w:b/>
        </w:rPr>
        <w:tab/>
        <w:t>SECTION 2</w:t>
      </w:r>
      <w:r>
        <w:t xml:space="preserve">. American public and charter schools are defined as those schools accepting </w:t>
      </w:r>
      <w:proofErr w:type="gramStart"/>
      <w:r>
        <w:t>7</w:t>
      </w:r>
      <w:proofErr w:type="gramEnd"/>
      <w:r>
        <w:t xml:space="preserve">.         </w:t>
      </w:r>
      <w:proofErr w:type="gramStart"/>
      <w:r>
        <w:t>public</w:t>
      </w:r>
      <w:proofErr w:type="gramEnd"/>
      <w:r>
        <w:t xml:space="preserve"> funding.  </w:t>
      </w:r>
      <w:r>
        <w:rPr>
          <w:color w:val="333333"/>
        </w:rPr>
        <w:t xml:space="preserve">“Feminine hygiene products” means tampons and sanitary napkins for </w:t>
      </w:r>
    </w:p>
    <w:p w:rsidR="005B6A4B" w:rsidRDefault="005B6A4B" w:rsidP="005B6A4B">
      <w:pPr>
        <w:spacing w:line="480" w:lineRule="auto"/>
      </w:pPr>
      <w:proofErr w:type="gramStart"/>
      <w:r>
        <w:rPr>
          <w:color w:val="333333"/>
        </w:rPr>
        <w:t>8</w:t>
      </w:r>
      <w:proofErr w:type="gramEnd"/>
      <w:r>
        <w:rPr>
          <w:color w:val="333333"/>
        </w:rPr>
        <w:tab/>
        <w:t xml:space="preserve">use in connection with the menstrual cycle.  </w:t>
      </w:r>
    </w:p>
    <w:p w:rsidR="005B6A4B" w:rsidRDefault="005B6A4B" w:rsidP="005B6A4B">
      <w:pPr>
        <w:spacing w:line="480" w:lineRule="auto"/>
      </w:pPr>
      <w:r>
        <w:t>9</w:t>
      </w:r>
      <w:r>
        <w:rPr>
          <w:b/>
        </w:rPr>
        <w:tab/>
        <w:t>SECTION 3.</w:t>
      </w:r>
      <w:r>
        <w:t xml:space="preserve">  The Department of Education and Department of Health and Human </w:t>
      </w:r>
    </w:p>
    <w:p w:rsidR="005B6A4B" w:rsidRDefault="005B6A4B" w:rsidP="005B6A4B">
      <w:pPr>
        <w:spacing w:line="480" w:lineRule="auto"/>
      </w:pPr>
      <w:r>
        <w:t xml:space="preserve">10       Services will oversee the enforcement of the bill, imposing required learning modules on 11       sexual and reproductive health to be completed for every first violation and monetary </w:t>
      </w:r>
    </w:p>
    <w:p w:rsidR="005B6A4B" w:rsidRDefault="005B6A4B" w:rsidP="005B6A4B">
      <w:pPr>
        <w:spacing w:line="480" w:lineRule="auto"/>
      </w:pPr>
      <w:proofErr w:type="gramStart"/>
      <w:r>
        <w:t>12</w:t>
      </w:r>
      <w:proofErr w:type="gramEnd"/>
      <w:r>
        <w:t xml:space="preserve">       fines of up to $500 for all subsequent violations.</w:t>
      </w:r>
    </w:p>
    <w:p w:rsidR="005B6A4B" w:rsidRDefault="005B6A4B" w:rsidP="005B6A4B">
      <w:pPr>
        <w:spacing w:line="384" w:lineRule="auto"/>
      </w:pPr>
      <w:r>
        <w:t>13</w:t>
      </w:r>
      <w:r>
        <w:rPr>
          <w:b/>
        </w:rPr>
        <w:tab/>
        <w:t xml:space="preserve">SECTION 4.  </w:t>
      </w:r>
      <w:r>
        <w:t>This bill would become effective by August 1, 2018.</w:t>
      </w:r>
    </w:p>
    <w:p w:rsidR="005B6A4B" w:rsidRDefault="005B6A4B" w:rsidP="005B6A4B">
      <w:pPr>
        <w:spacing w:line="384" w:lineRule="auto"/>
      </w:pPr>
      <w:r>
        <w:t>14</w:t>
      </w:r>
      <w:r>
        <w:rPr>
          <w:b/>
        </w:rPr>
        <w:tab/>
        <w:t>SECTION 5.</w:t>
      </w:r>
      <w:r>
        <w:t xml:space="preserve"> All laws in conflict with this legislation </w:t>
      </w:r>
      <w:proofErr w:type="gramStart"/>
      <w:r>
        <w:t>are hereby declared</w:t>
      </w:r>
      <w:proofErr w:type="gramEnd"/>
      <w:r>
        <w:t xml:space="preserve"> null and void.</w:t>
      </w:r>
    </w:p>
    <w:p w:rsidR="005B6A4B" w:rsidRDefault="005B6A4B" w:rsidP="005B6A4B">
      <w:pPr>
        <w:spacing w:line="384" w:lineRule="auto"/>
        <w:rPr>
          <w:i/>
        </w:rPr>
      </w:pPr>
    </w:p>
    <w:p w:rsidR="005B6A4B" w:rsidRDefault="005B6A4B" w:rsidP="005B6A4B">
      <w:pPr>
        <w:spacing w:line="384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Respectfully submitted,</w:t>
      </w:r>
    </w:p>
    <w:p w:rsidR="005B6A4B" w:rsidRDefault="005B6A4B" w:rsidP="005B6A4B">
      <w:pPr>
        <w:spacing w:line="384" w:lineRule="auto"/>
        <w:ind w:left="4320" w:firstLine="720"/>
        <w:rPr>
          <w:i/>
        </w:rPr>
      </w:pPr>
      <w:r>
        <w:rPr>
          <w:i/>
        </w:rPr>
        <w:t>Hampton High School</w:t>
      </w:r>
    </w:p>
    <w:p w:rsidR="0017435C" w:rsidRDefault="0017435C" w:rsidP="005B6A4B">
      <w:pPr>
        <w:spacing w:line="384" w:lineRule="auto"/>
        <w:ind w:left="4320" w:firstLine="720"/>
        <w:rPr>
          <w:i/>
        </w:rPr>
      </w:pPr>
    </w:p>
    <w:p w:rsidR="0017435C" w:rsidRDefault="0017435C" w:rsidP="005B6A4B">
      <w:pPr>
        <w:spacing w:line="384" w:lineRule="auto"/>
        <w:ind w:left="4320" w:firstLine="720"/>
        <w:rPr>
          <w:i/>
        </w:rPr>
      </w:pPr>
    </w:p>
    <w:p w:rsidR="0017435C" w:rsidRDefault="0017435C" w:rsidP="005B6A4B">
      <w:pPr>
        <w:spacing w:line="384" w:lineRule="auto"/>
        <w:ind w:left="4320" w:firstLine="720"/>
        <w:rPr>
          <w:i/>
        </w:rPr>
      </w:pPr>
    </w:p>
    <w:p w:rsidR="0017435C" w:rsidRDefault="0017435C" w:rsidP="005B6A4B">
      <w:pPr>
        <w:spacing w:line="384" w:lineRule="auto"/>
        <w:ind w:left="4320" w:firstLine="720"/>
        <w:rPr>
          <w:i/>
        </w:rPr>
      </w:pPr>
    </w:p>
    <w:p w:rsidR="0017435C" w:rsidRDefault="0017435C" w:rsidP="005B6A4B">
      <w:pPr>
        <w:spacing w:line="384" w:lineRule="auto"/>
        <w:ind w:left="4320" w:firstLine="720"/>
        <w:rPr>
          <w:i/>
        </w:rPr>
      </w:pPr>
    </w:p>
    <w:p w:rsidR="0017435C" w:rsidRDefault="0017435C" w:rsidP="005B6A4B">
      <w:pPr>
        <w:spacing w:line="384" w:lineRule="auto"/>
        <w:ind w:left="4320" w:firstLine="720"/>
        <w:rPr>
          <w:i/>
        </w:rPr>
      </w:pPr>
    </w:p>
    <w:p w:rsidR="0017435C" w:rsidRDefault="0017435C" w:rsidP="005B6A4B">
      <w:pPr>
        <w:spacing w:line="384" w:lineRule="auto"/>
        <w:ind w:left="4320" w:firstLine="720"/>
        <w:rPr>
          <w:i/>
        </w:rPr>
      </w:pPr>
    </w:p>
    <w:p w:rsidR="0017435C" w:rsidRDefault="0017435C" w:rsidP="005B6A4B">
      <w:pPr>
        <w:spacing w:line="384" w:lineRule="auto"/>
        <w:ind w:left="4320" w:firstLine="720"/>
        <w:rPr>
          <w:i/>
        </w:rPr>
      </w:pPr>
    </w:p>
    <w:p w:rsidR="0017435C" w:rsidRPr="00336BC9" w:rsidRDefault="0017435C" w:rsidP="0017435C">
      <w:pPr>
        <w:jc w:val="center"/>
        <w:rPr>
          <w:rFonts w:eastAsia="Calibri"/>
          <w:b/>
          <w:sz w:val="36"/>
          <w:szCs w:val="36"/>
        </w:rPr>
      </w:pPr>
      <w:r w:rsidRPr="00336BC9">
        <w:rPr>
          <w:rFonts w:eastAsia="Calibri"/>
          <w:b/>
          <w:sz w:val="36"/>
          <w:szCs w:val="36"/>
        </w:rPr>
        <w:lastRenderedPageBreak/>
        <w:t>A Resolution to Tax Vape Paraphernalia</w:t>
      </w:r>
      <w:r>
        <w:rPr>
          <w:rFonts w:eastAsia="Calibri"/>
          <w:b/>
          <w:sz w:val="36"/>
          <w:szCs w:val="36"/>
        </w:rPr>
        <w:t xml:space="preserve"> and Start Anti-Vaping Programs</w:t>
      </w:r>
    </w:p>
    <w:p w:rsidR="0017435C" w:rsidRPr="00336BC9" w:rsidRDefault="0017435C" w:rsidP="0017435C">
      <w:pPr>
        <w:spacing w:line="576" w:lineRule="auto"/>
        <w:rPr>
          <w:rFonts w:eastAsia="Calibri"/>
          <w:b/>
          <w:sz w:val="36"/>
          <w:szCs w:val="36"/>
        </w:rPr>
      </w:pPr>
    </w:p>
    <w:p w:rsidR="0017435C" w:rsidRPr="00336BC9" w:rsidRDefault="0017435C" w:rsidP="0017435C">
      <w:pPr>
        <w:pBdr>
          <w:left w:val="none" w:sz="0" w:space="24" w:color="auto"/>
        </w:pBdr>
        <w:spacing w:line="432" w:lineRule="auto"/>
        <w:ind w:left="2160" w:hanging="1440"/>
        <w:rPr>
          <w:rFonts w:eastAsia="Calibri"/>
        </w:rPr>
      </w:pPr>
      <w:r w:rsidRPr="00336BC9">
        <w:rPr>
          <w:rFonts w:eastAsia="Calibri"/>
          <w:b/>
        </w:rPr>
        <w:t>WHEREAS</w:t>
      </w:r>
      <w:r w:rsidRPr="00336BC9">
        <w:rPr>
          <w:rFonts w:eastAsia="Calibri"/>
        </w:rPr>
        <w:t>,</w:t>
      </w:r>
      <w:r w:rsidRPr="00336BC9">
        <w:rPr>
          <w:rFonts w:eastAsia="Calibri"/>
        </w:rPr>
        <w:tab/>
        <w:t xml:space="preserve">Vaping has proven to be addictive, and introduces nicotine </w:t>
      </w:r>
      <w:r>
        <w:rPr>
          <w:rFonts w:eastAsia="Calibri"/>
        </w:rPr>
        <w:t xml:space="preserve">and other addictive chemicals </w:t>
      </w:r>
      <w:r w:rsidRPr="00336BC9">
        <w:rPr>
          <w:rFonts w:eastAsia="Calibri"/>
        </w:rPr>
        <w:t>to students as young as 6th grade; and</w:t>
      </w:r>
    </w:p>
    <w:p w:rsidR="0017435C" w:rsidRPr="00336BC9" w:rsidRDefault="0017435C" w:rsidP="0017435C">
      <w:pPr>
        <w:pBdr>
          <w:left w:val="none" w:sz="0" w:space="24" w:color="auto"/>
        </w:pBdr>
        <w:spacing w:line="432" w:lineRule="auto"/>
        <w:ind w:left="2160" w:hanging="1440"/>
        <w:rPr>
          <w:rFonts w:eastAsia="Calibri"/>
        </w:rPr>
      </w:pPr>
      <w:r w:rsidRPr="00336BC9">
        <w:rPr>
          <w:rFonts w:eastAsia="Calibri"/>
          <w:b/>
        </w:rPr>
        <w:t>WHEREAS</w:t>
      </w:r>
      <w:r w:rsidRPr="00336BC9">
        <w:rPr>
          <w:rFonts w:eastAsia="Calibri"/>
        </w:rPr>
        <w:t>,</w:t>
      </w:r>
      <w:r w:rsidRPr="00336BC9">
        <w:rPr>
          <w:rFonts w:eastAsia="Calibri"/>
        </w:rPr>
        <w:tab/>
      </w:r>
      <w:r>
        <w:rPr>
          <w:rFonts w:eastAsia="Calibri"/>
        </w:rPr>
        <w:t>Vaping</w:t>
      </w:r>
      <w:r w:rsidRPr="00336BC9">
        <w:rPr>
          <w:rFonts w:eastAsia="Calibri"/>
        </w:rPr>
        <w:t xml:space="preserve"> has permeated American schools nationwide; and</w:t>
      </w:r>
    </w:p>
    <w:p w:rsidR="0017435C" w:rsidRPr="00336BC9" w:rsidRDefault="0017435C" w:rsidP="0017435C">
      <w:pPr>
        <w:pBdr>
          <w:left w:val="none" w:sz="0" w:space="24" w:color="auto"/>
        </w:pBdr>
        <w:spacing w:line="432" w:lineRule="auto"/>
        <w:ind w:left="2160" w:hanging="1440"/>
        <w:rPr>
          <w:rFonts w:eastAsia="Calibri"/>
        </w:rPr>
      </w:pPr>
      <w:r w:rsidRPr="00336BC9">
        <w:rPr>
          <w:rFonts w:eastAsia="Calibri"/>
          <w:b/>
        </w:rPr>
        <w:t>WHEREAS</w:t>
      </w:r>
      <w:r w:rsidRPr="00336BC9">
        <w:rPr>
          <w:rFonts w:eastAsia="Calibri"/>
        </w:rPr>
        <w:t>,</w:t>
      </w:r>
      <w:r w:rsidRPr="00336BC9">
        <w:rPr>
          <w:rFonts w:eastAsia="Calibri"/>
        </w:rPr>
        <w:tab/>
        <w:t xml:space="preserve">There is still a large </w:t>
      </w:r>
      <w:r>
        <w:rPr>
          <w:rFonts w:eastAsia="Calibri"/>
        </w:rPr>
        <w:t>number</w:t>
      </w:r>
      <w:r w:rsidRPr="00336BC9">
        <w:rPr>
          <w:rFonts w:eastAsia="Calibri"/>
        </w:rPr>
        <w:t xml:space="preserve"> of vape pens and products (pods and cartridges) present throughout society, especially schools; and</w:t>
      </w:r>
    </w:p>
    <w:p w:rsidR="0017435C" w:rsidRPr="00336BC9" w:rsidRDefault="0017435C" w:rsidP="0017435C">
      <w:pPr>
        <w:pBdr>
          <w:left w:val="none" w:sz="0" w:space="24" w:color="auto"/>
        </w:pBdr>
        <w:spacing w:line="432" w:lineRule="auto"/>
        <w:ind w:left="2160" w:hanging="1440"/>
        <w:rPr>
          <w:rFonts w:eastAsia="Calibri"/>
        </w:rPr>
      </w:pPr>
      <w:r w:rsidRPr="00336BC9">
        <w:rPr>
          <w:rFonts w:eastAsia="Calibri"/>
          <w:b/>
        </w:rPr>
        <w:t>WHEREAS</w:t>
      </w:r>
      <w:r w:rsidRPr="00336BC9">
        <w:rPr>
          <w:rFonts w:eastAsia="Calibri"/>
        </w:rPr>
        <w:t>,</w:t>
      </w:r>
      <w:r w:rsidRPr="00336BC9">
        <w:rPr>
          <w:rFonts w:eastAsia="Calibri"/>
          <w:b/>
        </w:rPr>
        <w:tab/>
      </w:r>
      <w:r w:rsidRPr="00336BC9">
        <w:rPr>
          <w:rFonts w:eastAsia="Calibri"/>
        </w:rPr>
        <w:t xml:space="preserve">Heavy taxes and decreased public perception of tobacco products, originated by government </w:t>
      </w:r>
      <w:r>
        <w:rPr>
          <w:rFonts w:eastAsia="Calibri"/>
        </w:rPr>
        <w:t>programs</w:t>
      </w:r>
      <w:r w:rsidRPr="00336BC9">
        <w:rPr>
          <w:rFonts w:eastAsia="Calibri"/>
        </w:rPr>
        <w:t xml:space="preserve"> have proven effective in the decrease of </w:t>
      </w:r>
      <w:r>
        <w:rPr>
          <w:rFonts w:eastAsia="Calibri"/>
        </w:rPr>
        <w:t xml:space="preserve">the use of </w:t>
      </w:r>
      <w:r w:rsidRPr="00336BC9">
        <w:rPr>
          <w:rFonts w:eastAsia="Calibri"/>
        </w:rPr>
        <w:t>tobacco products present in American society,</w:t>
      </w:r>
    </w:p>
    <w:p w:rsidR="0017435C" w:rsidRPr="00336BC9" w:rsidRDefault="0017435C" w:rsidP="0017435C">
      <w:pPr>
        <w:pBdr>
          <w:left w:val="none" w:sz="0" w:space="24" w:color="auto"/>
        </w:pBdr>
        <w:spacing w:line="432" w:lineRule="auto"/>
        <w:ind w:left="2160" w:hanging="1440"/>
        <w:rPr>
          <w:rFonts w:eastAsia="Calibri"/>
        </w:rPr>
      </w:pPr>
      <w:r>
        <w:rPr>
          <w:rFonts w:eastAsia="Calibri"/>
          <w:b/>
        </w:rPr>
        <w:t xml:space="preserve">THEREFORE BE IT </w:t>
      </w:r>
      <w:r w:rsidRPr="00336BC9">
        <w:rPr>
          <w:rFonts w:eastAsia="Calibri"/>
          <w:b/>
        </w:rPr>
        <w:t>RESOLVED</w:t>
      </w:r>
      <w:r>
        <w:rPr>
          <w:rFonts w:eastAsia="Calibri"/>
        </w:rPr>
        <w:t xml:space="preserve"> by</w:t>
      </w:r>
      <w:r w:rsidRPr="00336BC9">
        <w:rPr>
          <w:rFonts w:eastAsia="Calibri"/>
        </w:rPr>
        <w:t xml:space="preserve"> the Student Congress here assembled </w:t>
      </w:r>
      <w:r>
        <w:rPr>
          <w:rFonts w:eastAsia="Calibri"/>
        </w:rPr>
        <w:t>that</w:t>
      </w:r>
      <w:r w:rsidRPr="00336BC9">
        <w:rPr>
          <w:rFonts w:eastAsia="Calibri"/>
        </w:rPr>
        <w:t xml:space="preserve"> a 200% sales tax on vape pens and cartridges</w:t>
      </w:r>
      <w:r>
        <w:rPr>
          <w:rFonts w:eastAsia="Calibri"/>
        </w:rPr>
        <w:t xml:space="preserve"> be levied, and</w:t>
      </w:r>
    </w:p>
    <w:p w:rsidR="0017435C" w:rsidRPr="00336BC9" w:rsidRDefault="0017435C" w:rsidP="0017435C">
      <w:pPr>
        <w:pBdr>
          <w:left w:val="none" w:sz="0" w:space="24" w:color="auto"/>
        </w:pBdr>
        <w:spacing w:line="432" w:lineRule="auto"/>
        <w:ind w:left="2160" w:hanging="1440"/>
        <w:rPr>
          <w:rFonts w:eastAsia="Calibri"/>
        </w:rPr>
      </w:pPr>
      <w:r>
        <w:rPr>
          <w:rFonts w:eastAsia="Calibri"/>
          <w:b/>
        </w:rPr>
        <w:t xml:space="preserve">BE IT </w:t>
      </w:r>
      <w:r w:rsidRPr="00336BC9">
        <w:rPr>
          <w:rFonts w:eastAsia="Calibri"/>
          <w:b/>
        </w:rPr>
        <w:t>FURTHER RESOLVED</w:t>
      </w:r>
      <w:r>
        <w:rPr>
          <w:rFonts w:eastAsia="Calibri"/>
        </w:rPr>
        <w:t xml:space="preserve"> t</w:t>
      </w:r>
      <w:r w:rsidRPr="00336BC9">
        <w:rPr>
          <w:rFonts w:eastAsia="Calibri"/>
        </w:rPr>
        <w:t xml:space="preserve">hat we use the money gained from the tax to </w:t>
      </w:r>
      <w:r>
        <w:rPr>
          <w:rFonts w:eastAsia="Calibri"/>
        </w:rPr>
        <w:t>develop</w:t>
      </w:r>
      <w:r w:rsidRPr="00336BC9">
        <w:rPr>
          <w:rFonts w:eastAsia="Calibri"/>
        </w:rPr>
        <w:t xml:space="preserve"> and </w:t>
      </w:r>
      <w:r>
        <w:rPr>
          <w:rFonts w:eastAsia="Calibri"/>
        </w:rPr>
        <w:t>maintain a developmentally-appropriate, evidence-based, and results-oriented</w:t>
      </w:r>
      <w:r w:rsidRPr="00336BC9">
        <w:rPr>
          <w:rFonts w:eastAsia="Calibri"/>
        </w:rPr>
        <w:t xml:space="preserve"> anti-vapin</w:t>
      </w:r>
      <w:r>
        <w:rPr>
          <w:rFonts w:eastAsia="Calibri"/>
        </w:rPr>
        <w:t xml:space="preserve">g program targeting college, high school, and middle school level </w:t>
      </w:r>
      <w:r w:rsidRPr="00336BC9">
        <w:rPr>
          <w:rFonts w:eastAsia="Calibri"/>
        </w:rPr>
        <w:t>students.</w:t>
      </w:r>
    </w:p>
    <w:p w:rsidR="0017435C" w:rsidRPr="00336BC9" w:rsidRDefault="0017435C" w:rsidP="0017435C">
      <w:pPr>
        <w:pBdr>
          <w:left w:val="none" w:sz="0" w:space="24" w:color="auto"/>
        </w:pBdr>
        <w:spacing w:line="432" w:lineRule="auto"/>
        <w:ind w:left="2160" w:hanging="1440"/>
        <w:rPr>
          <w:rFonts w:eastAsia="Calibri"/>
        </w:rPr>
      </w:pPr>
    </w:p>
    <w:p w:rsidR="0017435C" w:rsidRPr="00336BC9" w:rsidRDefault="0017435C" w:rsidP="0017435C">
      <w:pPr>
        <w:pBdr>
          <w:left w:val="none" w:sz="0" w:space="24" w:color="auto"/>
        </w:pBdr>
        <w:spacing w:line="432" w:lineRule="auto"/>
        <w:ind w:left="2160" w:hanging="1440"/>
        <w:jc w:val="right"/>
        <w:rPr>
          <w:rFonts w:eastAsia="Calibri"/>
        </w:rPr>
      </w:pPr>
      <w:r w:rsidRPr="00336BC9">
        <w:rPr>
          <w:rFonts w:eastAsia="Calibri"/>
        </w:rPr>
        <w:t>Respectfully Submitted,</w:t>
      </w:r>
    </w:p>
    <w:p w:rsidR="0017435C" w:rsidRPr="00336BC9" w:rsidRDefault="0017435C" w:rsidP="0017435C">
      <w:pPr>
        <w:pBdr>
          <w:left w:val="none" w:sz="0" w:space="24" w:color="auto"/>
        </w:pBdr>
        <w:spacing w:line="432" w:lineRule="auto"/>
        <w:ind w:left="2160" w:hanging="1440"/>
        <w:jc w:val="right"/>
        <w:rPr>
          <w:rFonts w:eastAsia="Calibri"/>
        </w:rPr>
      </w:pPr>
      <w:r w:rsidRPr="00336BC9">
        <w:rPr>
          <w:rFonts w:eastAsia="Calibri"/>
        </w:rPr>
        <w:t>Fox Chapel Area High School</w:t>
      </w:r>
    </w:p>
    <w:p w:rsidR="0017435C" w:rsidRDefault="0017435C" w:rsidP="005B6A4B">
      <w:pPr>
        <w:spacing w:line="384" w:lineRule="auto"/>
        <w:ind w:left="4320" w:firstLine="720"/>
        <w:rPr>
          <w:i/>
        </w:rPr>
      </w:pPr>
    </w:p>
    <w:p w:rsidR="0042515A" w:rsidRDefault="0042515A" w:rsidP="005B6A4B">
      <w:pPr>
        <w:spacing w:line="384" w:lineRule="auto"/>
        <w:ind w:left="4320" w:firstLine="720"/>
        <w:rPr>
          <w:i/>
        </w:rPr>
      </w:pPr>
    </w:p>
    <w:p w:rsidR="0042515A" w:rsidRDefault="0042515A" w:rsidP="005B6A4B">
      <w:pPr>
        <w:spacing w:line="384" w:lineRule="auto"/>
        <w:ind w:left="4320" w:firstLine="720"/>
        <w:rPr>
          <w:i/>
        </w:rPr>
      </w:pPr>
    </w:p>
    <w:p w:rsidR="0042515A" w:rsidRDefault="0042515A" w:rsidP="005B6A4B">
      <w:pPr>
        <w:spacing w:line="384" w:lineRule="auto"/>
        <w:ind w:left="4320" w:firstLine="720"/>
        <w:rPr>
          <w:i/>
        </w:rPr>
      </w:pPr>
    </w:p>
    <w:p w:rsidR="0042515A" w:rsidRDefault="0042515A" w:rsidP="005B6A4B">
      <w:pPr>
        <w:spacing w:line="384" w:lineRule="auto"/>
        <w:ind w:left="4320" w:firstLine="720"/>
        <w:rPr>
          <w:i/>
        </w:rPr>
      </w:pPr>
    </w:p>
    <w:p w:rsidR="0042515A" w:rsidRDefault="0042515A" w:rsidP="005B6A4B">
      <w:pPr>
        <w:spacing w:line="384" w:lineRule="auto"/>
        <w:ind w:left="4320" w:firstLine="720"/>
        <w:rPr>
          <w:i/>
        </w:rPr>
      </w:pPr>
    </w:p>
    <w:p w:rsidR="0042515A" w:rsidRPr="0042515A" w:rsidRDefault="0042515A" w:rsidP="0042515A">
      <w:pPr>
        <w:jc w:val="center"/>
      </w:pPr>
      <w:r w:rsidRPr="0042515A">
        <w:rPr>
          <w:rFonts w:ascii="Arial" w:hAnsi="Arial" w:cs="Arial"/>
          <w:color w:val="000000"/>
          <w:sz w:val="22"/>
          <w:szCs w:val="22"/>
        </w:rPr>
        <w:lastRenderedPageBreak/>
        <w:t>A RESOLUTION TO INCREASE AWARENESS OF OFFENSIVE LANGUAGE</w:t>
      </w:r>
    </w:p>
    <w:p w:rsidR="0042515A" w:rsidRPr="0042515A" w:rsidRDefault="0042515A" w:rsidP="0042515A">
      <w:pPr>
        <w:jc w:val="center"/>
      </w:pPr>
      <w:r w:rsidRPr="0042515A">
        <w:rPr>
          <w:rFonts w:ascii="Arial" w:hAnsi="Arial" w:cs="Arial"/>
          <w:color w:val="000000"/>
          <w:sz w:val="22"/>
          <w:szCs w:val="22"/>
        </w:rPr>
        <w:tab/>
      </w:r>
    </w:p>
    <w:p w:rsidR="0042515A" w:rsidRPr="0042515A" w:rsidRDefault="0042515A" w:rsidP="0042515A">
      <w:pPr>
        <w:jc w:val="center"/>
      </w:pPr>
      <w:r w:rsidRPr="0042515A">
        <w:rPr>
          <w:rFonts w:ascii="Arial" w:hAnsi="Arial" w:cs="Arial"/>
          <w:color w:val="000000"/>
          <w:sz w:val="22"/>
          <w:szCs w:val="22"/>
        </w:rPr>
        <w:t>In the Pennsylvania High School Speech League</w:t>
      </w:r>
    </w:p>
    <w:p w:rsidR="0042515A" w:rsidRPr="0042515A" w:rsidRDefault="0042515A" w:rsidP="0042515A"/>
    <w:p w:rsidR="0042515A" w:rsidRPr="0042515A" w:rsidRDefault="0042515A" w:rsidP="0042515A">
      <w:pPr>
        <w:jc w:val="center"/>
      </w:pPr>
      <w:proofErr w:type="gramStart"/>
      <w:r w:rsidRPr="0042515A">
        <w:rPr>
          <w:rFonts w:ascii="Arial" w:hAnsi="Arial" w:cs="Arial"/>
          <w:color w:val="000000"/>
          <w:sz w:val="22"/>
          <w:szCs w:val="22"/>
        </w:rPr>
        <w:t>by</w:t>
      </w:r>
      <w:proofErr w:type="gramEnd"/>
    </w:p>
    <w:p w:rsidR="0042515A" w:rsidRPr="0042515A" w:rsidRDefault="0042515A" w:rsidP="0042515A"/>
    <w:p w:rsidR="0042515A" w:rsidRPr="0042515A" w:rsidRDefault="0042515A" w:rsidP="0042515A">
      <w:pPr>
        <w:jc w:val="center"/>
      </w:pPr>
      <w:r w:rsidRPr="0042515A">
        <w:rPr>
          <w:rFonts w:ascii="Arial" w:hAnsi="Arial" w:cs="Arial"/>
          <w:color w:val="000000"/>
          <w:sz w:val="22"/>
          <w:szCs w:val="22"/>
        </w:rPr>
        <w:t>Quigley Catholic High School</w:t>
      </w:r>
    </w:p>
    <w:p w:rsidR="0042515A" w:rsidRPr="0042515A" w:rsidRDefault="0042515A" w:rsidP="0042515A">
      <w:pPr>
        <w:spacing w:after="240"/>
      </w:pPr>
    </w:p>
    <w:p w:rsidR="0042515A" w:rsidRPr="0042515A" w:rsidRDefault="0042515A" w:rsidP="0042515A">
      <w:r w:rsidRPr="0042515A">
        <w:rPr>
          <w:rFonts w:ascii="Arial" w:hAnsi="Arial" w:cs="Arial"/>
          <w:color w:val="000000"/>
          <w:sz w:val="22"/>
          <w:szCs w:val="22"/>
        </w:rPr>
        <w:t>1</w:t>
      </w:r>
      <w:r w:rsidRPr="0042515A">
        <w:rPr>
          <w:rFonts w:ascii="Arial" w:hAnsi="Arial" w:cs="Arial"/>
          <w:color w:val="000000"/>
          <w:sz w:val="22"/>
          <w:szCs w:val="22"/>
        </w:rPr>
        <w:tab/>
        <w:t xml:space="preserve">Whereas, labels such as homophobic, racist, xenophobic, and bigot are often </w:t>
      </w:r>
    </w:p>
    <w:p w:rsidR="0042515A" w:rsidRPr="0042515A" w:rsidRDefault="0042515A" w:rsidP="0042515A"/>
    <w:p w:rsidR="0042515A" w:rsidRPr="0042515A" w:rsidRDefault="0042515A" w:rsidP="0042515A">
      <w:r w:rsidRPr="0042515A">
        <w:rPr>
          <w:rFonts w:ascii="Arial" w:hAnsi="Arial" w:cs="Arial"/>
          <w:color w:val="000000"/>
          <w:sz w:val="22"/>
          <w:szCs w:val="22"/>
        </w:rPr>
        <w:t>2</w:t>
      </w:r>
      <w:r w:rsidRPr="0042515A">
        <w:rPr>
          <w:rFonts w:ascii="Arial" w:hAnsi="Arial" w:cs="Arial"/>
          <w:color w:val="000000"/>
          <w:sz w:val="22"/>
          <w:szCs w:val="22"/>
        </w:rPr>
        <w:tab/>
        <w:t>used, without clarification, to describe individuals believed to be intolerant, and</w:t>
      </w:r>
    </w:p>
    <w:p w:rsidR="0042515A" w:rsidRPr="0042515A" w:rsidRDefault="0042515A" w:rsidP="0042515A"/>
    <w:p w:rsidR="0042515A" w:rsidRPr="0042515A" w:rsidRDefault="0042515A" w:rsidP="0042515A">
      <w:r w:rsidRPr="0042515A">
        <w:rPr>
          <w:rFonts w:ascii="Arial" w:hAnsi="Arial" w:cs="Arial"/>
          <w:color w:val="000000"/>
          <w:sz w:val="22"/>
          <w:szCs w:val="22"/>
        </w:rPr>
        <w:t>3</w:t>
      </w:r>
      <w:r w:rsidRPr="0042515A">
        <w:rPr>
          <w:rFonts w:ascii="Arial" w:hAnsi="Arial" w:cs="Arial"/>
          <w:color w:val="000000"/>
          <w:sz w:val="22"/>
          <w:szCs w:val="22"/>
        </w:rPr>
        <w:tab/>
        <w:t xml:space="preserve">Whereas, political labels like left </w:t>
      </w:r>
      <w:proofErr w:type="spellStart"/>
      <w:r w:rsidRPr="0042515A">
        <w:rPr>
          <w:rFonts w:ascii="Arial" w:hAnsi="Arial" w:cs="Arial"/>
          <w:color w:val="000000"/>
          <w:sz w:val="22"/>
          <w:szCs w:val="22"/>
        </w:rPr>
        <w:t>wing</w:t>
      </w:r>
      <w:proofErr w:type="gramStart"/>
      <w:r w:rsidRPr="0042515A">
        <w:rPr>
          <w:rFonts w:ascii="Arial" w:hAnsi="Arial" w:cs="Arial"/>
          <w:color w:val="000000"/>
          <w:sz w:val="22"/>
          <w:szCs w:val="22"/>
        </w:rPr>
        <w:t>,right</w:t>
      </w:r>
      <w:proofErr w:type="spellEnd"/>
      <w:proofErr w:type="gramEnd"/>
      <w:r w:rsidRPr="0042515A">
        <w:rPr>
          <w:rFonts w:ascii="Arial" w:hAnsi="Arial" w:cs="Arial"/>
          <w:color w:val="000000"/>
          <w:sz w:val="22"/>
          <w:szCs w:val="22"/>
        </w:rPr>
        <w:t xml:space="preserve"> wing, Nazi, or fascist are often used, </w:t>
      </w:r>
    </w:p>
    <w:p w:rsidR="0042515A" w:rsidRPr="0042515A" w:rsidRDefault="0042515A" w:rsidP="0042515A"/>
    <w:p w:rsidR="0042515A" w:rsidRPr="0042515A" w:rsidRDefault="0042515A" w:rsidP="0042515A">
      <w:r w:rsidRPr="0042515A">
        <w:rPr>
          <w:rFonts w:ascii="Arial" w:hAnsi="Arial" w:cs="Arial"/>
          <w:color w:val="000000"/>
          <w:sz w:val="22"/>
          <w:szCs w:val="22"/>
        </w:rPr>
        <w:t>4</w:t>
      </w:r>
      <w:r w:rsidRPr="0042515A">
        <w:rPr>
          <w:rFonts w:ascii="Arial" w:hAnsi="Arial" w:cs="Arial"/>
          <w:color w:val="000000"/>
          <w:sz w:val="22"/>
          <w:szCs w:val="22"/>
        </w:rPr>
        <w:tab/>
        <w:t xml:space="preserve">without clarification, to identify individuals as intolerant or as extremists, and </w:t>
      </w:r>
    </w:p>
    <w:p w:rsidR="0042515A" w:rsidRPr="0042515A" w:rsidRDefault="0042515A" w:rsidP="0042515A"/>
    <w:p w:rsidR="0042515A" w:rsidRPr="0042515A" w:rsidRDefault="0042515A" w:rsidP="0042515A">
      <w:r w:rsidRPr="0042515A">
        <w:rPr>
          <w:rFonts w:ascii="Arial" w:hAnsi="Arial" w:cs="Arial"/>
          <w:color w:val="000000"/>
          <w:sz w:val="22"/>
          <w:szCs w:val="22"/>
        </w:rPr>
        <w:t>5</w:t>
      </w:r>
      <w:r w:rsidRPr="0042515A">
        <w:rPr>
          <w:rFonts w:ascii="Arial" w:hAnsi="Arial" w:cs="Arial"/>
          <w:color w:val="000000"/>
          <w:sz w:val="22"/>
          <w:szCs w:val="22"/>
        </w:rPr>
        <w:tab/>
        <w:t>Whereas, these labels are socially and politically charged and can instantly</w:t>
      </w:r>
    </w:p>
    <w:p w:rsidR="0042515A" w:rsidRPr="0042515A" w:rsidRDefault="0042515A" w:rsidP="0042515A"/>
    <w:p w:rsidR="0042515A" w:rsidRPr="0042515A" w:rsidRDefault="0042515A" w:rsidP="0042515A">
      <w:r w:rsidRPr="0042515A">
        <w:rPr>
          <w:rFonts w:ascii="Arial" w:hAnsi="Arial" w:cs="Arial"/>
          <w:color w:val="000000"/>
          <w:sz w:val="22"/>
          <w:szCs w:val="22"/>
        </w:rPr>
        <w:t>6</w:t>
      </w:r>
      <w:r w:rsidRPr="0042515A">
        <w:rPr>
          <w:rFonts w:ascii="Arial" w:hAnsi="Arial" w:cs="Arial"/>
          <w:color w:val="000000"/>
          <w:sz w:val="22"/>
          <w:szCs w:val="22"/>
        </w:rPr>
        <w:tab/>
        <w:t xml:space="preserve">and unfairly </w:t>
      </w:r>
      <w:proofErr w:type="spellStart"/>
      <w:r w:rsidRPr="0042515A">
        <w:rPr>
          <w:rFonts w:ascii="Arial" w:hAnsi="Arial" w:cs="Arial"/>
          <w:color w:val="000000"/>
          <w:sz w:val="22"/>
          <w:szCs w:val="22"/>
        </w:rPr>
        <w:t>stigmatise</w:t>
      </w:r>
      <w:proofErr w:type="spellEnd"/>
      <w:r w:rsidRPr="0042515A">
        <w:rPr>
          <w:rFonts w:ascii="Arial" w:hAnsi="Arial" w:cs="Arial"/>
          <w:color w:val="000000"/>
          <w:sz w:val="22"/>
          <w:szCs w:val="22"/>
        </w:rPr>
        <w:t xml:space="preserve"> the person being labeled, and</w:t>
      </w:r>
    </w:p>
    <w:p w:rsidR="0042515A" w:rsidRPr="0042515A" w:rsidRDefault="0042515A" w:rsidP="0042515A"/>
    <w:p w:rsidR="0042515A" w:rsidRPr="0042515A" w:rsidRDefault="0042515A" w:rsidP="0042515A">
      <w:r w:rsidRPr="0042515A">
        <w:rPr>
          <w:rFonts w:ascii="Arial" w:hAnsi="Arial" w:cs="Arial"/>
          <w:color w:val="000000"/>
          <w:sz w:val="22"/>
          <w:szCs w:val="22"/>
        </w:rPr>
        <w:t>7</w:t>
      </w:r>
      <w:r w:rsidRPr="0042515A">
        <w:rPr>
          <w:rFonts w:ascii="Arial" w:hAnsi="Arial" w:cs="Arial"/>
          <w:color w:val="000000"/>
          <w:sz w:val="22"/>
          <w:szCs w:val="22"/>
        </w:rPr>
        <w:tab/>
        <w:t xml:space="preserve"> Whereas, the overuse and misuse of such words is becoming more prevalent </w:t>
      </w:r>
    </w:p>
    <w:p w:rsidR="0042515A" w:rsidRPr="0042515A" w:rsidRDefault="0042515A" w:rsidP="0042515A"/>
    <w:p w:rsidR="0042515A" w:rsidRPr="0042515A" w:rsidRDefault="0042515A" w:rsidP="0042515A">
      <w:r w:rsidRPr="0042515A">
        <w:rPr>
          <w:rFonts w:ascii="Arial" w:hAnsi="Arial" w:cs="Arial"/>
          <w:color w:val="000000"/>
          <w:sz w:val="22"/>
          <w:szCs w:val="22"/>
        </w:rPr>
        <w:t>8</w:t>
      </w:r>
      <w:r w:rsidRPr="0042515A">
        <w:rPr>
          <w:rFonts w:ascii="Arial" w:hAnsi="Arial" w:cs="Arial"/>
          <w:color w:val="000000"/>
          <w:sz w:val="22"/>
          <w:szCs w:val="22"/>
        </w:rPr>
        <w:tab/>
        <w:t>among young people at an even younger age, and</w:t>
      </w:r>
    </w:p>
    <w:p w:rsidR="0042515A" w:rsidRPr="0042515A" w:rsidRDefault="0042515A" w:rsidP="0042515A"/>
    <w:p w:rsidR="0042515A" w:rsidRPr="0042515A" w:rsidRDefault="0042515A" w:rsidP="0042515A">
      <w:r w:rsidRPr="0042515A">
        <w:rPr>
          <w:rFonts w:ascii="Arial" w:hAnsi="Arial" w:cs="Arial"/>
          <w:color w:val="000000"/>
          <w:sz w:val="22"/>
          <w:szCs w:val="22"/>
        </w:rPr>
        <w:t>9</w:t>
      </w:r>
      <w:r w:rsidRPr="0042515A">
        <w:rPr>
          <w:rFonts w:ascii="Arial" w:hAnsi="Arial" w:cs="Arial"/>
          <w:color w:val="000000"/>
          <w:sz w:val="22"/>
          <w:szCs w:val="22"/>
        </w:rPr>
        <w:tab/>
        <w:t xml:space="preserve">Whereas, the educational system is best equipped to instruct on the impact of </w:t>
      </w:r>
    </w:p>
    <w:p w:rsidR="0042515A" w:rsidRPr="0042515A" w:rsidRDefault="0042515A" w:rsidP="0042515A"/>
    <w:p w:rsidR="0042515A" w:rsidRPr="0042515A" w:rsidRDefault="0042515A" w:rsidP="0042515A">
      <w:r w:rsidRPr="0042515A">
        <w:rPr>
          <w:rFonts w:ascii="Arial" w:hAnsi="Arial" w:cs="Arial"/>
          <w:color w:val="000000"/>
          <w:sz w:val="22"/>
          <w:szCs w:val="22"/>
        </w:rPr>
        <w:t>10</w:t>
      </w:r>
      <w:r w:rsidRPr="0042515A">
        <w:rPr>
          <w:rFonts w:ascii="Arial" w:hAnsi="Arial" w:cs="Arial"/>
          <w:color w:val="000000"/>
          <w:sz w:val="22"/>
          <w:szCs w:val="22"/>
        </w:rPr>
        <w:tab/>
        <w:t>such words in everyday language</w:t>
      </w:r>
      <w:proofErr w:type="gramStart"/>
      <w:r w:rsidRPr="0042515A">
        <w:rPr>
          <w:rFonts w:ascii="Arial" w:hAnsi="Arial" w:cs="Arial"/>
          <w:color w:val="000000"/>
          <w:sz w:val="22"/>
          <w:szCs w:val="22"/>
        </w:rPr>
        <w:t>,  therefore</w:t>
      </w:r>
      <w:proofErr w:type="gramEnd"/>
    </w:p>
    <w:p w:rsidR="0042515A" w:rsidRPr="0042515A" w:rsidRDefault="0042515A" w:rsidP="0042515A"/>
    <w:p w:rsidR="0042515A" w:rsidRPr="0042515A" w:rsidRDefault="0042515A" w:rsidP="0042515A">
      <w:r w:rsidRPr="0042515A">
        <w:rPr>
          <w:rFonts w:ascii="Arial" w:hAnsi="Arial" w:cs="Arial"/>
          <w:color w:val="000000"/>
          <w:sz w:val="22"/>
          <w:szCs w:val="22"/>
        </w:rPr>
        <w:t>11</w:t>
      </w:r>
      <w:r w:rsidRPr="0042515A">
        <w:rPr>
          <w:rFonts w:ascii="Arial" w:hAnsi="Arial" w:cs="Arial"/>
          <w:color w:val="000000"/>
          <w:sz w:val="22"/>
          <w:szCs w:val="22"/>
        </w:rPr>
        <w:tab/>
        <w:t xml:space="preserve">BE IT RESOLVED by the PHSSL student congress here assembled that all </w:t>
      </w:r>
    </w:p>
    <w:p w:rsidR="0042515A" w:rsidRPr="0042515A" w:rsidRDefault="0042515A" w:rsidP="0042515A"/>
    <w:p w:rsidR="0042515A" w:rsidRPr="0042515A" w:rsidRDefault="0042515A" w:rsidP="0042515A">
      <w:proofErr w:type="gramStart"/>
      <w:r w:rsidRPr="0042515A">
        <w:rPr>
          <w:rFonts w:ascii="Arial" w:hAnsi="Arial" w:cs="Arial"/>
          <w:color w:val="000000"/>
          <w:sz w:val="22"/>
          <w:szCs w:val="22"/>
        </w:rPr>
        <w:t>12</w:t>
      </w:r>
      <w:proofErr w:type="gramEnd"/>
      <w:r w:rsidRPr="0042515A">
        <w:rPr>
          <w:rFonts w:ascii="Arial" w:hAnsi="Arial" w:cs="Arial"/>
          <w:color w:val="000000"/>
          <w:sz w:val="22"/>
          <w:szCs w:val="22"/>
        </w:rPr>
        <w:tab/>
        <w:t xml:space="preserve">school districts in the Commonwealth of Pennsylvania receiving state funds </w:t>
      </w:r>
    </w:p>
    <w:p w:rsidR="0042515A" w:rsidRPr="0042515A" w:rsidRDefault="0042515A" w:rsidP="0042515A"/>
    <w:p w:rsidR="0042515A" w:rsidRPr="0042515A" w:rsidRDefault="0042515A" w:rsidP="0042515A">
      <w:proofErr w:type="gramStart"/>
      <w:r w:rsidRPr="0042515A">
        <w:rPr>
          <w:rFonts w:ascii="Arial" w:hAnsi="Arial" w:cs="Arial"/>
          <w:color w:val="000000"/>
          <w:sz w:val="22"/>
          <w:szCs w:val="22"/>
        </w:rPr>
        <w:t>13</w:t>
      </w:r>
      <w:proofErr w:type="gramEnd"/>
      <w:r w:rsidRPr="0042515A">
        <w:rPr>
          <w:rFonts w:ascii="Arial" w:hAnsi="Arial" w:cs="Arial"/>
          <w:color w:val="000000"/>
          <w:sz w:val="22"/>
          <w:szCs w:val="22"/>
        </w:rPr>
        <w:tab/>
        <w:t xml:space="preserve">must include in the ninth or tenth grade curriculum, a minimum of ten (10) hours </w:t>
      </w:r>
    </w:p>
    <w:p w:rsidR="0042515A" w:rsidRPr="0042515A" w:rsidRDefault="0042515A" w:rsidP="0042515A"/>
    <w:p w:rsidR="0042515A" w:rsidRDefault="0042515A" w:rsidP="0042515A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42515A">
        <w:rPr>
          <w:rFonts w:ascii="Arial" w:hAnsi="Arial" w:cs="Arial"/>
          <w:color w:val="000000"/>
          <w:sz w:val="22"/>
          <w:szCs w:val="22"/>
        </w:rPr>
        <w:t>14</w:t>
      </w:r>
      <w:proofErr w:type="gramEnd"/>
      <w:r w:rsidRPr="0042515A">
        <w:rPr>
          <w:rFonts w:ascii="Arial" w:hAnsi="Arial" w:cs="Arial"/>
          <w:color w:val="000000"/>
          <w:sz w:val="22"/>
          <w:szCs w:val="22"/>
        </w:rPr>
        <w:tab/>
        <w:t>of awareness instruction on politically and socially charged language.</w:t>
      </w:r>
    </w:p>
    <w:p w:rsidR="00A56A2B" w:rsidRDefault="00A56A2B" w:rsidP="0042515A">
      <w:pPr>
        <w:rPr>
          <w:rFonts w:ascii="Arial" w:hAnsi="Arial" w:cs="Arial"/>
          <w:color w:val="000000"/>
          <w:sz w:val="22"/>
          <w:szCs w:val="22"/>
        </w:rPr>
      </w:pPr>
    </w:p>
    <w:p w:rsidR="00A56A2B" w:rsidRDefault="00A56A2B" w:rsidP="0042515A">
      <w:pPr>
        <w:rPr>
          <w:rFonts w:ascii="Arial" w:hAnsi="Arial" w:cs="Arial"/>
          <w:color w:val="000000"/>
          <w:sz w:val="22"/>
          <w:szCs w:val="22"/>
        </w:rPr>
      </w:pPr>
    </w:p>
    <w:p w:rsidR="00A56A2B" w:rsidRDefault="00A56A2B" w:rsidP="0042515A">
      <w:pPr>
        <w:rPr>
          <w:rFonts w:ascii="Arial" w:hAnsi="Arial" w:cs="Arial"/>
          <w:color w:val="000000"/>
          <w:sz w:val="22"/>
          <w:szCs w:val="22"/>
        </w:rPr>
      </w:pPr>
    </w:p>
    <w:p w:rsidR="00A56A2B" w:rsidRDefault="00A56A2B" w:rsidP="0042515A">
      <w:pPr>
        <w:rPr>
          <w:rFonts w:ascii="Arial" w:hAnsi="Arial" w:cs="Arial"/>
          <w:color w:val="000000"/>
          <w:sz w:val="22"/>
          <w:szCs w:val="22"/>
        </w:rPr>
      </w:pPr>
    </w:p>
    <w:p w:rsidR="00A56A2B" w:rsidRDefault="00A56A2B" w:rsidP="0042515A">
      <w:pPr>
        <w:rPr>
          <w:rFonts w:ascii="Arial" w:hAnsi="Arial" w:cs="Arial"/>
          <w:color w:val="000000"/>
          <w:sz w:val="22"/>
          <w:szCs w:val="22"/>
        </w:rPr>
      </w:pPr>
    </w:p>
    <w:p w:rsidR="00A56A2B" w:rsidRDefault="00A56A2B" w:rsidP="0042515A">
      <w:pPr>
        <w:rPr>
          <w:rFonts w:ascii="Arial" w:hAnsi="Arial" w:cs="Arial"/>
          <w:color w:val="000000"/>
          <w:sz w:val="22"/>
          <w:szCs w:val="22"/>
        </w:rPr>
      </w:pPr>
    </w:p>
    <w:p w:rsidR="00A56A2B" w:rsidRDefault="00A56A2B" w:rsidP="0042515A">
      <w:pPr>
        <w:rPr>
          <w:rFonts w:ascii="Arial" w:hAnsi="Arial" w:cs="Arial"/>
          <w:color w:val="000000"/>
          <w:sz w:val="22"/>
          <w:szCs w:val="22"/>
        </w:rPr>
      </w:pPr>
    </w:p>
    <w:p w:rsidR="00A56A2B" w:rsidRDefault="00A56A2B" w:rsidP="0042515A">
      <w:pPr>
        <w:rPr>
          <w:rFonts w:ascii="Arial" w:hAnsi="Arial" w:cs="Arial"/>
          <w:color w:val="000000"/>
          <w:sz w:val="22"/>
          <w:szCs w:val="22"/>
        </w:rPr>
      </w:pPr>
    </w:p>
    <w:p w:rsidR="00A56A2B" w:rsidRDefault="00A56A2B" w:rsidP="0042515A">
      <w:pPr>
        <w:rPr>
          <w:rFonts w:ascii="Arial" w:hAnsi="Arial" w:cs="Arial"/>
          <w:color w:val="000000"/>
          <w:sz w:val="22"/>
          <w:szCs w:val="22"/>
        </w:rPr>
      </w:pPr>
    </w:p>
    <w:p w:rsidR="00A56A2B" w:rsidRDefault="00A56A2B" w:rsidP="0042515A">
      <w:pPr>
        <w:rPr>
          <w:rFonts w:ascii="Arial" w:hAnsi="Arial" w:cs="Arial"/>
          <w:color w:val="000000"/>
          <w:sz w:val="22"/>
          <w:szCs w:val="22"/>
        </w:rPr>
      </w:pPr>
    </w:p>
    <w:p w:rsidR="00A56A2B" w:rsidRDefault="00A56A2B" w:rsidP="0042515A">
      <w:pPr>
        <w:rPr>
          <w:rFonts w:ascii="Arial" w:hAnsi="Arial" w:cs="Arial"/>
          <w:color w:val="000000"/>
          <w:sz w:val="22"/>
          <w:szCs w:val="22"/>
        </w:rPr>
      </w:pPr>
    </w:p>
    <w:p w:rsidR="00A56A2B" w:rsidRDefault="00A56A2B" w:rsidP="0042515A">
      <w:pPr>
        <w:rPr>
          <w:rFonts w:ascii="Arial" w:hAnsi="Arial" w:cs="Arial"/>
          <w:color w:val="000000"/>
          <w:sz w:val="22"/>
          <w:szCs w:val="22"/>
        </w:rPr>
      </w:pPr>
    </w:p>
    <w:p w:rsidR="00A56A2B" w:rsidRDefault="00A56A2B" w:rsidP="0042515A">
      <w:pPr>
        <w:rPr>
          <w:rFonts w:ascii="Arial" w:hAnsi="Arial" w:cs="Arial"/>
          <w:color w:val="000000"/>
          <w:sz w:val="22"/>
          <w:szCs w:val="22"/>
        </w:rPr>
      </w:pPr>
    </w:p>
    <w:p w:rsidR="00A56A2B" w:rsidRDefault="00A56A2B" w:rsidP="00A56A2B">
      <w:pPr>
        <w:spacing w:line="480" w:lineRule="auto"/>
        <w:jc w:val="center"/>
        <w:rPr>
          <w:b/>
        </w:rPr>
      </w:pPr>
      <w:r>
        <w:rPr>
          <w:b/>
        </w:rPr>
        <w:lastRenderedPageBreak/>
        <w:t>A RESOLUTION TO MANDATE ALL PUBLIC SCHOOLS TO PROVIDE UNISEXUAL BATHROOMS</w:t>
      </w:r>
    </w:p>
    <w:p w:rsidR="00A56A2B" w:rsidRDefault="00A56A2B" w:rsidP="00A56A2B">
      <w:pPr>
        <w:spacing w:line="480" w:lineRule="auto"/>
        <w:ind w:left="-360"/>
      </w:pPr>
      <w:r>
        <w:t>1</w:t>
      </w:r>
      <w:r>
        <w:tab/>
      </w:r>
      <w:r>
        <w:rPr>
          <w:b/>
        </w:rPr>
        <w:t xml:space="preserve">WHEREAS, </w:t>
      </w:r>
      <w:r>
        <w:t>Transgender school students are constantly judged by others for using their chosen 2</w:t>
      </w:r>
      <w:r>
        <w:tab/>
        <w:t>bathroom and are ordered to use the bathroom of a gender in which they don’t classify; and</w:t>
      </w:r>
    </w:p>
    <w:p w:rsidR="00A56A2B" w:rsidRDefault="00A56A2B" w:rsidP="00A56A2B">
      <w:pPr>
        <w:spacing w:line="480" w:lineRule="auto"/>
        <w:ind w:left="-360"/>
      </w:pPr>
      <w:r>
        <w:t>3</w:t>
      </w:r>
      <w:r>
        <w:tab/>
      </w:r>
      <w:r>
        <w:rPr>
          <w:b/>
        </w:rPr>
        <w:t xml:space="preserve">WHEREAS, </w:t>
      </w:r>
      <w:r>
        <w:t>This judgement is occurring in schools all across the United States and must be</w:t>
      </w:r>
    </w:p>
    <w:p w:rsidR="00A56A2B" w:rsidRDefault="00A56A2B" w:rsidP="00A56A2B">
      <w:pPr>
        <w:spacing w:line="480" w:lineRule="auto"/>
        <w:ind w:left="-360"/>
      </w:pPr>
      <w:r>
        <w:t>4</w:t>
      </w:r>
      <w:r>
        <w:tab/>
        <w:t>stopped as currently one in every 137 teenagers identifies as a transgender; and</w:t>
      </w:r>
    </w:p>
    <w:p w:rsidR="00A56A2B" w:rsidRDefault="00A56A2B" w:rsidP="00A56A2B">
      <w:pPr>
        <w:spacing w:line="480" w:lineRule="auto"/>
        <w:ind w:left="-360"/>
      </w:pPr>
      <w:r>
        <w:t>5</w:t>
      </w:r>
      <w:r>
        <w:tab/>
      </w:r>
      <w:r>
        <w:rPr>
          <w:b/>
        </w:rPr>
        <w:t xml:space="preserve">WHEREAS, </w:t>
      </w:r>
      <w:r>
        <w:t>These transgender students continuously feel unwelcomed and unsupported by</w:t>
      </w:r>
      <w:r>
        <w:tab/>
      </w:r>
    </w:p>
    <w:p w:rsidR="00A56A2B" w:rsidRDefault="00A56A2B" w:rsidP="00A56A2B">
      <w:pPr>
        <w:spacing w:line="480" w:lineRule="auto"/>
        <w:ind w:left="-360"/>
      </w:pPr>
      <w:r>
        <w:t>6</w:t>
      </w:r>
      <w:r>
        <w:tab/>
        <w:t>their peers, lowering their self-esteem and feeling of being free to make an individual choice; and</w:t>
      </w:r>
      <w:r>
        <w:tab/>
      </w:r>
    </w:p>
    <w:p w:rsidR="00A56A2B" w:rsidRDefault="00A56A2B" w:rsidP="00A56A2B">
      <w:pPr>
        <w:spacing w:line="480" w:lineRule="auto"/>
        <w:ind w:left="-360"/>
      </w:pPr>
      <w:r>
        <w:t>7</w:t>
      </w:r>
      <w:r>
        <w:tab/>
      </w:r>
      <w:r>
        <w:rPr>
          <w:b/>
        </w:rPr>
        <w:t xml:space="preserve">WHEREAS, </w:t>
      </w:r>
      <w:r>
        <w:t xml:space="preserve">These teenagers who identify as transgender need to feel included in their school </w:t>
      </w:r>
    </w:p>
    <w:p w:rsidR="00A56A2B" w:rsidRDefault="00A56A2B" w:rsidP="00A56A2B">
      <w:pPr>
        <w:spacing w:line="480" w:lineRule="auto"/>
        <w:ind w:left="-360"/>
      </w:pPr>
      <w:r>
        <w:t>8</w:t>
      </w:r>
      <w:r>
        <w:tab/>
        <w:t xml:space="preserve">regardless of their chosen gender and the use unisexual bathrooms in schools is a step in the right </w:t>
      </w:r>
    </w:p>
    <w:p w:rsidR="00A56A2B" w:rsidRDefault="00A56A2B" w:rsidP="00A56A2B">
      <w:pPr>
        <w:spacing w:line="480" w:lineRule="auto"/>
        <w:ind w:left="-360"/>
      </w:pPr>
      <w:proofErr w:type="gramStart"/>
      <w:r>
        <w:t>9</w:t>
      </w:r>
      <w:proofErr w:type="gramEnd"/>
      <w:r>
        <w:tab/>
        <w:t>direction to help eliminate the judgement towards these teenagers;</w:t>
      </w:r>
    </w:p>
    <w:p w:rsidR="00A56A2B" w:rsidRDefault="00A56A2B" w:rsidP="00A56A2B">
      <w:pPr>
        <w:spacing w:line="480" w:lineRule="auto"/>
        <w:ind w:left="-360"/>
      </w:pPr>
      <w:r>
        <w:t>10</w:t>
      </w:r>
      <w:r>
        <w:tab/>
      </w:r>
      <w:r>
        <w:rPr>
          <w:b/>
        </w:rPr>
        <w:t>THEREFORE BE IT</w:t>
      </w:r>
      <w:r>
        <w:t xml:space="preserve"> </w:t>
      </w:r>
      <w:r>
        <w:rPr>
          <w:b/>
        </w:rPr>
        <w:t xml:space="preserve">RESOLVED, </w:t>
      </w:r>
      <w:proofErr w:type="gramStart"/>
      <w:r>
        <w:t>That</w:t>
      </w:r>
      <w:proofErr w:type="gramEnd"/>
      <w:r>
        <w:t xml:space="preserve"> the Student Congress here assembled make the  </w:t>
      </w:r>
    </w:p>
    <w:p w:rsidR="00A56A2B" w:rsidRDefault="00A56A2B" w:rsidP="00A56A2B">
      <w:pPr>
        <w:spacing w:line="480" w:lineRule="auto"/>
        <w:ind w:left="-360"/>
      </w:pPr>
      <w:proofErr w:type="gramStart"/>
      <w:r>
        <w:t>11</w:t>
      </w:r>
      <w:proofErr w:type="gramEnd"/>
      <w:r>
        <w:t xml:space="preserve"> following recommendation to mandate that all public schools provide unisexual bathrooms.</w:t>
      </w:r>
    </w:p>
    <w:p w:rsidR="00A56A2B" w:rsidRDefault="00A56A2B" w:rsidP="00A56A2B">
      <w:pPr>
        <w:spacing w:line="480" w:lineRule="auto"/>
        <w:ind w:left="-360"/>
      </w:pPr>
    </w:p>
    <w:p w:rsidR="00A56A2B" w:rsidRDefault="00A56A2B" w:rsidP="00A56A2B">
      <w:pPr>
        <w:spacing w:line="480" w:lineRule="auto"/>
        <w:ind w:left="4680" w:firstLine="360"/>
        <w:rPr>
          <w:i/>
        </w:rPr>
      </w:pPr>
      <w:r>
        <w:rPr>
          <w:i/>
        </w:rPr>
        <w:t>Respectfully submitted,</w:t>
      </w:r>
    </w:p>
    <w:p w:rsidR="00A56A2B" w:rsidRDefault="00A56A2B" w:rsidP="00A56A2B">
      <w:pPr>
        <w:spacing w:line="480" w:lineRule="auto"/>
        <w:ind w:left="4320" w:firstLine="720"/>
      </w:pPr>
      <w:r>
        <w:rPr>
          <w:i/>
        </w:rPr>
        <w:t xml:space="preserve">Deer Lakes High School </w:t>
      </w:r>
    </w:p>
    <w:p w:rsidR="00A56A2B" w:rsidRDefault="00A56A2B" w:rsidP="0042515A"/>
    <w:p w:rsidR="0041438B" w:rsidRDefault="0041438B" w:rsidP="0042515A"/>
    <w:p w:rsidR="0041438B" w:rsidRDefault="0041438B" w:rsidP="0042515A"/>
    <w:p w:rsidR="0041438B" w:rsidRDefault="0041438B" w:rsidP="0042515A"/>
    <w:p w:rsidR="0041438B" w:rsidRDefault="0041438B" w:rsidP="0042515A"/>
    <w:p w:rsidR="0041438B" w:rsidRDefault="0041438B" w:rsidP="0042515A"/>
    <w:p w:rsidR="0041438B" w:rsidRDefault="0041438B" w:rsidP="0042515A"/>
    <w:p w:rsidR="0041438B" w:rsidRDefault="0041438B" w:rsidP="0042515A"/>
    <w:p w:rsidR="0041438B" w:rsidRDefault="0041438B" w:rsidP="0042515A"/>
    <w:p w:rsidR="0041438B" w:rsidRDefault="0041438B" w:rsidP="0042515A"/>
    <w:p w:rsidR="0041438B" w:rsidRDefault="0041438B" w:rsidP="0042515A"/>
    <w:p w:rsidR="0041438B" w:rsidRDefault="0041438B" w:rsidP="0042515A"/>
    <w:p w:rsidR="0041438B" w:rsidRDefault="0041438B" w:rsidP="0042515A"/>
    <w:p w:rsidR="0041438B" w:rsidRDefault="0041438B" w:rsidP="0042515A"/>
    <w:p w:rsidR="0041438B" w:rsidRDefault="0041438B" w:rsidP="0041438B">
      <w:pPr>
        <w:spacing w:line="360" w:lineRule="auto"/>
        <w:jc w:val="center"/>
      </w:pPr>
      <w:r>
        <w:lastRenderedPageBreak/>
        <w:t>A Resolution to Ban Zoos</w:t>
      </w:r>
    </w:p>
    <w:p w:rsidR="0041438B" w:rsidRDefault="0041438B" w:rsidP="0041438B">
      <w:pPr>
        <w:spacing w:line="360" w:lineRule="auto"/>
      </w:pPr>
    </w:p>
    <w:p w:rsidR="0041438B" w:rsidRDefault="0041438B" w:rsidP="0041438B">
      <w:pPr>
        <w:spacing w:line="360" w:lineRule="auto"/>
      </w:pPr>
      <w:r>
        <w:t>1.</w:t>
      </w:r>
      <w:r>
        <w:tab/>
        <w:t xml:space="preserve">WHEREAS: </w:t>
      </w:r>
      <w:r>
        <w:tab/>
      </w:r>
      <w:r>
        <w:tab/>
        <w:t>Zoos are harmful to animals and deprive them of the</w:t>
      </w:r>
    </w:p>
    <w:p w:rsidR="0041438B" w:rsidRDefault="0041438B" w:rsidP="0041438B">
      <w:pPr>
        <w:spacing w:line="360" w:lineRule="auto"/>
      </w:pPr>
      <w:r>
        <w:t>2.</w:t>
      </w:r>
      <w:r>
        <w:tab/>
      </w:r>
      <w:r>
        <w:tab/>
      </w:r>
      <w:r>
        <w:tab/>
      </w:r>
      <w:r>
        <w:tab/>
      </w:r>
      <w:proofErr w:type="gramStart"/>
      <w:r>
        <w:t>opportunity</w:t>
      </w:r>
      <w:proofErr w:type="gramEnd"/>
      <w:r>
        <w:t xml:space="preserve"> to satisfy their most basic needs; and</w:t>
      </w:r>
      <w:r>
        <w:tab/>
      </w:r>
      <w:r>
        <w:tab/>
        <w:t xml:space="preserve"> </w:t>
      </w:r>
    </w:p>
    <w:p w:rsidR="0041438B" w:rsidRDefault="0041438B" w:rsidP="0041438B">
      <w:pPr>
        <w:spacing w:line="360" w:lineRule="auto"/>
      </w:pPr>
      <w:r>
        <w:t>3.</w:t>
      </w:r>
      <w:r>
        <w:tab/>
      </w:r>
      <w:proofErr w:type="gramStart"/>
      <w:r>
        <w:t>WHEREAS:</w:t>
      </w:r>
      <w:proofErr w:type="gramEnd"/>
      <w:r>
        <w:t xml:space="preserve"> </w:t>
      </w:r>
      <w:r>
        <w:tab/>
      </w:r>
      <w:r>
        <w:tab/>
        <w:t xml:space="preserve">Zoos severely restrict and limit animals from their natural </w:t>
      </w:r>
    </w:p>
    <w:p w:rsidR="0041438B" w:rsidRDefault="0041438B" w:rsidP="0041438B">
      <w:pPr>
        <w:spacing w:line="360" w:lineRule="auto"/>
      </w:pPr>
      <w:r>
        <w:t>4.</w:t>
      </w:r>
      <w:r>
        <w:tab/>
      </w:r>
      <w:r>
        <w:tab/>
      </w:r>
      <w:r>
        <w:tab/>
      </w:r>
      <w:r>
        <w:tab/>
      </w:r>
      <w:proofErr w:type="gramStart"/>
      <w:r>
        <w:t>behaviors</w:t>
      </w:r>
      <w:proofErr w:type="gramEnd"/>
      <w:r>
        <w:t xml:space="preserve"> such as flying, hunting, swimming, climbing,</w:t>
      </w:r>
    </w:p>
    <w:p w:rsidR="0041438B" w:rsidRPr="0029584E" w:rsidRDefault="0041438B" w:rsidP="0041438B">
      <w:pPr>
        <w:spacing w:line="360" w:lineRule="auto"/>
      </w:pPr>
      <w:r>
        <w:t>5.</w:t>
      </w:r>
      <w:r>
        <w:tab/>
      </w:r>
      <w:r>
        <w:tab/>
      </w:r>
      <w:r>
        <w:tab/>
      </w:r>
      <w:r w:rsidRPr="0029584E">
        <w:tab/>
      </w:r>
      <w:proofErr w:type="gramStart"/>
      <w:r w:rsidRPr="0029584E">
        <w:t>scavenging</w:t>
      </w:r>
      <w:proofErr w:type="gramEnd"/>
      <w:r w:rsidRPr="0029584E">
        <w:t>, and foraging; and</w:t>
      </w:r>
    </w:p>
    <w:p w:rsidR="0041438B" w:rsidRPr="0029584E" w:rsidRDefault="0041438B" w:rsidP="0041438B">
      <w:pPr>
        <w:spacing w:line="360" w:lineRule="auto"/>
      </w:pPr>
      <w:r w:rsidRPr="0029584E">
        <w:t>6.</w:t>
      </w:r>
      <w:r w:rsidRPr="0029584E">
        <w:tab/>
      </w:r>
      <w:proofErr w:type="gramStart"/>
      <w:r w:rsidRPr="0029584E">
        <w:t>WHEREAS:</w:t>
      </w:r>
      <w:proofErr w:type="gramEnd"/>
      <w:r w:rsidRPr="0029584E">
        <w:tab/>
      </w:r>
      <w:r w:rsidRPr="0029584E">
        <w:tab/>
        <w:t>Zoos are also harmful to humans as human can easily</w:t>
      </w:r>
    </w:p>
    <w:p w:rsidR="0041438B" w:rsidRPr="0029584E" w:rsidRDefault="0041438B" w:rsidP="0041438B">
      <w:pPr>
        <w:spacing w:line="360" w:lineRule="auto"/>
      </w:pPr>
      <w:r w:rsidRPr="0029584E">
        <w:t>7.</w:t>
      </w:r>
      <w:r w:rsidRPr="0029584E">
        <w:tab/>
      </w:r>
      <w:r w:rsidRPr="0029584E">
        <w:tab/>
      </w:r>
      <w:r w:rsidRPr="0029584E">
        <w:tab/>
      </w:r>
      <w:r w:rsidRPr="0029584E">
        <w:tab/>
      </w:r>
      <w:proofErr w:type="gramStart"/>
      <w:r w:rsidRPr="0029584E">
        <w:t>enter</w:t>
      </w:r>
      <w:proofErr w:type="gramEnd"/>
      <w:r w:rsidRPr="0029584E">
        <w:t xml:space="preserve"> the exhibits and harm themselves or the animal; and</w:t>
      </w:r>
    </w:p>
    <w:p w:rsidR="0041438B" w:rsidRPr="0029584E" w:rsidRDefault="0041438B" w:rsidP="0041438B">
      <w:pPr>
        <w:spacing w:line="360" w:lineRule="auto"/>
      </w:pPr>
      <w:r w:rsidRPr="0029584E">
        <w:t>8.</w:t>
      </w:r>
      <w:r w:rsidRPr="0029584E">
        <w:tab/>
      </w:r>
      <w:proofErr w:type="gramStart"/>
      <w:r w:rsidRPr="0029584E">
        <w:t>WHEREAS:</w:t>
      </w:r>
      <w:proofErr w:type="gramEnd"/>
      <w:r w:rsidRPr="0029584E">
        <w:t xml:space="preserve"> </w:t>
      </w:r>
      <w:r w:rsidRPr="0029584E">
        <w:tab/>
      </w:r>
      <w:r w:rsidRPr="0029584E">
        <w:tab/>
        <w:t>The continuous observation of animals causes the animals</w:t>
      </w:r>
    </w:p>
    <w:p w:rsidR="0041438B" w:rsidRPr="0029584E" w:rsidRDefault="0041438B" w:rsidP="0041438B">
      <w:pPr>
        <w:spacing w:line="360" w:lineRule="auto"/>
      </w:pPr>
      <w:r w:rsidRPr="0029584E">
        <w:t>9.</w:t>
      </w:r>
      <w:r w:rsidRPr="0029584E">
        <w:tab/>
      </w:r>
      <w:r w:rsidRPr="0029584E">
        <w:tab/>
      </w:r>
      <w:r w:rsidRPr="0029584E">
        <w:tab/>
      </w:r>
      <w:r w:rsidRPr="0029584E">
        <w:tab/>
      </w:r>
      <w:proofErr w:type="gramStart"/>
      <w:r w:rsidRPr="0029584E">
        <w:t>stress</w:t>
      </w:r>
      <w:proofErr w:type="gramEnd"/>
      <w:r w:rsidRPr="0029584E">
        <w:t xml:space="preserve"> and depressive behaviors such as “</w:t>
      </w:r>
      <w:proofErr w:type="spellStart"/>
      <w:r w:rsidRPr="0029584E">
        <w:t>zoochosis</w:t>
      </w:r>
      <w:proofErr w:type="spellEnd"/>
      <w:r w:rsidRPr="0029584E">
        <w:t>”; and</w:t>
      </w:r>
    </w:p>
    <w:p w:rsidR="0041438B" w:rsidRDefault="0041438B" w:rsidP="0041438B">
      <w:pPr>
        <w:spacing w:line="360" w:lineRule="auto"/>
      </w:pPr>
      <w:r>
        <w:t xml:space="preserve">10. </w:t>
      </w:r>
      <w:r>
        <w:tab/>
      </w:r>
      <w:proofErr w:type="gramStart"/>
      <w:r>
        <w:t>WHEREAS:</w:t>
      </w:r>
      <w:proofErr w:type="gramEnd"/>
      <w:r>
        <w:t xml:space="preserve"> </w:t>
      </w:r>
      <w:r>
        <w:tab/>
      </w:r>
      <w:r>
        <w:tab/>
        <w:t>M</w:t>
      </w:r>
      <w:r w:rsidRPr="0029584E">
        <w:t xml:space="preserve">any animals sicken and die because they contract </w:t>
      </w:r>
    </w:p>
    <w:p w:rsidR="0041438B" w:rsidRPr="0029584E" w:rsidRDefault="0041438B" w:rsidP="0041438B">
      <w:pPr>
        <w:spacing w:line="360" w:lineRule="auto"/>
      </w:pPr>
      <w:r w:rsidRPr="0029584E">
        <w:t xml:space="preserve">11. </w:t>
      </w:r>
      <w:r w:rsidRPr="0029584E">
        <w:tab/>
      </w:r>
      <w:r w:rsidRPr="0029584E">
        <w:tab/>
      </w:r>
      <w:r w:rsidRPr="0029584E">
        <w:tab/>
      </w:r>
      <w:r w:rsidRPr="0029584E">
        <w:tab/>
      </w:r>
      <w:proofErr w:type="gramStart"/>
      <w:r w:rsidRPr="0029584E">
        <w:t>diseases</w:t>
      </w:r>
      <w:proofErr w:type="gramEnd"/>
      <w:r w:rsidRPr="0029584E">
        <w:t xml:space="preserve"> from other animals and species such as </w:t>
      </w:r>
      <w:r>
        <w:t>yellow</w:t>
      </w:r>
    </w:p>
    <w:p w:rsidR="0041438B" w:rsidRPr="0029584E" w:rsidRDefault="0041438B" w:rsidP="0041438B">
      <w:pPr>
        <w:spacing w:line="360" w:lineRule="auto"/>
      </w:pPr>
      <w:r w:rsidRPr="0029584E">
        <w:t xml:space="preserve">12. </w:t>
      </w:r>
      <w:r w:rsidRPr="0029584E">
        <w:tab/>
      </w:r>
      <w:r w:rsidRPr="0029584E">
        <w:tab/>
      </w:r>
      <w:r w:rsidRPr="0029584E">
        <w:tab/>
      </w:r>
      <w:r w:rsidRPr="0029584E">
        <w:tab/>
      </w:r>
      <w:proofErr w:type="gramStart"/>
      <w:r w:rsidRPr="0029584E">
        <w:t>fever</w:t>
      </w:r>
      <w:proofErr w:type="gramEnd"/>
      <w:r w:rsidRPr="0029584E">
        <w:t xml:space="preserve">, tuberculosis, the herpes B virus and other </w:t>
      </w:r>
      <w:r w:rsidRPr="0029584E">
        <w:tab/>
      </w:r>
    </w:p>
    <w:p w:rsidR="0041438B" w:rsidRPr="0029584E" w:rsidRDefault="0041438B" w:rsidP="0041438B">
      <w:pPr>
        <w:spacing w:line="360" w:lineRule="auto"/>
      </w:pPr>
      <w:r w:rsidRPr="0029584E">
        <w:t xml:space="preserve">13. </w:t>
      </w:r>
      <w:r w:rsidRPr="0029584E">
        <w:tab/>
      </w:r>
      <w:r w:rsidRPr="0029584E">
        <w:tab/>
      </w:r>
      <w:r w:rsidRPr="0029584E">
        <w:tab/>
      </w:r>
      <w:r w:rsidRPr="0029584E">
        <w:tab/>
      </w:r>
      <w:proofErr w:type="gramStart"/>
      <w:r w:rsidRPr="0029584E">
        <w:t>unidentified</w:t>
      </w:r>
      <w:proofErr w:type="gramEnd"/>
      <w:r w:rsidRPr="0029584E">
        <w:t xml:space="preserve"> diseases. </w:t>
      </w:r>
      <w:proofErr w:type="gramStart"/>
      <w:r w:rsidRPr="0029584E">
        <w:t>now</w:t>
      </w:r>
      <w:proofErr w:type="gramEnd"/>
      <w:r w:rsidRPr="0029584E">
        <w:t xml:space="preserve">, </w:t>
      </w:r>
    </w:p>
    <w:p w:rsidR="00C63F87" w:rsidRDefault="0041438B" w:rsidP="0041438B">
      <w:pPr>
        <w:spacing w:line="360" w:lineRule="auto"/>
      </w:pPr>
      <w:r w:rsidRPr="0029584E">
        <w:t xml:space="preserve">14. THEREFORE BE IT RESOLVED, </w:t>
      </w:r>
      <w:proofErr w:type="gramStart"/>
      <w:r w:rsidRPr="0029584E">
        <w:t>That</w:t>
      </w:r>
      <w:proofErr w:type="gramEnd"/>
      <w:r w:rsidRPr="0029584E">
        <w:t xml:space="preserve"> the Student Congress here assembled make </w:t>
      </w:r>
    </w:p>
    <w:p w:rsidR="0041438B" w:rsidRPr="0029584E" w:rsidRDefault="0041438B" w:rsidP="0041438B">
      <w:pPr>
        <w:spacing w:line="360" w:lineRule="auto"/>
      </w:pPr>
      <w:r w:rsidRPr="0029584E">
        <w:t xml:space="preserve">15. </w:t>
      </w:r>
      <w:r w:rsidRPr="0029584E">
        <w:tab/>
      </w:r>
      <w:r w:rsidRPr="0029584E">
        <w:tab/>
      </w:r>
      <w:r w:rsidRPr="0029584E">
        <w:tab/>
      </w:r>
      <w:r w:rsidRPr="0029584E">
        <w:tab/>
      </w:r>
      <w:proofErr w:type="gramStart"/>
      <w:r w:rsidRPr="0029584E">
        <w:t>the</w:t>
      </w:r>
      <w:proofErr w:type="gramEnd"/>
      <w:r w:rsidRPr="0029584E">
        <w:t xml:space="preserve"> recommendation that no more zoos be constructed; and</w:t>
      </w:r>
    </w:p>
    <w:p w:rsidR="0041438B" w:rsidRPr="0029584E" w:rsidRDefault="0041438B" w:rsidP="0041438B">
      <w:pPr>
        <w:spacing w:line="360" w:lineRule="auto"/>
      </w:pPr>
      <w:r w:rsidRPr="0029584E">
        <w:t>16.</w:t>
      </w:r>
      <w:r w:rsidRPr="0029584E">
        <w:tab/>
      </w:r>
      <w:r w:rsidRPr="0029584E">
        <w:tab/>
      </w:r>
      <w:r w:rsidRPr="0029584E">
        <w:tab/>
      </w:r>
      <w:r w:rsidRPr="0029584E">
        <w:tab/>
      </w:r>
      <w:proofErr w:type="gramStart"/>
      <w:r w:rsidRPr="0029584E">
        <w:t>be</w:t>
      </w:r>
      <w:proofErr w:type="gramEnd"/>
      <w:r w:rsidRPr="0029584E">
        <w:t xml:space="preserve"> it</w:t>
      </w:r>
    </w:p>
    <w:p w:rsidR="0041438B" w:rsidRPr="0029584E" w:rsidRDefault="0041438B" w:rsidP="0041438B">
      <w:pPr>
        <w:spacing w:line="360" w:lineRule="auto"/>
      </w:pPr>
      <w:r w:rsidRPr="0029584E">
        <w:t>17. FURTHER RESOLVED</w:t>
      </w:r>
      <w:proofErr w:type="gramStart"/>
      <w:r w:rsidRPr="0029584E">
        <w:t>,  That</w:t>
      </w:r>
      <w:proofErr w:type="gramEnd"/>
      <w:r w:rsidRPr="0029584E">
        <w:t xml:space="preserve"> all current zoos </w:t>
      </w:r>
      <w:r>
        <w:t>close</w:t>
      </w:r>
      <w:r w:rsidRPr="0029584E">
        <w:t xml:space="preserve"> to the public and </w:t>
      </w:r>
    </w:p>
    <w:p w:rsidR="0041438B" w:rsidRPr="0029584E" w:rsidRDefault="0041438B" w:rsidP="0041438B">
      <w:pPr>
        <w:spacing w:line="360" w:lineRule="auto"/>
      </w:pPr>
      <w:r w:rsidRPr="0029584E">
        <w:t>18</w:t>
      </w:r>
      <w:r>
        <w:t xml:space="preserve">. </w:t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animals within be</w:t>
      </w:r>
      <w:r w:rsidRPr="0029584E">
        <w:t xml:space="preserve"> transported to an animal </w:t>
      </w:r>
    </w:p>
    <w:p w:rsidR="0041438B" w:rsidRPr="0029584E" w:rsidRDefault="0041438B" w:rsidP="0041438B">
      <w:pPr>
        <w:spacing w:line="360" w:lineRule="auto"/>
      </w:pPr>
      <w:r w:rsidRPr="0029584E">
        <w:t xml:space="preserve">19. </w:t>
      </w:r>
      <w:r w:rsidRPr="0029584E">
        <w:tab/>
      </w:r>
      <w:r w:rsidRPr="0029584E">
        <w:tab/>
      </w:r>
      <w:r w:rsidRPr="0029584E">
        <w:tab/>
      </w:r>
      <w:r w:rsidRPr="0029584E">
        <w:tab/>
      </w:r>
      <w:proofErr w:type="gramStart"/>
      <w:r w:rsidRPr="0029584E">
        <w:t>rehabilitation</w:t>
      </w:r>
      <w:proofErr w:type="gramEnd"/>
      <w:r w:rsidRPr="0029584E">
        <w:t xml:space="preserve"> center or a sanctuary that accurately </w:t>
      </w:r>
    </w:p>
    <w:p w:rsidR="0041438B" w:rsidRPr="0029584E" w:rsidRDefault="0041438B" w:rsidP="0041438B">
      <w:pPr>
        <w:spacing w:line="360" w:lineRule="auto"/>
      </w:pPr>
      <w:r w:rsidRPr="0029584E">
        <w:t xml:space="preserve">20. </w:t>
      </w:r>
      <w:r w:rsidRPr="0029584E">
        <w:tab/>
      </w:r>
      <w:r w:rsidRPr="0029584E">
        <w:tab/>
      </w:r>
      <w:r w:rsidRPr="0029584E">
        <w:tab/>
      </w:r>
      <w:r w:rsidRPr="0029584E">
        <w:tab/>
      </w:r>
      <w:proofErr w:type="gramStart"/>
      <w:r w:rsidRPr="0029584E">
        <w:t>represents</w:t>
      </w:r>
      <w:proofErr w:type="gramEnd"/>
      <w:r w:rsidRPr="0029584E">
        <w:t xml:space="preserve"> the animal’s natural environment.</w:t>
      </w:r>
    </w:p>
    <w:p w:rsidR="0041438B" w:rsidRDefault="0041438B" w:rsidP="0041438B">
      <w:pPr>
        <w:spacing w:line="360" w:lineRule="auto"/>
      </w:pPr>
    </w:p>
    <w:p w:rsidR="0041438B" w:rsidRDefault="0041438B" w:rsidP="0041438B">
      <w:pPr>
        <w:spacing w:line="360" w:lineRule="auto"/>
      </w:pPr>
    </w:p>
    <w:p w:rsidR="0041438B" w:rsidRDefault="0041438B" w:rsidP="0041438B">
      <w:pPr>
        <w:spacing w:line="360" w:lineRule="auto"/>
      </w:pPr>
    </w:p>
    <w:p w:rsidR="0041438B" w:rsidRDefault="0041438B" w:rsidP="0041438B">
      <w:pPr>
        <w:spacing w:line="360" w:lineRule="auto"/>
      </w:pPr>
      <w:r>
        <w:t>Respectfully Submitted,</w:t>
      </w:r>
    </w:p>
    <w:p w:rsidR="0041438B" w:rsidRDefault="0041438B" w:rsidP="0041438B">
      <w:pPr>
        <w:spacing w:line="360" w:lineRule="auto"/>
      </w:pPr>
      <w:r>
        <w:t>Pine-Richland High School</w:t>
      </w:r>
    </w:p>
    <w:p w:rsidR="00C63F87" w:rsidRDefault="00C63F87" w:rsidP="0041438B">
      <w:pPr>
        <w:spacing w:line="360" w:lineRule="auto"/>
      </w:pPr>
    </w:p>
    <w:p w:rsidR="00C63F87" w:rsidRDefault="00C63F87" w:rsidP="0041438B">
      <w:pPr>
        <w:spacing w:line="360" w:lineRule="auto"/>
      </w:pPr>
    </w:p>
    <w:p w:rsidR="00C63F87" w:rsidRDefault="00C63F87" w:rsidP="0041438B">
      <w:pPr>
        <w:spacing w:line="360" w:lineRule="auto"/>
      </w:pPr>
    </w:p>
    <w:p w:rsidR="00C63F87" w:rsidRDefault="00C63F87" w:rsidP="0041438B">
      <w:pPr>
        <w:spacing w:line="360" w:lineRule="auto"/>
      </w:pPr>
    </w:p>
    <w:p w:rsidR="00C63F87" w:rsidRPr="00E152E5" w:rsidRDefault="00C63F87" w:rsidP="0041438B">
      <w:pPr>
        <w:spacing w:line="360" w:lineRule="auto"/>
        <w:rPr>
          <w:b/>
          <w:sz w:val="22"/>
          <w:szCs w:val="22"/>
        </w:rPr>
      </w:pPr>
      <w:r w:rsidRPr="00E152E5">
        <w:rPr>
          <w:b/>
          <w:sz w:val="22"/>
          <w:szCs w:val="22"/>
        </w:rPr>
        <w:lastRenderedPageBreak/>
        <w:t xml:space="preserve">A Bill to Reform Scheduled Drug Laws and End Homelessness in the United States </w:t>
      </w:r>
    </w:p>
    <w:p w:rsidR="00690251" w:rsidRPr="00E152E5" w:rsidRDefault="00690251" w:rsidP="0041438B">
      <w:pPr>
        <w:spacing w:line="360" w:lineRule="auto"/>
        <w:rPr>
          <w:b/>
          <w:sz w:val="22"/>
          <w:szCs w:val="22"/>
        </w:rPr>
      </w:pPr>
    </w:p>
    <w:p w:rsidR="00C63F87" w:rsidRPr="00E152E5" w:rsidRDefault="00C63F87" w:rsidP="00C63F87">
      <w:pPr>
        <w:spacing w:line="360" w:lineRule="auto"/>
        <w:rPr>
          <w:sz w:val="22"/>
          <w:szCs w:val="22"/>
        </w:rPr>
      </w:pPr>
      <w:r w:rsidRPr="00E152E5">
        <w:rPr>
          <w:sz w:val="22"/>
          <w:szCs w:val="22"/>
        </w:rPr>
        <w:t xml:space="preserve">1. Be it enacted by the Student Congress here assembled that: </w:t>
      </w:r>
    </w:p>
    <w:p w:rsidR="00C63F87" w:rsidRPr="00E152E5" w:rsidRDefault="00C63F87" w:rsidP="00C63F87">
      <w:pPr>
        <w:spacing w:line="360" w:lineRule="auto"/>
        <w:rPr>
          <w:sz w:val="22"/>
          <w:szCs w:val="22"/>
        </w:rPr>
      </w:pPr>
      <w:r w:rsidRPr="00E152E5">
        <w:rPr>
          <w:sz w:val="22"/>
          <w:szCs w:val="22"/>
        </w:rPr>
        <w:t xml:space="preserve">2. </w:t>
      </w:r>
      <w:r w:rsidRPr="00E152E5">
        <w:rPr>
          <w:b/>
          <w:sz w:val="22"/>
          <w:szCs w:val="22"/>
        </w:rPr>
        <w:t>SECTION 1</w:t>
      </w:r>
      <w:r w:rsidRPr="00E152E5">
        <w:rPr>
          <w:sz w:val="22"/>
          <w:szCs w:val="22"/>
        </w:rPr>
        <w:t>: All criminal penalties from the possession, consumption, or selling of all</w:t>
      </w:r>
    </w:p>
    <w:p w:rsidR="00C63F87" w:rsidRPr="00E152E5" w:rsidRDefault="00C63F87" w:rsidP="00C63F87">
      <w:pPr>
        <w:spacing w:line="360" w:lineRule="auto"/>
        <w:rPr>
          <w:sz w:val="22"/>
          <w:szCs w:val="22"/>
        </w:rPr>
      </w:pPr>
      <w:r w:rsidRPr="00E152E5">
        <w:rPr>
          <w:sz w:val="22"/>
          <w:szCs w:val="22"/>
        </w:rPr>
        <w:t xml:space="preserve"> 3. </w:t>
      </w:r>
      <w:proofErr w:type="gramStart"/>
      <w:r w:rsidRPr="00E152E5">
        <w:rPr>
          <w:sz w:val="22"/>
          <w:szCs w:val="22"/>
        </w:rPr>
        <w:t>scheduled</w:t>
      </w:r>
      <w:proofErr w:type="gramEnd"/>
      <w:r w:rsidRPr="00E152E5">
        <w:rPr>
          <w:sz w:val="22"/>
          <w:szCs w:val="22"/>
        </w:rPr>
        <w:t xml:space="preserve"> drugs is null and void. A national needle exchange program </w:t>
      </w:r>
      <w:proofErr w:type="gramStart"/>
      <w:r w:rsidRPr="00E152E5">
        <w:rPr>
          <w:sz w:val="22"/>
          <w:szCs w:val="22"/>
        </w:rPr>
        <w:t>shall be put</w:t>
      </w:r>
      <w:proofErr w:type="gramEnd"/>
      <w:r w:rsidRPr="00E152E5">
        <w:rPr>
          <w:sz w:val="22"/>
          <w:szCs w:val="22"/>
        </w:rPr>
        <w:t xml:space="preserve"> into place 4. </w:t>
      </w:r>
      <w:proofErr w:type="gramStart"/>
      <w:r w:rsidRPr="00E152E5">
        <w:rPr>
          <w:sz w:val="22"/>
          <w:szCs w:val="22"/>
        </w:rPr>
        <w:t>to</w:t>
      </w:r>
      <w:proofErr w:type="gramEnd"/>
      <w:r w:rsidRPr="00E152E5">
        <w:rPr>
          <w:sz w:val="22"/>
          <w:szCs w:val="22"/>
        </w:rPr>
        <w:t xml:space="preserve"> reduce HIV and other blood transmitted diseases. Funds will also eliminate homelessness. 5. </w:t>
      </w:r>
      <w:r w:rsidRPr="00E152E5">
        <w:rPr>
          <w:b/>
          <w:sz w:val="22"/>
          <w:szCs w:val="22"/>
        </w:rPr>
        <w:t>SECTION 2</w:t>
      </w:r>
      <w:r w:rsidRPr="00E152E5">
        <w:rPr>
          <w:sz w:val="22"/>
          <w:szCs w:val="22"/>
        </w:rPr>
        <w:t xml:space="preserve">: A. The definition of all scheduled drugs </w:t>
      </w:r>
      <w:proofErr w:type="gramStart"/>
      <w:r w:rsidRPr="00E152E5">
        <w:rPr>
          <w:sz w:val="22"/>
          <w:szCs w:val="22"/>
        </w:rPr>
        <w:t>can be found</w:t>
      </w:r>
      <w:proofErr w:type="gramEnd"/>
      <w:r w:rsidRPr="00E152E5">
        <w:rPr>
          <w:sz w:val="22"/>
          <w:szCs w:val="22"/>
        </w:rPr>
        <w:t xml:space="preserve"> in the Department of </w:t>
      </w:r>
    </w:p>
    <w:p w:rsidR="00C63F87" w:rsidRPr="00E152E5" w:rsidRDefault="00C63F87" w:rsidP="00C63F87">
      <w:pPr>
        <w:spacing w:line="360" w:lineRule="auto"/>
        <w:rPr>
          <w:sz w:val="22"/>
          <w:szCs w:val="22"/>
        </w:rPr>
      </w:pPr>
      <w:r w:rsidRPr="00E152E5">
        <w:rPr>
          <w:sz w:val="22"/>
          <w:szCs w:val="22"/>
        </w:rPr>
        <w:t>6. Justice’s list of controlled substances.</w:t>
      </w:r>
    </w:p>
    <w:p w:rsidR="00C63F87" w:rsidRPr="00E152E5" w:rsidRDefault="00C63F87" w:rsidP="00C63F87">
      <w:pPr>
        <w:spacing w:line="360" w:lineRule="auto"/>
        <w:rPr>
          <w:sz w:val="22"/>
          <w:szCs w:val="22"/>
        </w:rPr>
      </w:pPr>
      <w:r w:rsidRPr="00E152E5">
        <w:rPr>
          <w:sz w:val="22"/>
          <w:szCs w:val="22"/>
        </w:rPr>
        <w:t xml:space="preserve">7.  B. There shall be a 50% excise tax on the retail prices on the scheduled drugs. </w:t>
      </w:r>
    </w:p>
    <w:p w:rsidR="00C63F87" w:rsidRPr="00E152E5" w:rsidRDefault="00C63F87" w:rsidP="00C63F87">
      <w:pPr>
        <w:spacing w:line="360" w:lineRule="auto"/>
        <w:rPr>
          <w:sz w:val="22"/>
          <w:szCs w:val="22"/>
        </w:rPr>
      </w:pPr>
      <w:r w:rsidRPr="00E152E5">
        <w:rPr>
          <w:sz w:val="22"/>
          <w:szCs w:val="22"/>
        </w:rPr>
        <w:t xml:space="preserve">8.  C. The assistance for the homeless </w:t>
      </w:r>
      <w:proofErr w:type="gramStart"/>
      <w:r w:rsidRPr="00E152E5">
        <w:rPr>
          <w:sz w:val="22"/>
          <w:szCs w:val="22"/>
        </w:rPr>
        <w:t>shall be put</w:t>
      </w:r>
      <w:proofErr w:type="gramEnd"/>
      <w:r w:rsidRPr="00E152E5">
        <w:rPr>
          <w:sz w:val="22"/>
          <w:szCs w:val="22"/>
        </w:rPr>
        <w:t xml:space="preserve"> into place as seen in the Opening Doors:</w:t>
      </w:r>
    </w:p>
    <w:p w:rsidR="00C63F87" w:rsidRPr="00E152E5" w:rsidRDefault="00C63F87" w:rsidP="00C63F87">
      <w:pPr>
        <w:spacing w:line="360" w:lineRule="auto"/>
        <w:rPr>
          <w:sz w:val="22"/>
          <w:szCs w:val="22"/>
        </w:rPr>
      </w:pPr>
      <w:r w:rsidRPr="00E152E5">
        <w:rPr>
          <w:sz w:val="22"/>
          <w:szCs w:val="22"/>
        </w:rPr>
        <w:t xml:space="preserve"> 9. Federal Strategic Plan to Prevent and End Homelessness report as amended in 2015 published 10. </w:t>
      </w:r>
      <w:proofErr w:type="gramStart"/>
      <w:r w:rsidRPr="00E152E5">
        <w:rPr>
          <w:sz w:val="22"/>
          <w:szCs w:val="22"/>
        </w:rPr>
        <w:t>by</w:t>
      </w:r>
      <w:proofErr w:type="gramEnd"/>
      <w:r w:rsidRPr="00E152E5">
        <w:rPr>
          <w:sz w:val="22"/>
          <w:szCs w:val="22"/>
        </w:rPr>
        <w:t xml:space="preserve"> the United States Interagency Council on Homelessness. </w:t>
      </w:r>
    </w:p>
    <w:p w:rsidR="00C63F87" w:rsidRPr="00E152E5" w:rsidRDefault="00C63F87" w:rsidP="00C63F87">
      <w:pPr>
        <w:spacing w:line="360" w:lineRule="auto"/>
        <w:rPr>
          <w:sz w:val="22"/>
          <w:szCs w:val="22"/>
        </w:rPr>
      </w:pPr>
      <w:r w:rsidRPr="00E152E5">
        <w:rPr>
          <w:sz w:val="22"/>
          <w:szCs w:val="22"/>
        </w:rPr>
        <w:t xml:space="preserve">11. D. The program ending homelessness shall be </w:t>
      </w:r>
      <w:proofErr w:type="spellStart"/>
      <w:r w:rsidRPr="00E152E5">
        <w:rPr>
          <w:sz w:val="22"/>
          <w:szCs w:val="22"/>
        </w:rPr>
        <w:t>alloted</w:t>
      </w:r>
      <w:proofErr w:type="spellEnd"/>
      <w:r w:rsidRPr="00E152E5">
        <w:rPr>
          <w:sz w:val="22"/>
          <w:szCs w:val="22"/>
        </w:rPr>
        <w:t xml:space="preserve"> $6 billion dollars from the savings</w:t>
      </w:r>
    </w:p>
    <w:p w:rsidR="00C63F87" w:rsidRPr="00E152E5" w:rsidRDefault="00C63F87" w:rsidP="00C63F87">
      <w:pPr>
        <w:spacing w:line="360" w:lineRule="auto"/>
        <w:rPr>
          <w:sz w:val="22"/>
          <w:szCs w:val="22"/>
        </w:rPr>
      </w:pPr>
      <w:r w:rsidRPr="00E152E5">
        <w:rPr>
          <w:sz w:val="22"/>
          <w:szCs w:val="22"/>
        </w:rPr>
        <w:t xml:space="preserve">12. from the elimination of drug enforcement services. </w:t>
      </w:r>
    </w:p>
    <w:p w:rsidR="00C63F87" w:rsidRPr="00E152E5" w:rsidRDefault="00C63F87" w:rsidP="00C63F87">
      <w:pPr>
        <w:spacing w:line="360" w:lineRule="auto"/>
        <w:rPr>
          <w:sz w:val="22"/>
          <w:szCs w:val="22"/>
        </w:rPr>
      </w:pPr>
      <w:r w:rsidRPr="00E152E5">
        <w:rPr>
          <w:sz w:val="22"/>
          <w:szCs w:val="22"/>
        </w:rPr>
        <w:t xml:space="preserve">13. E. For those that are currently in prison with non-violent drug-related offenses will receive 14. </w:t>
      </w:r>
      <w:proofErr w:type="gramStart"/>
      <w:r w:rsidRPr="00E152E5">
        <w:rPr>
          <w:sz w:val="22"/>
          <w:szCs w:val="22"/>
        </w:rPr>
        <w:t>federally-funded</w:t>
      </w:r>
      <w:proofErr w:type="gramEnd"/>
      <w:r w:rsidRPr="00E152E5">
        <w:rPr>
          <w:sz w:val="22"/>
          <w:szCs w:val="22"/>
        </w:rPr>
        <w:t xml:space="preserve"> rehabilitation into society upon release.</w:t>
      </w:r>
    </w:p>
    <w:p w:rsidR="00C63F87" w:rsidRPr="00E152E5" w:rsidRDefault="00C63F87" w:rsidP="00C63F87">
      <w:pPr>
        <w:spacing w:line="360" w:lineRule="auto"/>
        <w:rPr>
          <w:sz w:val="22"/>
          <w:szCs w:val="22"/>
        </w:rPr>
      </w:pPr>
      <w:r w:rsidRPr="00E152E5">
        <w:rPr>
          <w:sz w:val="22"/>
          <w:szCs w:val="22"/>
        </w:rPr>
        <w:t xml:space="preserve">15. </w:t>
      </w:r>
      <w:r w:rsidRPr="00E152E5">
        <w:rPr>
          <w:b/>
          <w:sz w:val="22"/>
          <w:szCs w:val="22"/>
        </w:rPr>
        <w:t>SECTION 3</w:t>
      </w:r>
      <w:r w:rsidRPr="00E152E5">
        <w:rPr>
          <w:sz w:val="22"/>
          <w:szCs w:val="22"/>
        </w:rPr>
        <w:t xml:space="preserve">. The Department of Justice, Internal Revenue Service and the Bureau of </w:t>
      </w:r>
    </w:p>
    <w:p w:rsidR="00C63F87" w:rsidRPr="00E152E5" w:rsidRDefault="00C63F87" w:rsidP="00C63F87">
      <w:pPr>
        <w:spacing w:line="360" w:lineRule="auto"/>
        <w:rPr>
          <w:sz w:val="22"/>
          <w:szCs w:val="22"/>
        </w:rPr>
      </w:pPr>
      <w:r w:rsidRPr="00E152E5">
        <w:rPr>
          <w:sz w:val="22"/>
          <w:szCs w:val="22"/>
        </w:rPr>
        <w:t xml:space="preserve">16. Alcohol, Tobacco, Firearms and Explosives, Centers for Disease Control and Prevention, and 17. </w:t>
      </w:r>
      <w:proofErr w:type="gramStart"/>
      <w:r w:rsidRPr="00E152E5">
        <w:rPr>
          <w:sz w:val="22"/>
          <w:szCs w:val="22"/>
        </w:rPr>
        <w:t>the</w:t>
      </w:r>
      <w:proofErr w:type="gramEnd"/>
      <w:r w:rsidRPr="00E152E5">
        <w:rPr>
          <w:sz w:val="22"/>
          <w:szCs w:val="22"/>
        </w:rPr>
        <w:t xml:space="preserve"> United States Interagency Council on Homelessness shall be the agencies responsible for 18. </w:t>
      </w:r>
      <w:proofErr w:type="gramStart"/>
      <w:r w:rsidRPr="00E152E5">
        <w:rPr>
          <w:sz w:val="22"/>
          <w:szCs w:val="22"/>
        </w:rPr>
        <w:t>the</w:t>
      </w:r>
      <w:proofErr w:type="gramEnd"/>
      <w:r w:rsidRPr="00E152E5">
        <w:rPr>
          <w:sz w:val="22"/>
          <w:szCs w:val="22"/>
        </w:rPr>
        <w:t xml:space="preserve"> enforcement of this bill. </w:t>
      </w:r>
    </w:p>
    <w:p w:rsidR="00C63F87" w:rsidRPr="00E152E5" w:rsidRDefault="00C63F87" w:rsidP="00C63F87">
      <w:pPr>
        <w:spacing w:line="360" w:lineRule="auto"/>
        <w:rPr>
          <w:sz w:val="22"/>
          <w:szCs w:val="22"/>
        </w:rPr>
      </w:pPr>
      <w:r w:rsidRPr="00E152E5">
        <w:rPr>
          <w:sz w:val="22"/>
          <w:szCs w:val="22"/>
        </w:rPr>
        <w:t xml:space="preserve">19. A. The Internal Revenue Service shall be responsible for the implementation of the taxation 20. </w:t>
      </w:r>
      <w:proofErr w:type="gramStart"/>
      <w:r w:rsidRPr="00E152E5">
        <w:rPr>
          <w:sz w:val="22"/>
          <w:szCs w:val="22"/>
        </w:rPr>
        <w:t>methods</w:t>
      </w:r>
      <w:proofErr w:type="gramEnd"/>
      <w:r w:rsidRPr="00E152E5">
        <w:rPr>
          <w:sz w:val="22"/>
          <w:szCs w:val="22"/>
        </w:rPr>
        <w:t xml:space="preserve"> of this bill. </w:t>
      </w:r>
    </w:p>
    <w:p w:rsidR="00C63F87" w:rsidRPr="00E152E5" w:rsidRDefault="00C63F87" w:rsidP="00C63F87">
      <w:pPr>
        <w:spacing w:line="360" w:lineRule="auto"/>
        <w:rPr>
          <w:sz w:val="22"/>
          <w:szCs w:val="22"/>
        </w:rPr>
      </w:pPr>
      <w:r w:rsidRPr="00E152E5">
        <w:rPr>
          <w:sz w:val="22"/>
          <w:szCs w:val="22"/>
        </w:rPr>
        <w:t xml:space="preserve">21. B. The Centers for Disease Control and Prevention shall be responsible for the execution of 22. </w:t>
      </w:r>
      <w:proofErr w:type="gramStart"/>
      <w:r w:rsidRPr="00E152E5">
        <w:rPr>
          <w:sz w:val="22"/>
          <w:szCs w:val="22"/>
        </w:rPr>
        <w:t>the</w:t>
      </w:r>
      <w:proofErr w:type="gramEnd"/>
      <w:r w:rsidRPr="00E152E5">
        <w:rPr>
          <w:sz w:val="22"/>
          <w:szCs w:val="22"/>
        </w:rPr>
        <w:t xml:space="preserve"> national needle exchange program and rehabilitation of inmates with only illicit drug </w:t>
      </w:r>
    </w:p>
    <w:p w:rsidR="00C63F87" w:rsidRPr="00E152E5" w:rsidRDefault="00C63F87" w:rsidP="00C63F87">
      <w:pPr>
        <w:spacing w:line="360" w:lineRule="auto"/>
        <w:rPr>
          <w:sz w:val="22"/>
          <w:szCs w:val="22"/>
        </w:rPr>
      </w:pPr>
      <w:r w:rsidRPr="00E152E5">
        <w:rPr>
          <w:sz w:val="22"/>
          <w:szCs w:val="22"/>
        </w:rPr>
        <w:t xml:space="preserve">23. </w:t>
      </w:r>
      <w:proofErr w:type="gramStart"/>
      <w:r w:rsidRPr="00E152E5">
        <w:rPr>
          <w:sz w:val="22"/>
          <w:szCs w:val="22"/>
        </w:rPr>
        <w:t>consumption</w:t>
      </w:r>
      <w:proofErr w:type="gramEnd"/>
      <w:r w:rsidRPr="00E152E5">
        <w:rPr>
          <w:sz w:val="22"/>
          <w:szCs w:val="22"/>
        </w:rPr>
        <w:t xml:space="preserve"> charges. </w:t>
      </w:r>
    </w:p>
    <w:p w:rsidR="00C63F87" w:rsidRPr="00E152E5" w:rsidRDefault="00C63F87" w:rsidP="00C63F87">
      <w:pPr>
        <w:spacing w:line="360" w:lineRule="auto"/>
        <w:rPr>
          <w:sz w:val="22"/>
          <w:szCs w:val="22"/>
        </w:rPr>
      </w:pPr>
      <w:r w:rsidRPr="00E152E5">
        <w:rPr>
          <w:sz w:val="22"/>
          <w:szCs w:val="22"/>
        </w:rPr>
        <w:t xml:space="preserve">24. C. The United States Interagency Council on Homelessness shall be responsible for enacting 25. </w:t>
      </w:r>
      <w:proofErr w:type="gramStart"/>
      <w:r w:rsidRPr="00E152E5">
        <w:rPr>
          <w:sz w:val="22"/>
          <w:szCs w:val="22"/>
        </w:rPr>
        <w:t>the</w:t>
      </w:r>
      <w:proofErr w:type="gramEnd"/>
      <w:r w:rsidRPr="00E152E5">
        <w:rPr>
          <w:sz w:val="22"/>
          <w:szCs w:val="22"/>
        </w:rPr>
        <w:t xml:space="preserve"> ending of homelessness. </w:t>
      </w:r>
    </w:p>
    <w:p w:rsidR="00C63F87" w:rsidRPr="00E152E5" w:rsidRDefault="00C63F87" w:rsidP="00C63F87">
      <w:pPr>
        <w:spacing w:line="360" w:lineRule="auto"/>
        <w:rPr>
          <w:sz w:val="22"/>
          <w:szCs w:val="22"/>
        </w:rPr>
      </w:pPr>
      <w:r w:rsidRPr="00E152E5">
        <w:rPr>
          <w:sz w:val="22"/>
          <w:szCs w:val="22"/>
        </w:rPr>
        <w:t xml:space="preserve">26. D. The Bureau of Alcohol, Tobacco, Firearms and Explosives shall be renamed Bureau of 27. Drugs, Firearms and Explosives and shall target, identify, and dismantle criminal enterprises 28. </w:t>
      </w:r>
      <w:proofErr w:type="gramStart"/>
      <w:r w:rsidRPr="00E152E5">
        <w:rPr>
          <w:sz w:val="22"/>
          <w:szCs w:val="22"/>
        </w:rPr>
        <w:t>with</w:t>
      </w:r>
      <w:proofErr w:type="gramEnd"/>
      <w:r w:rsidRPr="00E152E5">
        <w:rPr>
          <w:sz w:val="22"/>
          <w:szCs w:val="22"/>
        </w:rPr>
        <w:t xml:space="preserve"> ties to violent crime, that traffic drugs into and within the United States.</w:t>
      </w:r>
    </w:p>
    <w:p w:rsidR="00C63F87" w:rsidRPr="00E152E5" w:rsidRDefault="00C63F87" w:rsidP="00C63F87">
      <w:pPr>
        <w:spacing w:line="360" w:lineRule="auto"/>
        <w:rPr>
          <w:sz w:val="22"/>
          <w:szCs w:val="22"/>
        </w:rPr>
      </w:pPr>
      <w:r w:rsidRPr="00E152E5">
        <w:rPr>
          <w:sz w:val="22"/>
          <w:szCs w:val="22"/>
        </w:rPr>
        <w:t xml:space="preserve">29. </w:t>
      </w:r>
      <w:r w:rsidRPr="00E152E5">
        <w:rPr>
          <w:b/>
          <w:sz w:val="22"/>
          <w:szCs w:val="22"/>
        </w:rPr>
        <w:t>SECTION 4</w:t>
      </w:r>
      <w:r w:rsidRPr="00E152E5">
        <w:rPr>
          <w:sz w:val="22"/>
          <w:szCs w:val="22"/>
        </w:rPr>
        <w:t xml:space="preserve">. This bill shall take effect in the next Fiscal Year. </w:t>
      </w:r>
    </w:p>
    <w:p w:rsidR="00C63F87" w:rsidRPr="00E152E5" w:rsidRDefault="00C63F87" w:rsidP="00C63F87">
      <w:pPr>
        <w:spacing w:line="360" w:lineRule="auto"/>
        <w:rPr>
          <w:sz w:val="22"/>
          <w:szCs w:val="22"/>
        </w:rPr>
      </w:pPr>
      <w:r w:rsidRPr="00E152E5">
        <w:rPr>
          <w:sz w:val="22"/>
          <w:szCs w:val="22"/>
        </w:rPr>
        <w:t xml:space="preserve">30. </w:t>
      </w:r>
      <w:r w:rsidRPr="00E152E5">
        <w:rPr>
          <w:b/>
          <w:sz w:val="22"/>
          <w:szCs w:val="22"/>
        </w:rPr>
        <w:t>SECTION 5</w:t>
      </w:r>
      <w:r w:rsidRPr="00E152E5">
        <w:rPr>
          <w:sz w:val="22"/>
          <w:szCs w:val="22"/>
        </w:rPr>
        <w:t xml:space="preserve">. All laws in conflict with this legislation </w:t>
      </w:r>
      <w:proofErr w:type="gramStart"/>
      <w:r w:rsidRPr="00E152E5">
        <w:rPr>
          <w:sz w:val="22"/>
          <w:szCs w:val="22"/>
        </w:rPr>
        <w:t>are hereby declared</w:t>
      </w:r>
      <w:proofErr w:type="gramEnd"/>
      <w:r w:rsidRPr="00E152E5">
        <w:rPr>
          <w:sz w:val="22"/>
          <w:szCs w:val="22"/>
        </w:rPr>
        <w:t xml:space="preserve"> null and void. </w:t>
      </w:r>
    </w:p>
    <w:p w:rsidR="00C63F87" w:rsidRPr="00E152E5" w:rsidRDefault="00C63F87" w:rsidP="00C63F87">
      <w:pPr>
        <w:spacing w:line="360" w:lineRule="auto"/>
        <w:rPr>
          <w:sz w:val="22"/>
          <w:szCs w:val="22"/>
        </w:rPr>
      </w:pPr>
    </w:p>
    <w:p w:rsidR="00C63F87" w:rsidRDefault="00C63F87" w:rsidP="00C63F87">
      <w:pPr>
        <w:spacing w:line="360" w:lineRule="auto"/>
        <w:jc w:val="right"/>
        <w:rPr>
          <w:sz w:val="22"/>
          <w:szCs w:val="22"/>
        </w:rPr>
      </w:pPr>
      <w:r w:rsidRPr="00E152E5">
        <w:rPr>
          <w:sz w:val="22"/>
          <w:szCs w:val="22"/>
        </w:rPr>
        <w:t>Respectfully Submitted by North Hills High School</w:t>
      </w:r>
    </w:p>
    <w:p w:rsidR="00E152E5" w:rsidRPr="00E152E5" w:rsidRDefault="00E152E5" w:rsidP="00E152E5">
      <w:pPr>
        <w:spacing w:line="360" w:lineRule="auto"/>
        <w:rPr>
          <w:b/>
        </w:rPr>
      </w:pPr>
      <w:r w:rsidRPr="00E152E5">
        <w:rPr>
          <w:b/>
        </w:rPr>
        <w:lastRenderedPageBreak/>
        <w:t>A RESOLUTION TO BAN THE USE OF PLASTIC BAGS WITHIN PA</w:t>
      </w:r>
    </w:p>
    <w:p w:rsidR="00E152E5" w:rsidRDefault="00E152E5" w:rsidP="00E152E5">
      <w:pPr>
        <w:spacing w:line="360" w:lineRule="auto"/>
      </w:pPr>
      <w:r>
        <w:t>1. WHEREAS, Plastic bags are extremely harmful to the environment; and</w:t>
      </w:r>
    </w:p>
    <w:p w:rsidR="00E152E5" w:rsidRDefault="00E152E5" w:rsidP="00E152E5">
      <w:r>
        <w:t xml:space="preserve">2. WHEREAS, </w:t>
      </w:r>
      <w:proofErr w:type="gramStart"/>
      <w:r>
        <w:t>In</w:t>
      </w:r>
      <w:proofErr w:type="gramEnd"/>
      <w:r>
        <w:t xml:space="preserve"> a landfill, plastic bags take up to 1000 years to degrade; and </w:t>
      </w:r>
    </w:p>
    <w:p w:rsidR="00E152E5" w:rsidRDefault="00E152E5" w:rsidP="00E152E5"/>
    <w:p w:rsidR="00E152E5" w:rsidRDefault="00E152E5" w:rsidP="00E152E5">
      <w:r>
        <w:t xml:space="preserve">3. WHEREAS, </w:t>
      </w:r>
      <w:proofErr w:type="gramStart"/>
      <w:r>
        <w:t>As</w:t>
      </w:r>
      <w:proofErr w:type="gramEnd"/>
      <w:r>
        <w:t xml:space="preserve"> litter, they breakdown into tiny bits, contaminating our soil and water; and </w:t>
      </w:r>
    </w:p>
    <w:p w:rsidR="00E152E5" w:rsidRDefault="00E152E5" w:rsidP="00E152E5"/>
    <w:p w:rsidR="00E152E5" w:rsidRDefault="00E152E5" w:rsidP="00E152E5">
      <w:r>
        <w:t>4. WHEREAS, Plastic bags harm wildlife greatly. Plastic bags can choke or poison fish, animals</w:t>
      </w:r>
    </w:p>
    <w:p w:rsidR="00E152E5" w:rsidRDefault="00E152E5" w:rsidP="00E152E5"/>
    <w:p w:rsidR="00E152E5" w:rsidRDefault="00E152E5" w:rsidP="00E152E5">
      <w:r>
        <w:t xml:space="preserve">5.  </w:t>
      </w:r>
      <w:proofErr w:type="gramStart"/>
      <w:r>
        <w:t>and</w:t>
      </w:r>
      <w:proofErr w:type="gramEnd"/>
      <w:r>
        <w:t xml:space="preserve"> birds; and </w:t>
      </w:r>
    </w:p>
    <w:p w:rsidR="00E152E5" w:rsidRDefault="00E152E5" w:rsidP="00E152E5"/>
    <w:p w:rsidR="00E152E5" w:rsidRDefault="00E152E5" w:rsidP="00E152E5">
      <w:r>
        <w:t xml:space="preserve">6. WHEREAS, Banning plastic bags has reduced pollution in California; and </w:t>
      </w:r>
    </w:p>
    <w:p w:rsidR="00E152E5" w:rsidRDefault="00E152E5" w:rsidP="00E152E5"/>
    <w:p w:rsidR="00E152E5" w:rsidRDefault="00E152E5" w:rsidP="00E152E5">
      <w:r>
        <w:t xml:space="preserve">7. WHEREAS, Pollution should be decreased as to protect Pennsylvania’s local wildlife, rivers, </w:t>
      </w:r>
    </w:p>
    <w:p w:rsidR="00E152E5" w:rsidRDefault="00E152E5" w:rsidP="00E152E5"/>
    <w:p w:rsidR="00E152E5" w:rsidRDefault="00E152E5" w:rsidP="00E152E5">
      <w:r>
        <w:t xml:space="preserve">8.  and our bordering Great Lake, Lake Erie; </w:t>
      </w:r>
    </w:p>
    <w:p w:rsidR="00E152E5" w:rsidRDefault="00E152E5" w:rsidP="00E152E5"/>
    <w:p w:rsidR="00E152E5" w:rsidRDefault="00E152E5" w:rsidP="00E152E5">
      <w:r>
        <w:t xml:space="preserve">9. WHEREAS, The constituents of Pennsylvania </w:t>
      </w:r>
      <w:proofErr w:type="gramStart"/>
      <w:r>
        <w:t>will not be limited</w:t>
      </w:r>
      <w:proofErr w:type="gramEnd"/>
      <w:r>
        <w:t xml:space="preserve"> as there are alternatives to </w:t>
      </w:r>
    </w:p>
    <w:p w:rsidR="00E152E5" w:rsidRDefault="00E152E5" w:rsidP="00E152E5"/>
    <w:p w:rsidR="00E152E5" w:rsidRDefault="00E152E5" w:rsidP="00E152E5">
      <w:r>
        <w:t xml:space="preserve">10. </w:t>
      </w:r>
      <w:proofErr w:type="gramStart"/>
      <w:r>
        <w:t>plastic</w:t>
      </w:r>
      <w:proofErr w:type="gramEnd"/>
      <w:r>
        <w:t xml:space="preserve"> bags that are reusable; </w:t>
      </w:r>
    </w:p>
    <w:p w:rsidR="00E152E5" w:rsidRDefault="00E152E5" w:rsidP="00E152E5"/>
    <w:p w:rsidR="00E152E5" w:rsidRDefault="00E152E5" w:rsidP="00E152E5">
      <w:r>
        <w:t xml:space="preserve">11. </w:t>
      </w:r>
      <w:proofErr w:type="gramStart"/>
      <w:r>
        <w:t>now</w:t>
      </w:r>
      <w:proofErr w:type="gramEnd"/>
      <w:r>
        <w:t xml:space="preserve">, therefore be it RESOLVED, That the Student Congress here assembled calls for a ban </w:t>
      </w:r>
    </w:p>
    <w:p w:rsidR="00E152E5" w:rsidRDefault="00E152E5" w:rsidP="00E152E5"/>
    <w:p w:rsidR="00E152E5" w:rsidRDefault="00E152E5" w:rsidP="00E152E5">
      <w:r>
        <w:t xml:space="preserve">12. </w:t>
      </w:r>
      <w:proofErr w:type="gramStart"/>
      <w:r>
        <w:t>every</w:t>
      </w:r>
      <w:proofErr w:type="gramEnd"/>
      <w:r>
        <w:t xml:space="preserve"> plastic bag distributed within the state of Pennsylvania.</w:t>
      </w:r>
    </w:p>
    <w:p w:rsidR="00E152E5" w:rsidRDefault="00E152E5" w:rsidP="00E152E5"/>
    <w:p w:rsidR="00E152E5" w:rsidRDefault="00E152E5" w:rsidP="00E152E5"/>
    <w:p w:rsidR="00E152E5" w:rsidRDefault="00E152E5" w:rsidP="00E152E5">
      <w:pPr>
        <w:jc w:val="right"/>
      </w:pPr>
      <w:r>
        <w:t xml:space="preserve"> Respectfully submitted, North Allegheny</w:t>
      </w:r>
    </w:p>
    <w:p w:rsidR="00E152E5" w:rsidRDefault="00E152E5" w:rsidP="00E152E5">
      <w:pPr>
        <w:jc w:val="right"/>
      </w:pPr>
    </w:p>
    <w:p w:rsidR="00E152E5" w:rsidRDefault="00E152E5" w:rsidP="00E152E5">
      <w:pPr>
        <w:jc w:val="right"/>
      </w:pPr>
    </w:p>
    <w:p w:rsidR="00E152E5" w:rsidRDefault="00E152E5" w:rsidP="00E152E5">
      <w:pPr>
        <w:jc w:val="right"/>
      </w:pPr>
    </w:p>
    <w:p w:rsidR="00E152E5" w:rsidRDefault="00E152E5" w:rsidP="00E152E5">
      <w:pPr>
        <w:jc w:val="right"/>
      </w:pPr>
    </w:p>
    <w:p w:rsidR="00E152E5" w:rsidRDefault="00E152E5" w:rsidP="00E152E5">
      <w:pPr>
        <w:jc w:val="right"/>
      </w:pPr>
    </w:p>
    <w:p w:rsidR="00E152E5" w:rsidRDefault="00E152E5" w:rsidP="00E152E5">
      <w:pPr>
        <w:jc w:val="right"/>
      </w:pPr>
    </w:p>
    <w:p w:rsidR="00E152E5" w:rsidRDefault="00E152E5" w:rsidP="00E152E5">
      <w:pPr>
        <w:jc w:val="right"/>
      </w:pPr>
    </w:p>
    <w:p w:rsidR="00E152E5" w:rsidRDefault="00E152E5" w:rsidP="00E152E5">
      <w:pPr>
        <w:jc w:val="right"/>
      </w:pPr>
    </w:p>
    <w:p w:rsidR="00E152E5" w:rsidRDefault="00E152E5" w:rsidP="00E152E5">
      <w:pPr>
        <w:jc w:val="right"/>
      </w:pPr>
    </w:p>
    <w:p w:rsidR="00E152E5" w:rsidRDefault="00E152E5" w:rsidP="00E152E5">
      <w:pPr>
        <w:jc w:val="right"/>
      </w:pPr>
    </w:p>
    <w:p w:rsidR="00E152E5" w:rsidRDefault="00E152E5" w:rsidP="00E152E5">
      <w:pPr>
        <w:jc w:val="right"/>
      </w:pPr>
    </w:p>
    <w:p w:rsidR="00E152E5" w:rsidRDefault="00E152E5" w:rsidP="00E152E5">
      <w:pPr>
        <w:jc w:val="right"/>
      </w:pPr>
    </w:p>
    <w:p w:rsidR="00E152E5" w:rsidRDefault="00E152E5" w:rsidP="00E152E5">
      <w:pPr>
        <w:jc w:val="right"/>
      </w:pPr>
    </w:p>
    <w:p w:rsidR="00E152E5" w:rsidRDefault="00E152E5" w:rsidP="00E152E5">
      <w:pPr>
        <w:jc w:val="right"/>
      </w:pPr>
    </w:p>
    <w:p w:rsidR="00E152E5" w:rsidRDefault="00E152E5" w:rsidP="00E152E5">
      <w:pPr>
        <w:jc w:val="right"/>
      </w:pPr>
    </w:p>
    <w:p w:rsidR="00E152E5" w:rsidRDefault="00E152E5" w:rsidP="00E152E5">
      <w:pPr>
        <w:jc w:val="right"/>
      </w:pPr>
    </w:p>
    <w:p w:rsidR="00E152E5" w:rsidRDefault="00E152E5" w:rsidP="00E152E5">
      <w:pPr>
        <w:jc w:val="right"/>
      </w:pPr>
    </w:p>
    <w:p w:rsidR="00E152E5" w:rsidRDefault="00E152E5" w:rsidP="00E152E5">
      <w:pPr>
        <w:jc w:val="right"/>
      </w:pPr>
    </w:p>
    <w:p w:rsidR="00E152E5" w:rsidRDefault="00E152E5" w:rsidP="00E152E5">
      <w:pPr>
        <w:jc w:val="right"/>
      </w:pPr>
    </w:p>
    <w:p w:rsidR="00ED429A" w:rsidRDefault="00ED429A" w:rsidP="00ED429A">
      <w:pPr>
        <w:rPr>
          <w:b/>
        </w:rPr>
      </w:pPr>
      <w:r w:rsidRPr="00ED429A">
        <w:rPr>
          <w:b/>
        </w:rPr>
        <w:lastRenderedPageBreak/>
        <w:t>A BILL TO LEGALIZE SPORTS BETTING</w:t>
      </w:r>
    </w:p>
    <w:p w:rsidR="00ED429A" w:rsidRDefault="00ED429A" w:rsidP="00ED429A"/>
    <w:p w:rsidR="00ED429A" w:rsidRDefault="00ED429A" w:rsidP="00ED429A">
      <w:r>
        <w:t xml:space="preserve"> 1. </w:t>
      </w:r>
      <w:r>
        <w:t>BE IT ENACTED BY THE CONGRESS HERE ASSEMBLED THAT:</w:t>
      </w:r>
    </w:p>
    <w:p w:rsidR="00ED429A" w:rsidRDefault="00ED429A" w:rsidP="00ED429A">
      <w:r>
        <w:t xml:space="preserve"> 2. SECTION </w:t>
      </w:r>
      <w:proofErr w:type="gramStart"/>
      <w:r>
        <w:t>1​.</w:t>
      </w:r>
      <w:proofErr w:type="gramEnd"/>
      <w:r>
        <w:t xml:space="preserve"> Sports betting </w:t>
      </w:r>
      <w:proofErr w:type="gramStart"/>
      <w:r>
        <w:t>will now be legalized</w:t>
      </w:r>
      <w:proofErr w:type="gramEnd"/>
      <w:r>
        <w:t xml:space="preserve"> throughout the United States.</w:t>
      </w:r>
    </w:p>
    <w:p w:rsidR="00ED429A" w:rsidRDefault="00ED429A" w:rsidP="00ED429A">
      <w:r>
        <w:t xml:space="preserve"> 3. SECTION </w:t>
      </w:r>
      <w:proofErr w:type="gramStart"/>
      <w:r>
        <w:t>2​.</w:t>
      </w:r>
      <w:proofErr w:type="gramEnd"/>
      <w:r>
        <w:t xml:space="preserve"> Let “sports betting” </w:t>
      </w:r>
      <w:proofErr w:type="gramStart"/>
      <w:r>
        <w:t>be defined</w:t>
      </w:r>
      <w:proofErr w:type="gramEnd"/>
      <w:r>
        <w:t xml:space="preserve"> as placing a wager on a sporting event at either the professional or amateur level. </w:t>
      </w:r>
    </w:p>
    <w:p w:rsidR="00ED429A" w:rsidRDefault="00ED429A" w:rsidP="00ED429A">
      <w:r>
        <w:t xml:space="preserve">4. SECTION </w:t>
      </w:r>
      <w:proofErr w:type="gramStart"/>
      <w:r>
        <w:t>3​.</w:t>
      </w:r>
      <w:proofErr w:type="gramEnd"/>
      <w:r>
        <w:t xml:space="preserve"> This bill </w:t>
      </w:r>
      <w:proofErr w:type="gramStart"/>
      <w:r>
        <w:t>will be implemented and overseen by the Federal Government</w:t>
      </w:r>
      <w:proofErr w:type="gramEnd"/>
      <w:r>
        <w:t>.</w:t>
      </w:r>
    </w:p>
    <w:p w:rsidR="00ED429A" w:rsidRDefault="00ED429A" w:rsidP="00ED429A">
      <w:r>
        <w:t xml:space="preserve">5. SECTION 4. This piece of legislation </w:t>
      </w:r>
      <w:proofErr w:type="gramStart"/>
      <w:r>
        <w:t>will be implemented</w:t>
      </w:r>
      <w:proofErr w:type="gramEnd"/>
      <w:r>
        <w:t xml:space="preserve"> immediately.</w:t>
      </w:r>
    </w:p>
    <w:p w:rsidR="00ED429A" w:rsidRDefault="00ED429A" w:rsidP="00ED429A">
      <w:r>
        <w:t xml:space="preserve">6. SECTION 5. All laws in conflict with this legislation </w:t>
      </w:r>
      <w:proofErr w:type="gramStart"/>
      <w:r>
        <w:t>are hereby declared</w:t>
      </w:r>
      <w:proofErr w:type="gramEnd"/>
      <w:r>
        <w:t xml:space="preserve"> null and void. </w:t>
      </w:r>
    </w:p>
    <w:p w:rsidR="00ED429A" w:rsidRDefault="00ED429A" w:rsidP="00ED429A"/>
    <w:p w:rsidR="00E152E5" w:rsidRDefault="00ED429A" w:rsidP="00ED429A">
      <w:pPr>
        <w:jc w:val="right"/>
      </w:pPr>
      <w:r>
        <w:t xml:space="preserve">Formally Submitted, </w:t>
      </w:r>
      <w:proofErr w:type="spellStart"/>
      <w:r>
        <w:t>Knoch</w:t>
      </w:r>
      <w:proofErr w:type="spellEnd"/>
      <w:r>
        <w:t xml:space="preserve"> High School</w:t>
      </w: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ED429A">
      <w:pPr>
        <w:jc w:val="right"/>
      </w:pPr>
    </w:p>
    <w:p w:rsidR="002A5058" w:rsidRDefault="002A5058" w:rsidP="002A5058">
      <w:pPr>
        <w:rPr>
          <w:b/>
        </w:rPr>
      </w:pPr>
      <w:r>
        <w:rPr>
          <w:b/>
        </w:rPr>
        <w:lastRenderedPageBreak/>
        <w:t>A bill to normalize federal funding for the first two years of local “community college” tuition</w:t>
      </w:r>
      <w:bookmarkStart w:id="1" w:name="_GoBack"/>
      <w:bookmarkEnd w:id="1"/>
      <w:r>
        <w:rPr>
          <w:b/>
        </w:rPr>
        <w:t xml:space="preserve"> or trade school tuition for the offspring of United States citizens.</w:t>
      </w:r>
    </w:p>
    <w:p w:rsidR="002A5058" w:rsidRDefault="002A5058" w:rsidP="002A5058">
      <w:pPr>
        <w:rPr>
          <w:b/>
        </w:rPr>
      </w:pPr>
    </w:p>
    <w:p w:rsidR="002A5058" w:rsidRDefault="002A5058" w:rsidP="002A5058">
      <w:r w:rsidRPr="003E10F3">
        <w:t>Section 1.  Since</w:t>
      </w:r>
      <w:r>
        <w:t xml:space="preserve"> </w:t>
      </w:r>
      <w:proofErr w:type="gramStart"/>
      <w:r>
        <w:t>college</w:t>
      </w:r>
      <w:proofErr w:type="gramEnd"/>
      <w:r>
        <w:t xml:space="preserve"> debt has reached dramatic levels here in the United</w:t>
      </w:r>
    </w:p>
    <w:p w:rsidR="002A5058" w:rsidRDefault="002A5058" w:rsidP="002A5058">
      <w:r>
        <w:t xml:space="preserve">                     States and is diminishing the available resources for the </w:t>
      </w:r>
    </w:p>
    <w:p w:rsidR="002A5058" w:rsidRDefault="002A5058" w:rsidP="002A5058">
      <w:r>
        <w:tab/>
        <w:t xml:space="preserve">        </w:t>
      </w:r>
      <w:proofErr w:type="gramStart"/>
      <w:r>
        <w:t>average</w:t>
      </w:r>
      <w:proofErr w:type="gramEnd"/>
      <w:r>
        <w:t xml:space="preserve"> America </w:t>
      </w:r>
      <w:proofErr w:type="spellStart"/>
      <w:r>
        <w:t>famiy</w:t>
      </w:r>
      <w:proofErr w:type="spellEnd"/>
      <w:r>
        <w:t>,</w:t>
      </w:r>
    </w:p>
    <w:p w:rsidR="002A5058" w:rsidRDefault="002A5058" w:rsidP="002A5058"/>
    <w:p w:rsidR="002A5058" w:rsidRDefault="002A5058" w:rsidP="002A5058">
      <w:r>
        <w:t>Section 2.  And since normal college tuition is a non-issue in almost every</w:t>
      </w:r>
    </w:p>
    <w:p w:rsidR="002A5058" w:rsidRDefault="002A5058" w:rsidP="002A5058">
      <w:r>
        <w:tab/>
        <w:t xml:space="preserve">        </w:t>
      </w:r>
      <w:proofErr w:type="gramStart"/>
      <w:r>
        <w:t>developed</w:t>
      </w:r>
      <w:proofErr w:type="gramEnd"/>
      <w:r>
        <w:t xml:space="preserve"> nation including Europe, Canada and much of China,</w:t>
      </w:r>
    </w:p>
    <w:p w:rsidR="002A5058" w:rsidRDefault="002A5058" w:rsidP="002A5058"/>
    <w:p w:rsidR="002A5058" w:rsidRDefault="002A5058" w:rsidP="002A5058">
      <w:r>
        <w:t xml:space="preserve">Section 3.  And since a system of testing can easily separate those who </w:t>
      </w:r>
    </w:p>
    <w:p w:rsidR="002A5058" w:rsidRDefault="002A5058" w:rsidP="002A5058">
      <w:r>
        <w:tab/>
        <w:t xml:space="preserve">        </w:t>
      </w:r>
      <w:proofErr w:type="gramStart"/>
      <w:r>
        <w:t>qualify</w:t>
      </w:r>
      <w:proofErr w:type="gramEnd"/>
      <w:r>
        <w:t xml:space="preserve"> for academic college work as opposed to preparation for</w:t>
      </w:r>
    </w:p>
    <w:p w:rsidR="002A5058" w:rsidRDefault="002A5058" w:rsidP="002A5058">
      <w:r>
        <w:tab/>
        <w:t xml:space="preserve">        </w:t>
      </w:r>
      <w:proofErr w:type="gramStart"/>
      <w:r>
        <w:t>trade</w:t>
      </w:r>
      <w:proofErr w:type="gramEnd"/>
      <w:r>
        <w:t xml:space="preserve"> or assembly jobs,</w:t>
      </w:r>
    </w:p>
    <w:p w:rsidR="002A5058" w:rsidRDefault="002A5058" w:rsidP="002A5058"/>
    <w:p w:rsidR="002A5058" w:rsidRDefault="002A5058" w:rsidP="002A5058">
      <w:r>
        <w:t>Section 4.   And since trade schools can also be funded under this law for the</w:t>
      </w:r>
    </w:p>
    <w:p w:rsidR="002A5058" w:rsidRDefault="002A5058" w:rsidP="002A5058">
      <w:r>
        <w:t xml:space="preserve">                      </w:t>
      </w:r>
      <w:proofErr w:type="gramStart"/>
      <w:r>
        <w:t>first</w:t>
      </w:r>
      <w:proofErr w:type="gramEnd"/>
      <w:r>
        <w:t xml:space="preserve"> two years after high school, </w:t>
      </w:r>
    </w:p>
    <w:p w:rsidR="002A5058" w:rsidRDefault="002A5058" w:rsidP="002A5058"/>
    <w:p w:rsidR="002A5058" w:rsidRDefault="002A5058" w:rsidP="002A5058">
      <w:r>
        <w:t>We submit the bill above to take effect in the 2022 academic year, preceded by national testing to discern the precise track—academic or trade—that each student should pursue.</w:t>
      </w:r>
    </w:p>
    <w:p w:rsidR="002A5058" w:rsidRDefault="002A5058" w:rsidP="002A5058"/>
    <w:p w:rsidR="002A5058" w:rsidRDefault="002A5058" w:rsidP="002A5058"/>
    <w:p w:rsidR="002A5058" w:rsidRDefault="002A5058" w:rsidP="002A5058">
      <w:pPr>
        <w:jc w:val="right"/>
      </w:pPr>
      <w:r>
        <w:t>St. Joseph High School</w:t>
      </w:r>
    </w:p>
    <w:p w:rsidR="0041438B" w:rsidRPr="00D95CDD" w:rsidRDefault="0041438B" w:rsidP="00E152E5"/>
    <w:p w:rsidR="0041438B" w:rsidRPr="0042515A" w:rsidRDefault="0041438B" w:rsidP="0042515A"/>
    <w:p w:rsidR="0042515A" w:rsidRPr="0042515A" w:rsidRDefault="0042515A" w:rsidP="0042515A">
      <w:r w:rsidRPr="0042515A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42515A" w:rsidRDefault="0042515A" w:rsidP="0042515A">
      <w:pPr>
        <w:spacing w:line="384" w:lineRule="auto"/>
        <w:ind w:left="4320" w:firstLine="720"/>
        <w:rPr>
          <w:i/>
        </w:rPr>
      </w:pPr>
      <w:r w:rsidRPr="0042515A">
        <w:br/>
      </w:r>
    </w:p>
    <w:p w:rsidR="005B6A4B" w:rsidRDefault="005B6A4B" w:rsidP="005B6A4B">
      <w:pPr>
        <w:pStyle w:val="Heading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88" w:lineRule="auto"/>
        <w:jc w:val="both"/>
        <w:rPr>
          <w:rFonts w:ascii="Georgia" w:eastAsia="Georgia" w:hAnsi="Georgia" w:cs="Georgia"/>
          <w:color w:val="333333"/>
          <w:sz w:val="48"/>
          <w:szCs w:val="48"/>
          <w:highlight w:val="white"/>
        </w:rPr>
      </w:pPr>
      <w:bookmarkStart w:id="2" w:name="_s1hvz3otkkmk" w:colFirst="0" w:colLast="0"/>
      <w:bookmarkEnd w:id="2"/>
    </w:p>
    <w:p w:rsidR="005B6A4B" w:rsidRDefault="005B6A4B" w:rsidP="005B6A4B">
      <w:pPr>
        <w:jc w:val="both"/>
        <w:rPr>
          <w:rFonts w:ascii="Georgia" w:eastAsia="Georgia" w:hAnsi="Georgia" w:cs="Georgia"/>
          <w:color w:val="333333"/>
          <w:sz w:val="48"/>
          <w:szCs w:val="48"/>
          <w:highlight w:val="white"/>
        </w:rPr>
      </w:pPr>
    </w:p>
    <w:p w:rsidR="005B6A4B" w:rsidRDefault="005B6A4B" w:rsidP="005B6A4B"/>
    <w:p w:rsidR="005B6A4B" w:rsidRPr="00873561" w:rsidRDefault="005B6A4B" w:rsidP="005B6A4B">
      <w:pPr>
        <w:spacing w:line="360" w:lineRule="auto"/>
      </w:pPr>
    </w:p>
    <w:p w:rsidR="008A3945" w:rsidRPr="008A3945" w:rsidRDefault="008A3945" w:rsidP="008A3945">
      <w:pPr>
        <w:pStyle w:val="NoSpacing"/>
        <w:rPr>
          <w:sz w:val="24"/>
          <w:szCs w:val="24"/>
        </w:rPr>
      </w:pPr>
    </w:p>
    <w:sectPr w:rsidR="008A3945" w:rsidRPr="008A3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6B5F"/>
    <w:multiLevelType w:val="hybridMultilevel"/>
    <w:tmpl w:val="D3FE3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03A6A"/>
    <w:multiLevelType w:val="hybridMultilevel"/>
    <w:tmpl w:val="56080C44"/>
    <w:lvl w:ilvl="0" w:tplc="F09057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72A5E62"/>
    <w:multiLevelType w:val="hybridMultilevel"/>
    <w:tmpl w:val="ED0E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C0A9E"/>
    <w:multiLevelType w:val="hybridMultilevel"/>
    <w:tmpl w:val="3896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E2EB8"/>
    <w:multiLevelType w:val="hybridMultilevel"/>
    <w:tmpl w:val="20A6E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45"/>
    <w:rsid w:val="00036991"/>
    <w:rsid w:val="0017435C"/>
    <w:rsid w:val="002A5058"/>
    <w:rsid w:val="0041438B"/>
    <w:rsid w:val="0042515A"/>
    <w:rsid w:val="005B6A4B"/>
    <w:rsid w:val="00690251"/>
    <w:rsid w:val="006E4745"/>
    <w:rsid w:val="008A3945"/>
    <w:rsid w:val="00A16B31"/>
    <w:rsid w:val="00A56A2B"/>
    <w:rsid w:val="00C63F87"/>
    <w:rsid w:val="00E152E5"/>
    <w:rsid w:val="00E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C05FE15"/>
  <w15:chartTrackingRefBased/>
  <w15:docId w15:val="{14FE2C1D-C60F-47F0-83FF-6785DD6C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B6A4B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rsid w:val="005B6A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9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B6A4B"/>
    <w:rPr>
      <w:rFonts w:ascii="Arial" w:eastAsia="Arial" w:hAnsi="Arial" w:cs="Arial"/>
      <w:color w:val="000000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rsid w:val="005B6A4B"/>
    <w:rPr>
      <w:rFonts w:ascii="Arial" w:eastAsia="Arial" w:hAnsi="Arial" w:cs="Arial"/>
      <w:color w:val="000000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42515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515A"/>
  </w:style>
  <w:style w:type="paragraph" w:styleId="ListParagraph">
    <w:name w:val="List Paragraph"/>
    <w:basedOn w:val="Normal"/>
    <w:uiPriority w:val="34"/>
    <w:qFormat/>
    <w:rsid w:val="00C63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12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PineRichland School District</Company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Byko</dc:creator>
  <cp:keywords/>
  <dc:description/>
  <cp:lastModifiedBy>Jeff Byko</cp:lastModifiedBy>
  <cp:revision>9</cp:revision>
  <cp:lastPrinted>2018-02-08T11:19:00Z</cp:lastPrinted>
  <dcterms:created xsi:type="dcterms:W3CDTF">2018-02-05T23:55:00Z</dcterms:created>
  <dcterms:modified xsi:type="dcterms:W3CDTF">2018-02-09T11:29:00Z</dcterms:modified>
</cp:coreProperties>
</file>