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E0" w:rsidRPr="00F16BAF" w:rsidRDefault="00F16BAF">
      <w:r w:rsidRPr="00F16BAF">
        <w:t>December 11, 2017</w:t>
      </w:r>
    </w:p>
    <w:p w:rsidR="00F16BAF" w:rsidRPr="00F16BAF" w:rsidRDefault="00F16BAF"/>
    <w:p w:rsidR="00F16BAF" w:rsidRPr="00F16BAF" w:rsidRDefault="00F16BAF">
      <w:r w:rsidRPr="00F16BAF">
        <w:t>Dear Coaches,</w:t>
      </w:r>
    </w:p>
    <w:p w:rsidR="00F16BAF" w:rsidRPr="00F16BAF" w:rsidRDefault="00F16BAF" w:rsidP="00F16BAF">
      <w:pPr>
        <w:rPr>
          <w:color w:val="222222"/>
        </w:rPr>
      </w:pPr>
    </w:p>
    <w:p w:rsidR="00F16BAF" w:rsidRPr="00F16BAF" w:rsidRDefault="00F16BAF" w:rsidP="00F16BAF">
      <w:pPr>
        <w:rPr>
          <w:color w:val="222222"/>
        </w:rPr>
      </w:pPr>
      <w:r w:rsidRPr="00F16BAF">
        <w:rPr>
          <w:color w:val="222222"/>
        </w:rPr>
        <w:t>The first part of the year has gone by so quickly.  We are almost two months away from the beginning of our district tournaments.  I know that many of you are pros at this, but much has changed, so I would ask you to read everything in this email.</w:t>
      </w:r>
    </w:p>
    <w:p w:rsidR="00F16BAF" w:rsidRPr="00F16BAF" w:rsidRDefault="00F16BAF" w:rsidP="00F16BAF">
      <w:pPr>
        <w:rPr>
          <w:color w:val="222222"/>
        </w:rPr>
      </w:pPr>
    </w:p>
    <w:p w:rsidR="00F16BAF" w:rsidRPr="00F16BAF" w:rsidRDefault="00F16BAF" w:rsidP="00F16BAF">
      <w:pPr>
        <w:rPr>
          <w:color w:val="222222"/>
        </w:rPr>
      </w:pPr>
      <w:r w:rsidRPr="00F16BAF">
        <w:rPr>
          <w:color w:val="222222"/>
        </w:rPr>
        <w:t>1) School Registration:  In order to record your students' points, your school dues must be paid.  Please check the NSDA website to be sure your dues are paid.</w:t>
      </w:r>
    </w:p>
    <w:p w:rsidR="00F16BAF" w:rsidRPr="00F16BAF" w:rsidRDefault="00F16BAF" w:rsidP="00F16BAF">
      <w:pPr>
        <w:rPr>
          <w:color w:val="222222"/>
        </w:rPr>
      </w:pPr>
    </w:p>
    <w:p w:rsidR="00F16BAF" w:rsidRPr="00F16BAF" w:rsidRDefault="00F16BAF" w:rsidP="00F16BAF">
      <w:pPr>
        <w:rPr>
          <w:color w:val="222222"/>
        </w:rPr>
      </w:pPr>
      <w:r w:rsidRPr="00F16BAF">
        <w:rPr>
          <w:color w:val="222222"/>
        </w:rPr>
        <w:t>2) Student Registration and Degrees:  As you know, only students who are members with 25 points and are individually registered may participate.  Moreover, the more students you have registered and the more points you have recorded, the more entries you may have at the district qualifier.</w:t>
      </w:r>
    </w:p>
    <w:p w:rsidR="00F16BAF" w:rsidRPr="00F16BAF" w:rsidRDefault="00F16BAF" w:rsidP="00F16BAF">
      <w:pPr>
        <w:rPr>
          <w:color w:val="222222"/>
        </w:rPr>
      </w:pPr>
    </w:p>
    <w:p w:rsidR="00F16BAF" w:rsidRPr="00F16BAF" w:rsidRDefault="00F16BAF" w:rsidP="00F16BAF">
      <w:pPr>
        <w:rPr>
          <w:color w:val="222222"/>
        </w:rPr>
      </w:pPr>
      <w:r w:rsidRPr="00F16BAF">
        <w:rPr>
          <w:color w:val="222222"/>
        </w:rPr>
        <w:t xml:space="preserve">     A) Student Membership:  As you know, in the past, when a student received 25 points, that student automatically became a member and an invoice was created for that student's membership.  That has changed.  You may make any student a member, regardless of the number of points the student has (you have to pay!), and you need not make a student a member, even if that student has reached 25 points (but that student cannot compete and does not count towards your strength.)  If you look at the School Roster on the NSDA website, you will see a column marked MEMBER.  That column has either a blue check or a red X with the word BUY.  You must purchase memberships for students now; it is no longer automatic.  </w:t>
      </w:r>
      <w:proofErr w:type="gramStart"/>
      <w:r w:rsidRPr="00F16BAF">
        <w:rPr>
          <w:color w:val="222222"/>
        </w:rPr>
        <w:t>If you click on the BUY option.</w:t>
      </w:r>
      <w:proofErr w:type="gramEnd"/>
      <w:r w:rsidRPr="00F16BAF">
        <w:rPr>
          <w:color w:val="222222"/>
        </w:rPr>
        <w:t xml:space="preserve"> it</w:t>
      </w:r>
      <w:proofErr w:type="gramStart"/>
      <w:r w:rsidRPr="00F16BAF">
        <w:rPr>
          <w:color w:val="222222"/>
        </w:rPr>
        <w:t>  will</w:t>
      </w:r>
      <w:proofErr w:type="gramEnd"/>
      <w:r w:rsidRPr="00F16BAF">
        <w:rPr>
          <w:color w:val="222222"/>
        </w:rPr>
        <w:t xml:space="preserve"> give you a list of </w:t>
      </w:r>
      <w:proofErr w:type="spellStart"/>
      <w:r w:rsidRPr="00F16BAF">
        <w:rPr>
          <w:color w:val="222222"/>
        </w:rPr>
        <w:t>non members</w:t>
      </w:r>
      <w:proofErr w:type="spellEnd"/>
      <w:r w:rsidRPr="00F16BAF">
        <w:rPr>
          <w:color w:val="222222"/>
        </w:rPr>
        <w:t>, and you can purchase the ones you wish to add.</w:t>
      </w:r>
    </w:p>
    <w:p w:rsidR="00F16BAF" w:rsidRPr="00F16BAF" w:rsidRDefault="00F16BAF" w:rsidP="00F16BAF">
      <w:pPr>
        <w:rPr>
          <w:color w:val="222222"/>
        </w:rPr>
      </w:pPr>
    </w:p>
    <w:p w:rsidR="00F16BAF" w:rsidRPr="00F16BAF" w:rsidRDefault="00F16BAF" w:rsidP="00F16BAF">
      <w:pPr>
        <w:rPr>
          <w:color w:val="222222"/>
        </w:rPr>
      </w:pPr>
      <w:r w:rsidRPr="00F16BAF">
        <w:rPr>
          <w:color w:val="222222"/>
        </w:rPr>
        <w:t>     B) Student Registration:  As you may remember from the past, students had to complete a registration themselves before strength counted. Now, you can start the process.  In the column next to the MEMBER column is a column marked ACCOUNT.  If there is a pencil and an account name, that student is registered.  If there is a blue +ADD, you need to register that student. Click on the +. Put in a username and password.  Give the student the username and password so that the student has access to his or her account.</w:t>
      </w:r>
    </w:p>
    <w:p w:rsidR="00F16BAF" w:rsidRPr="00F16BAF" w:rsidRDefault="00F16BAF" w:rsidP="00F16BAF">
      <w:pPr>
        <w:rPr>
          <w:color w:val="222222"/>
        </w:rPr>
      </w:pPr>
    </w:p>
    <w:p w:rsidR="00F16BAF" w:rsidRDefault="00F16BAF" w:rsidP="00F16BAF">
      <w:pPr>
        <w:rPr>
          <w:color w:val="222222"/>
        </w:rPr>
      </w:pPr>
      <w:r w:rsidRPr="00F16BAF">
        <w:rPr>
          <w:color w:val="222222"/>
        </w:rPr>
        <w:t xml:space="preserve">     C) Degrees:  You want to increase your degrees by as many as possible to increase your ability to send students. You should have connected your students from Tabroom to Speechanddebate.org to allow for </w:t>
      </w:r>
      <w:proofErr w:type="spellStart"/>
      <w:r w:rsidRPr="00F16BAF">
        <w:rPr>
          <w:color w:val="222222"/>
        </w:rPr>
        <w:t>autoposting</w:t>
      </w:r>
      <w:proofErr w:type="spellEnd"/>
      <w:r w:rsidRPr="00F16BAF">
        <w:rPr>
          <w:color w:val="222222"/>
        </w:rPr>
        <w:t>. Please be sure to record those points.</w:t>
      </w:r>
    </w:p>
    <w:p w:rsidR="00F16BAF" w:rsidRDefault="00F16BAF" w:rsidP="00F16BAF">
      <w:pPr>
        <w:rPr>
          <w:color w:val="222222"/>
        </w:rPr>
      </w:pPr>
    </w:p>
    <w:p w:rsidR="00F16BAF" w:rsidRPr="00F16BAF" w:rsidRDefault="00F16BAF" w:rsidP="00F16BAF">
      <w:pPr>
        <w:rPr>
          <w:color w:val="222222"/>
        </w:rPr>
      </w:pPr>
      <w:r>
        <w:rPr>
          <w:color w:val="222222"/>
        </w:rPr>
        <w:t>If you are having trouble with these, please contact me.</w:t>
      </w:r>
    </w:p>
    <w:p w:rsidR="00F16BAF" w:rsidRPr="00F16BAF" w:rsidRDefault="00F16BAF" w:rsidP="00F16BAF">
      <w:pPr>
        <w:rPr>
          <w:color w:val="222222"/>
        </w:rPr>
      </w:pPr>
    </w:p>
    <w:p w:rsidR="00F16BAF" w:rsidRPr="00F16BAF" w:rsidRDefault="00F16BAF" w:rsidP="00F16BAF">
      <w:pPr>
        <w:rPr>
          <w:color w:val="222222"/>
        </w:rPr>
      </w:pPr>
      <w:r w:rsidRPr="00F16BAF">
        <w:rPr>
          <w:color w:val="222222"/>
        </w:rPr>
        <w:t>3) Districts:  As you know, we are provisionally 2 districts, the NYC and the Long Island Districts.  We want to have a good turnout to show that these districts are viable.  Please fill as many slots are you can. We will hold the two tournaments concurrently and use each other's judges.  This should expedite the time of the tournament.</w:t>
      </w:r>
    </w:p>
    <w:p w:rsidR="00F16BAF" w:rsidRPr="00F16BAF" w:rsidRDefault="00F16BAF" w:rsidP="00F16BAF">
      <w:pPr>
        <w:rPr>
          <w:color w:val="222222"/>
        </w:rPr>
      </w:pPr>
    </w:p>
    <w:p w:rsidR="00F16BAF" w:rsidRDefault="00F16BAF" w:rsidP="00F16BAF">
      <w:pPr>
        <w:rPr>
          <w:color w:val="222222"/>
        </w:rPr>
      </w:pPr>
      <w:r w:rsidRPr="00F16BAF">
        <w:rPr>
          <w:color w:val="222222"/>
        </w:rPr>
        <w:t>4) Registration:  This year, we will be using Tabroom for registration and tabulation.  If you log onto tabroom, you should see the district tournament at the top of your list of tournaments.  The program will keep track of the number of students you are allowed to register.</w:t>
      </w:r>
    </w:p>
    <w:p w:rsidR="00F16BAF" w:rsidRDefault="00F16BAF" w:rsidP="00F16BAF">
      <w:pPr>
        <w:rPr>
          <w:color w:val="222222"/>
        </w:rPr>
      </w:pPr>
    </w:p>
    <w:p w:rsidR="00F16BAF" w:rsidRDefault="00F16BAF" w:rsidP="00F16BAF">
      <w:pPr>
        <w:rPr>
          <w:color w:val="222222"/>
        </w:rPr>
      </w:pPr>
      <w:r>
        <w:rPr>
          <w:color w:val="222222"/>
        </w:rPr>
        <w:t>5) Forms:  You will not need any more green sheets!  On tabroom are required forms.  One is a school consent form signed by the coach.  The other is the double entry form.</w:t>
      </w:r>
    </w:p>
    <w:p w:rsidR="00EC101E" w:rsidRDefault="00EC101E" w:rsidP="00F16BAF">
      <w:pPr>
        <w:rPr>
          <w:color w:val="222222"/>
        </w:rPr>
      </w:pPr>
    </w:p>
    <w:p w:rsidR="00EC101E" w:rsidRDefault="00EC101E" w:rsidP="00F16BAF">
      <w:pPr>
        <w:rPr>
          <w:color w:val="222222"/>
        </w:rPr>
      </w:pPr>
      <w:r>
        <w:rPr>
          <w:color w:val="222222"/>
        </w:rPr>
        <w:lastRenderedPageBreak/>
        <w:t>6) The deadline to enter is the Wednesday of the week of the tournament at 9 pm.</w:t>
      </w:r>
    </w:p>
    <w:p w:rsidR="00F16BAF" w:rsidRPr="00F16BAF" w:rsidRDefault="00F16BAF" w:rsidP="00F16BAF">
      <w:pPr>
        <w:rPr>
          <w:color w:val="222222"/>
        </w:rPr>
      </w:pPr>
    </w:p>
    <w:p w:rsidR="00105A83" w:rsidRPr="00F16BAF" w:rsidRDefault="00105A83"/>
    <w:p w:rsidR="001E4EE0" w:rsidRPr="00F16BAF" w:rsidRDefault="001E4EE0">
      <w:r w:rsidRPr="00F16BAF">
        <w:t>I. POLICY, LINCOLN-DOUGLAS, AND PUBLIC FORUM DEBATE TOURNAMENT</w:t>
      </w:r>
    </w:p>
    <w:p w:rsidR="001E4EE0" w:rsidRPr="00F16BAF" w:rsidRDefault="001E4EE0"/>
    <w:p w:rsidR="001E4EE0" w:rsidRPr="00F16BAF" w:rsidRDefault="001E4EE0">
      <w:r w:rsidRPr="00F16BAF">
        <w:tab/>
      </w:r>
      <w:r w:rsidRPr="00F16BAF">
        <w:rPr>
          <w:b/>
        </w:rPr>
        <w:t>A. DATE</w:t>
      </w:r>
      <w:r w:rsidRPr="00F16BAF">
        <w:t xml:space="preserve">: Feb. </w:t>
      </w:r>
      <w:r w:rsidR="005A12D3" w:rsidRPr="00F16BAF">
        <w:t>2</w:t>
      </w:r>
      <w:r w:rsidR="00F16BAF">
        <w:t>3</w:t>
      </w:r>
      <w:r w:rsidR="005A12D3" w:rsidRPr="00F16BAF">
        <w:t>-2</w:t>
      </w:r>
      <w:r w:rsidR="00F16BAF">
        <w:t>4</w:t>
      </w:r>
      <w:r w:rsidRPr="00F16BAF">
        <w:t xml:space="preserve"> (Friday and Saturday)</w:t>
      </w:r>
    </w:p>
    <w:p w:rsidR="001E4EE0" w:rsidRPr="00F16BAF" w:rsidRDefault="001E4EE0">
      <w:r w:rsidRPr="00F16BAF">
        <w:tab/>
      </w:r>
      <w:r w:rsidRPr="00F16BAF">
        <w:rPr>
          <w:b/>
        </w:rPr>
        <w:t>B. SITE</w:t>
      </w:r>
      <w:r w:rsidRPr="00F16BAF">
        <w:t>: Regis H.S.</w:t>
      </w:r>
    </w:p>
    <w:p w:rsidR="001E4EE0" w:rsidRPr="00F16BAF" w:rsidRDefault="001E4EE0">
      <w:r w:rsidRPr="00F16BAF">
        <w:tab/>
      </w:r>
      <w:r w:rsidRPr="00F16BAF">
        <w:rPr>
          <w:b/>
        </w:rPr>
        <w:t>C. TIMES</w:t>
      </w:r>
      <w:r w:rsidRPr="00F16BAF">
        <w:t xml:space="preserve">: Friday: registration begins at </w:t>
      </w:r>
      <w:r w:rsidR="00190007" w:rsidRPr="00F16BAF">
        <w:t>1</w:t>
      </w:r>
      <w:r w:rsidR="00B3423F" w:rsidRPr="00F16BAF">
        <w:t>:30</w:t>
      </w:r>
      <w:r w:rsidR="00CB422F" w:rsidRPr="00F16BAF">
        <w:t xml:space="preserve"> PM</w:t>
      </w:r>
      <w:r w:rsidRPr="00F16BAF">
        <w:t xml:space="preserve">.  Registration will close at </w:t>
      </w:r>
      <w:r w:rsidR="00190007" w:rsidRPr="00F16BAF">
        <w:t>2</w:t>
      </w:r>
      <w:r w:rsidR="00B3423F" w:rsidRPr="00F16BAF">
        <w:t>:00</w:t>
      </w:r>
      <w:r w:rsidRPr="00F16BAF">
        <w:t xml:space="preserve"> p.m., and the first round will begin at </w:t>
      </w:r>
      <w:r w:rsidR="00F16BAF">
        <w:t>2</w:t>
      </w:r>
      <w:r w:rsidR="00B3423F" w:rsidRPr="00F16BAF">
        <w:t>:15</w:t>
      </w:r>
      <w:r w:rsidRPr="00F16BAF">
        <w:t xml:space="preserve"> p.m.  We will have three rounds on Friday.  Saturday: be present at 8:45 a.m.  Rounds will begin at 9:00 a.m.</w:t>
      </w:r>
    </w:p>
    <w:p w:rsidR="001E4EE0" w:rsidRPr="00F16BAF" w:rsidRDefault="001E4EE0">
      <w:r w:rsidRPr="00F16BAF">
        <w:tab/>
      </w:r>
      <w:r w:rsidRPr="00F16BAF">
        <w:rPr>
          <w:b/>
        </w:rPr>
        <w:t>D. RESOLUTIONS</w:t>
      </w:r>
      <w:r w:rsidRPr="00F16BAF">
        <w:t xml:space="preserve">: the annual NFL </w:t>
      </w:r>
      <w:r w:rsidR="00F16BAF">
        <w:t>resolution</w:t>
      </w:r>
      <w:r w:rsidRPr="00F16BAF">
        <w:t xml:space="preserve"> for policy, the Jan</w:t>
      </w:r>
      <w:proofErr w:type="gramStart"/>
      <w:r w:rsidRPr="00F16BAF">
        <w:t>./</w:t>
      </w:r>
      <w:proofErr w:type="gramEnd"/>
      <w:r w:rsidRPr="00F16BAF">
        <w:t xml:space="preserve">Feb. NFL </w:t>
      </w:r>
      <w:r w:rsidR="00F16BAF">
        <w:t>resolution</w:t>
      </w:r>
      <w:r w:rsidR="00F16BAF" w:rsidRPr="00F16BAF">
        <w:t xml:space="preserve"> </w:t>
      </w:r>
      <w:r w:rsidRPr="00F16BAF">
        <w:t xml:space="preserve">for LD, and the Feb. NFL </w:t>
      </w:r>
      <w:r w:rsidR="00F16BAF">
        <w:t>resolution</w:t>
      </w:r>
      <w:r w:rsidR="00F16BAF" w:rsidRPr="00F16BAF">
        <w:t xml:space="preserve"> </w:t>
      </w:r>
      <w:r w:rsidRPr="00F16BAF">
        <w:t>for PF.</w:t>
      </w:r>
    </w:p>
    <w:p w:rsidR="001E4EE0" w:rsidRPr="00F16BAF" w:rsidRDefault="001E4EE0">
      <w:r w:rsidRPr="00F16BAF">
        <w:tab/>
      </w:r>
      <w:r w:rsidRPr="00F16BAF">
        <w:rPr>
          <w:b/>
        </w:rPr>
        <w:t>E.  FEES</w:t>
      </w:r>
      <w:r w:rsidRPr="00F16BAF">
        <w:t>: Each school will have a $10.00 registration fee for each contest (debate and/or speech) in addition to the fee of $</w:t>
      </w:r>
      <w:r w:rsidR="00F605F6">
        <w:t>15</w:t>
      </w:r>
      <w:r w:rsidRPr="00F16BAF">
        <w:t>.00 for each contestant.  Make all chec</w:t>
      </w:r>
      <w:r w:rsidR="00F16BAF">
        <w:t>ks payable to NEW YORK CITY NFL (for both leagues. We still have 1 bank account)</w:t>
      </w:r>
    </w:p>
    <w:p w:rsidR="001E4EE0" w:rsidRPr="00F16BAF" w:rsidRDefault="001E4EE0">
      <w:r w:rsidRPr="00F16BAF">
        <w:tab/>
      </w:r>
      <w:r w:rsidRPr="00F16BAF">
        <w:rPr>
          <w:b/>
        </w:rPr>
        <w:t>F. JUDGES</w:t>
      </w:r>
      <w:r w:rsidRPr="00F16BAF">
        <w:t xml:space="preserve">: Friday: one judge for each two teams or fraction thereof; one judge for two L-D debaters or fraction.  Saturday: one judge for each team or L-D debater remaining.  NOTE: we </w:t>
      </w:r>
      <w:r w:rsidR="00CB422F" w:rsidRPr="00F16BAF">
        <w:t>will use</w:t>
      </w:r>
      <w:r w:rsidRPr="00F16BAF">
        <w:t xml:space="preserve"> one judge for each debate in the first two rounds, and three judges thereafter.</w:t>
      </w:r>
    </w:p>
    <w:p w:rsidR="001E4EE0" w:rsidRPr="00F16BAF" w:rsidRDefault="001E4EE0">
      <w:r w:rsidRPr="00F16BAF">
        <w:tab/>
      </w:r>
      <w:r w:rsidRPr="00F16BAF">
        <w:rPr>
          <w:b/>
        </w:rPr>
        <w:t>G. NUMBERS</w:t>
      </w:r>
      <w:r w:rsidRPr="00F16BAF">
        <w:t xml:space="preserve">: you may enter up to four in each form of debate, but you may not exceed the total number of entries based on your chapter strength (see </w:t>
      </w:r>
      <w:r w:rsidR="00EC101E">
        <w:t>NSDA</w:t>
      </w:r>
      <w:r w:rsidRPr="00F16BAF">
        <w:t xml:space="preserve"> webpage).</w:t>
      </w:r>
    </w:p>
    <w:p w:rsidR="001E4EE0" w:rsidRPr="00F16BAF" w:rsidRDefault="001E4EE0" w:rsidP="006806A4">
      <w:pPr>
        <w:ind w:left="720"/>
      </w:pPr>
      <w:r w:rsidRPr="00F16BAF">
        <w:rPr>
          <w:b/>
        </w:rPr>
        <w:t>H. DROPS</w:t>
      </w:r>
      <w:r w:rsidRPr="00F16BAF">
        <w:t>: you may not drop any judges after you have registered.  If you drop a judge or do not bring the number of judges required, you will be assessed a fine of $</w:t>
      </w:r>
      <w:r w:rsidR="005A12D3" w:rsidRPr="00F16BAF">
        <w:t>500</w:t>
      </w:r>
      <w:r w:rsidRPr="00F16BAF">
        <w:t xml:space="preserve">.00 for each </w:t>
      </w:r>
      <w:r w:rsidR="005A12D3" w:rsidRPr="00F16BAF">
        <w:t>uncovered entry</w:t>
      </w:r>
      <w:r w:rsidRPr="00F16BAF">
        <w:t xml:space="preserve">.  You must pay the fees for all students who are dropped.  All fines and fees must be paid BEFORE students may participate </w:t>
      </w:r>
      <w:r w:rsidR="00CB422F" w:rsidRPr="00F16BAF">
        <w:t>in the tournament.  No debater m</w:t>
      </w:r>
      <w:r w:rsidRPr="00F16BAF">
        <w:t>ay participate until all fines and fees are paid.</w:t>
      </w:r>
    </w:p>
    <w:p w:rsidR="001E4EE0" w:rsidRPr="00F16BAF" w:rsidRDefault="001E4EE0" w:rsidP="006806A4">
      <w:pPr>
        <w:ind w:left="720"/>
      </w:pPr>
      <w:r w:rsidRPr="00F16BAF">
        <w:rPr>
          <w:b/>
        </w:rPr>
        <w:t>I. QUOTAS/DOUBLE ENTRY</w:t>
      </w:r>
      <w:r w:rsidRPr="00F16BAF">
        <w:t xml:space="preserve">: students entering ANY two events (debate, speech, or Congress or combination thereof) MUST fill out an intent form BEFORE competing in any event, indicating the event they will attend Nationals should they qualify for more than one.  EXCEPTION: if BOTH members of a team event also qualify in a single event category, they MAY BOTH enter the single event; however, if only one member of a team double qualifies, both students MUST attend the nationals as a team.  Students may not enter two debate events.  </w:t>
      </w:r>
    </w:p>
    <w:p w:rsidR="001E4EE0" w:rsidRPr="00F16BAF" w:rsidRDefault="001E4EE0"/>
    <w:p w:rsidR="001E4EE0" w:rsidRPr="00F16BAF" w:rsidRDefault="001E4EE0">
      <w:r w:rsidRPr="00F16BAF">
        <w:t>II. SPEECH TOURNAMENT</w:t>
      </w:r>
    </w:p>
    <w:p w:rsidR="001E4EE0" w:rsidRPr="00F16BAF" w:rsidRDefault="001E4EE0"/>
    <w:p w:rsidR="001E4EE0" w:rsidRPr="00F16BAF" w:rsidRDefault="001E4EE0">
      <w:r w:rsidRPr="00F16BAF">
        <w:tab/>
      </w:r>
      <w:r w:rsidRPr="00F16BAF">
        <w:rPr>
          <w:b/>
        </w:rPr>
        <w:t>A. DATE</w:t>
      </w:r>
      <w:r w:rsidR="005A12D3" w:rsidRPr="00F16BAF">
        <w:t xml:space="preserve">:  March </w:t>
      </w:r>
      <w:r w:rsidR="00F16BAF">
        <w:t xml:space="preserve">3 </w:t>
      </w:r>
      <w:r w:rsidRPr="00F16BAF">
        <w:t>(Saturday only)</w:t>
      </w:r>
    </w:p>
    <w:p w:rsidR="001E4EE0" w:rsidRPr="00F16BAF" w:rsidRDefault="001E4EE0">
      <w:r w:rsidRPr="00F16BAF">
        <w:tab/>
      </w:r>
      <w:r w:rsidRPr="00F16BAF">
        <w:rPr>
          <w:b/>
        </w:rPr>
        <w:t>B. SITE</w:t>
      </w:r>
      <w:r w:rsidRPr="00F16BAF">
        <w:t>:    Syosset H.S.</w:t>
      </w:r>
    </w:p>
    <w:p w:rsidR="006806A4" w:rsidRPr="00F16BAF" w:rsidRDefault="001E4EE0">
      <w:r w:rsidRPr="00F16BAF">
        <w:tab/>
      </w:r>
      <w:r w:rsidRPr="00F16BAF">
        <w:rPr>
          <w:b/>
        </w:rPr>
        <w:t>C. TIME</w:t>
      </w:r>
      <w:r w:rsidRPr="00F16BAF">
        <w:t xml:space="preserve">:  Registration begins at 8:30 a.m.  We would like to begin Round I at 9:00 a.m., so please be prompt.  Remember, if you are running </w:t>
      </w:r>
      <w:proofErr w:type="gramStart"/>
      <w:r w:rsidRPr="00F16BAF">
        <w:t>late,</w:t>
      </w:r>
      <w:proofErr w:type="gramEnd"/>
      <w:r w:rsidRPr="00F16BAF">
        <w:t xml:space="preserve"> call me at 516-</w:t>
      </w:r>
      <w:r w:rsidR="00CB422F" w:rsidRPr="00F16BAF">
        <w:t>480-4720</w:t>
      </w:r>
      <w:r w:rsidRPr="00F16BAF">
        <w:t xml:space="preserve"> on the day of the tournament.  At other times, call me at 516-742-5555 X4</w:t>
      </w:r>
      <w:r w:rsidR="00CB422F" w:rsidRPr="00F16BAF">
        <w:t>63</w:t>
      </w:r>
      <w:r w:rsidRPr="00F16BAF">
        <w:t xml:space="preserve"> or email me at</w:t>
      </w:r>
      <w:r w:rsidR="00CB422F" w:rsidRPr="00F16BAF">
        <w:t xml:space="preserve"> </w:t>
      </w:r>
    </w:p>
    <w:p w:rsidR="006806A4" w:rsidRPr="00F16BAF" w:rsidRDefault="00387FC3" w:rsidP="006806A4">
      <w:pPr>
        <w:ind w:firstLine="720"/>
      </w:pPr>
      <w:hyperlink r:id="rId5" w:history="1">
        <w:r w:rsidR="00CB422F" w:rsidRPr="00F16BAF">
          <w:rPr>
            <w:rStyle w:val="Hyperlink"/>
          </w:rPr>
          <w:t>jmcgrory@chaminade-hs.org</w:t>
        </w:r>
      </w:hyperlink>
      <w:r w:rsidR="00CB422F" w:rsidRPr="00F16BAF">
        <w:t xml:space="preserve">  </w:t>
      </w:r>
      <w:r w:rsidR="001E4EE0" w:rsidRPr="00F16BAF">
        <w:tab/>
      </w:r>
    </w:p>
    <w:p w:rsidR="001E4EE0" w:rsidRPr="00F16BAF" w:rsidRDefault="001E4EE0" w:rsidP="006806A4">
      <w:pPr>
        <w:ind w:firstLine="720"/>
      </w:pPr>
      <w:r w:rsidRPr="00F16BAF">
        <w:rPr>
          <w:b/>
        </w:rPr>
        <w:t>D. EVENTS</w:t>
      </w:r>
      <w:r w:rsidRPr="00F16BAF">
        <w:t xml:space="preserve">: Dramatic </w:t>
      </w:r>
      <w:proofErr w:type="spellStart"/>
      <w:r w:rsidRPr="00F16BAF">
        <w:t>Interp</w:t>
      </w:r>
      <w:proofErr w:type="spellEnd"/>
      <w:r w:rsidRPr="00F16BAF">
        <w:t xml:space="preserve">, Humorous </w:t>
      </w:r>
      <w:proofErr w:type="spellStart"/>
      <w:r w:rsidRPr="00F16BAF">
        <w:t>Interp</w:t>
      </w:r>
      <w:proofErr w:type="spellEnd"/>
      <w:r w:rsidRPr="00F16BAF">
        <w:t xml:space="preserve">, Original Oratory, International Extempore, Domestic Extempore, </w:t>
      </w:r>
      <w:r w:rsidR="005A12D3" w:rsidRPr="00F16BAF">
        <w:t xml:space="preserve">Program of Oral Interpretation, Informative Speaking, </w:t>
      </w:r>
      <w:r w:rsidRPr="00F16BAF">
        <w:t>and Duo Interp.  NOTE: Students MAY double enter in speech EXCEPT in the two Extemps. (See note I above).</w:t>
      </w:r>
    </w:p>
    <w:p w:rsidR="001E4EE0" w:rsidRPr="00F16BAF" w:rsidRDefault="001E4EE0">
      <w:r w:rsidRPr="00F16BAF">
        <w:tab/>
      </w:r>
      <w:r w:rsidRPr="00F16BAF">
        <w:rPr>
          <w:b/>
        </w:rPr>
        <w:t>E. FEES</w:t>
      </w:r>
      <w:r w:rsidRPr="00F16BAF">
        <w:t>: each chapter will have a $10.00 registration fee, plus $</w:t>
      </w:r>
      <w:r w:rsidR="00F605F6">
        <w:t>15</w:t>
      </w:r>
      <w:r w:rsidRPr="00F16BAF">
        <w:t>.00 per speaker.  Make all chec</w:t>
      </w:r>
      <w:r w:rsidR="00F16BAF">
        <w:t>ks payable to NEW YORK CITY NFL (for both leagues. We still have 1 bank account).</w:t>
      </w:r>
    </w:p>
    <w:p w:rsidR="001E4EE0" w:rsidRPr="00F16BAF" w:rsidRDefault="001E4EE0">
      <w:r w:rsidRPr="00F16BAF">
        <w:tab/>
      </w:r>
      <w:r w:rsidRPr="00F16BAF">
        <w:rPr>
          <w:b/>
        </w:rPr>
        <w:t>F. JUDGES</w:t>
      </w:r>
      <w:r w:rsidRPr="00F16BAF">
        <w:t>: One judge for every TWO speakers or fraction. (Duo Interp team counts as one).  We will use the California Plan.  Failure to bring a required judge based on registration will result in a $</w:t>
      </w:r>
      <w:r w:rsidR="005A12D3" w:rsidRPr="00F16BAF">
        <w:t>500.00 fine for each uncovered entry.</w:t>
      </w:r>
      <w:r w:rsidRPr="00F16BAF">
        <w:t xml:space="preserve">  No speaker may participate until all fees and </w:t>
      </w:r>
      <w:r w:rsidR="00F16BAF">
        <w:tab/>
      </w:r>
      <w:r w:rsidRPr="00F16BAF">
        <w:t>fines are paid.</w:t>
      </w:r>
    </w:p>
    <w:p w:rsidR="001E4EE0" w:rsidRPr="00F16BAF" w:rsidRDefault="001E4EE0">
      <w:r w:rsidRPr="00F16BAF">
        <w:tab/>
      </w:r>
      <w:r w:rsidRPr="00F16BAF">
        <w:rPr>
          <w:b/>
        </w:rPr>
        <w:t>G. NUMBERS</w:t>
      </w:r>
      <w:r w:rsidRPr="00F16BAF">
        <w:t>: you may enter up to four in each event, but you may not exceed the total number of entries based on your chapter strength.</w:t>
      </w:r>
    </w:p>
    <w:p w:rsidR="001E4EE0" w:rsidRPr="00F16BAF" w:rsidRDefault="001E4EE0"/>
    <w:p w:rsidR="001E4EE0" w:rsidRPr="00F16BAF" w:rsidRDefault="001E4EE0"/>
    <w:p w:rsidR="008C0B2B" w:rsidRPr="00F16BAF" w:rsidRDefault="008C0B2B"/>
    <w:p w:rsidR="001E4EE0" w:rsidRPr="00F16BAF" w:rsidRDefault="008C0B2B">
      <w:r w:rsidRPr="00F16BAF">
        <w:t>III</w:t>
      </w:r>
      <w:r w:rsidR="001E4EE0" w:rsidRPr="00F16BAF">
        <w:t>. STUDENT CONGRESS</w:t>
      </w:r>
      <w:r w:rsidR="00EC101E">
        <w:t xml:space="preserve"> and BIG QUESTIONS</w:t>
      </w:r>
      <w:r w:rsidR="001E4EE0" w:rsidRPr="00F16BAF">
        <w:t xml:space="preserve">:  The Congress </w:t>
      </w:r>
      <w:r w:rsidR="002023B6" w:rsidRPr="00F16BAF">
        <w:t xml:space="preserve">will be held on Saturday, </w:t>
      </w:r>
      <w:r w:rsidR="004B4567" w:rsidRPr="00F16BAF">
        <w:t xml:space="preserve">April </w:t>
      </w:r>
      <w:r w:rsidR="00EC101E">
        <w:t>7</w:t>
      </w:r>
      <w:r w:rsidR="001E4EE0" w:rsidRPr="00F16BAF">
        <w:t xml:space="preserve"> at C</w:t>
      </w:r>
      <w:r w:rsidR="004B4567" w:rsidRPr="00F16BAF">
        <w:t>haminade</w:t>
      </w:r>
      <w:r w:rsidR="001E4EE0" w:rsidRPr="00F16BAF">
        <w:t>.  I will send more details later</w:t>
      </w:r>
      <w:r w:rsidR="00EC101E">
        <w:t>.  Schools are limited to 2 in Senate and a number based on your chapter strength.  Registration in BQ will be unlimited.</w:t>
      </w:r>
    </w:p>
    <w:p w:rsidR="008C0B2B" w:rsidRPr="00F16BAF" w:rsidRDefault="008C0B2B"/>
    <w:p w:rsidR="008C0B2B" w:rsidRPr="00F16BAF" w:rsidRDefault="008C0B2B"/>
    <w:p w:rsidR="002023B6" w:rsidRPr="00EC101E" w:rsidRDefault="00EC101E" w:rsidP="008C0B2B">
      <w:r w:rsidRPr="00EC101E">
        <w:t xml:space="preserve">IV </w:t>
      </w:r>
      <w:r>
        <w:t xml:space="preserve">WORLDS DEBATE: </w:t>
      </w:r>
      <w:r w:rsidR="00FA4125" w:rsidRPr="00EC101E">
        <w:t>The NSDA has made Worlds Debate a full event.  Each district will be able to send two teams of up to 5 studetns</w:t>
      </w:r>
      <w:r w:rsidR="002023B6" w:rsidRPr="00EC101E">
        <w:t xml:space="preserve">.  These students need not be from the same school.  </w:t>
      </w:r>
      <w:r w:rsidR="004B4567" w:rsidRPr="00EC101E">
        <w:t>We will use the same criteria as last year.  We will solicit interested students. Then, we will offer it first to seniors who were in final rounds</w:t>
      </w:r>
      <w:r w:rsidR="00387FC3">
        <w:t xml:space="preserve"> (1-6 place)</w:t>
      </w:r>
      <w:r w:rsidR="004B4567" w:rsidRPr="00EC101E">
        <w:t xml:space="preserve">, with the spots going to students with the highest NSDA points (excluding service). </w:t>
      </w:r>
      <w:proofErr w:type="gramStart"/>
      <w:r w:rsidR="004B4567" w:rsidRPr="00EC101E">
        <w:t xml:space="preserve">Then to juniors in the final round, then </w:t>
      </w:r>
      <w:proofErr w:type="spellStart"/>
      <w:r w:rsidR="004B4567" w:rsidRPr="00EC101E">
        <w:t>sophs</w:t>
      </w:r>
      <w:proofErr w:type="spellEnd"/>
      <w:r w:rsidR="004B4567" w:rsidRPr="00EC101E">
        <w:t xml:space="preserve">, then freshmen, then semifinalists </w:t>
      </w:r>
      <w:r w:rsidR="00387FC3">
        <w:t xml:space="preserve">(7-12) </w:t>
      </w:r>
      <w:bookmarkStart w:id="0" w:name="_GoBack"/>
      <w:bookmarkEnd w:id="0"/>
      <w:r w:rsidR="004B4567" w:rsidRPr="00EC101E">
        <w:t>in the same order.</w:t>
      </w:r>
      <w:proofErr w:type="gramEnd"/>
      <w:r w:rsidRPr="00EC101E">
        <w:t xml:space="preserve">  </w:t>
      </w:r>
      <w:r>
        <w:t xml:space="preserve">Names must be emailed to me by noon, Sunday, April 8.  I will contact coaches by 1 pm on Sunday.  You have until noon on Monday, April 9 to accept.  The quick turnaround time is necessary so that schools may make proper transportation arrangements.  We must provide 1 judge for every Worlds team.  If we cannot get one from the schools </w:t>
      </w:r>
      <w:r w:rsidR="00575916">
        <w:t>attending</w:t>
      </w:r>
      <w:r>
        <w:t xml:space="preserve"> we will have to hire one (or two).  We will charge the schools competing in Worlds on a prorated basis.</w:t>
      </w:r>
    </w:p>
    <w:p w:rsidR="004B4567" w:rsidRPr="00F16BAF" w:rsidRDefault="004B4567" w:rsidP="008C0B2B">
      <w:pPr>
        <w:rPr>
          <w:b/>
        </w:rPr>
      </w:pPr>
    </w:p>
    <w:p w:rsidR="001E4EE0" w:rsidRPr="00F16BAF" w:rsidRDefault="001E4EE0">
      <w:r w:rsidRPr="00F16BAF">
        <w:t>Sincerely yours,</w:t>
      </w:r>
    </w:p>
    <w:p w:rsidR="001E4EE0" w:rsidRPr="00F16BAF" w:rsidRDefault="001E4EE0"/>
    <w:p w:rsidR="001E4EE0" w:rsidRPr="00F16BAF" w:rsidRDefault="001E4EE0"/>
    <w:p w:rsidR="001E4EE0" w:rsidRPr="00F16BAF" w:rsidRDefault="001E4EE0">
      <w:r w:rsidRPr="00F16BAF">
        <w:t>Bro. John G. McGrory, S.M.</w:t>
      </w:r>
    </w:p>
    <w:p w:rsidR="001E4EE0" w:rsidRPr="00F16BAF" w:rsidRDefault="001E4EE0">
      <w:r w:rsidRPr="00F16BAF">
        <w:t>Chair, New York City</w:t>
      </w:r>
      <w:r w:rsidR="00575916">
        <w:t>/Long Island NSDA</w:t>
      </w:r>
    </w:p>
    <w:sectPr w:rsidR="001E4EE0" w:rsidRPr="00F16B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2F"/>
    <w:rsid w:val="00105A83"/>
    <w:rsid w:val="00190007"/>
    <w:rsid w:val="001A3A05"/>
    <w:rsid w:val="001E4EE0"/>
    <w:rsid w:val="002023B6"/>
    <w:rsid w:val="00241EAF"/>
    <w:rsid w:val="00304683"/>
    <w:rsid w:val="00387FC3"/>
    <w:rsid w:val="0039208B"/>
    <w:rsid w:val="00414567"/>
    <w:rsid w:val="004B1786"/>
    <w:rsid w:val="004B4567"/>
    <w:rsid w:val="00575916"/>
    <w:rsid w:val="0058426A"/>
    <w:rsid w:val="005A12D3"/>
    <w:rsid w:val="006806A4"/>
    <w:rsid w:val="006C608D"/>
    <w:rsid w:val="007608D5"/>
    <w:rsid w:val="008C0B2B"/>
    <w:rsid w:val="00922492"/>
    <w:rsid w:val="00B3423F"/>
    <w:rsid w:val="00C26A44"/>
    <w:rsid w:val="00C81DC6"/>
    <w:rsid w:val="00CB422F"/>
    <w:rsid w:val="00CE69F6"/>
    <w:rsid w:val="00D65579"/>
    <w:rsid w:val="00E858E1"/>
    <w:rsid w:val="00EC101E"/>
    <w:rsid w:val="00F16BAF"/>
    <w:rsid w:val="00F605F6"/>
    <w:rsid w:val="00FA4125"/>
    <w:rsid w:val="00FC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34972">
      <w:bodyDiv w:val="1"/>
      <w:marLeft w:val="0"/>
      <w:marRight w:val="0"/>
      <w:marTop w:val="0"/>
      <w:marBottom w:val="0"/>
      <w:divBdr>
        <w:top w:val="none" w:sz="0" w:space="0" w:color="auto"/>
        <w:left w:val="none" w:sz="0" w:space="0" w:color="auto"/>
        <w:bottom w:val="none" w:sz="0" w:space="0" w:color="auto"/>
        <w:right w:val="none" w:sz="0" w:space="0" w:color="auto"/>
      </w:divBdr>
      <w:divsChild>
        <w:div w:id="1254123908">
          <w:marLeft w:val="0"/>
          <w:marRight w:val="0"/>
          <w:marTop w:val="0"/>
          <w:marBottom w:val="0"/>
          <w:divBdr>
            <w:top w:val="none" w:sz="0" w:space="0" w:color="auto"/>
            <w:left w:val="none" w:sz="0" w:space="0" w:color="auto"/>
            <w:bottom w:val="none" w:sz="0" w:space="0" w:color="auto"/>
            <w:right w:val="none" w:sz="0" w:space="0" w:color="auto"/>
          </w:divBdr>
        </w:div>
        <w:div w:id="462508179">
          <w:marLeft w:val="0"/>
          <w:marRight w:val="0"/>
          <w:marTop w:val="0"/>
          <w:marBottom w:val="0"/>
          <w:divBdr>
            <w:top w:val="none" w:sz="0" w:space="0" w:color="auto"/>
            <w:left w:val="none" w:sz="0" w:space="0" w:color="auto"/>
            <w:bottom w:val="none" w:sz="0" w:space="0" w:color="auto"/>
            <w:right w:val="none" w:sz="0" w:space="0" w:color="auto"/>
          </w:divBdr>
        </w:div>
        <w:div w:id="994803117">
          <w:marLeft w:val="0"/>
          <w:marRight w:val="0"/>
          <w:marTop w:val="0"/>
          <w:marBottom w:val="0"/>
          <w:divBdr>
            <w:top w:val="none" w:sz="0" w:space="0" w:color="auto"/>
            <w:left w:val="none" w:sz="0" w:space="0" w:color="auto"/>
            <w:bottom w:val="none" w:sz="0" w:space="0" w:color="auto"/>
            <w:right w:val="none" w:sz="0" w:space="0" w:color="auto"/>
          </w:divBdr>
        </w:div>
        <w:div w:id="2128235443">
          <w:marLeft w:val="0"/>
          <w:marRight w:val="0"/>
          <w:marTop w:val="0"/>
          <w:marBottom w:val="0"/>
          <w:divBdr>
            <w:top w:val="none" w:sz="0" w:space="0" w:color="auto"/>
            <w:left w:val="none" w:sz="0" w:space="0" w:color="auto"/>
            <w:bottom w:val="none" w:sz="0" w:space="0" w:color="auto"/>
            <w:right w:val="none" w:sz="0" w:space="0" w:color="auto"/>
          </w:divBdr>
        </w:div>
        <w:div w:id="999384831">
          <w:marLeft w:val="0"/>
          <w:marRight w:val="0"/>
          <w:marTop w:val="0"/>
          <w:marBottom w:val="0"/>
          <w:divBdr>
            <w:top w:val="none" w:sz="0" w:space="0" w:color="auto"/>
            <w:left w:val="none" w:sz="0" w:space="0" w:color="auto"/>
            <w:bottom w:val="none" w:sz="0" w:space="0" w:color="auto"/>
            <w:right w:val="none" w:sz="0" w:space="0" w:color="auto"/>
          </w:divBdr>
        </w:div>
        <w:div w:id="1511674475">
          <w:marLeft w:val="0"/>
          <w:marRight w:val="0"/>
          <w:marTop w:val="0"/>
          <w:marBottom w:val="0"/>
          <w:divBdr>
            <w:top w:val="none" w:sz="0" w:space="0" w:color="auto"/>
            <w:left w:val="none" w:sz="0" w:space="0" w:color="auto"/>
            <w:bottom w:val="none" w:sz="0" w:space="0" w:color="auto"/>
            <w:right w:val="none" w:sz="0" w:space="0" w:color="auto"/>
          </w:divBdr>
        </w:div>
        <w:div w:id="82802588">
          <w:marLeft w:val="0"/>
          <w:marRight w:val="0"/>
          <w:marTop w:val="0"/>
          <w:marBottom w:val="0"/>
          <w:divBdr>
            <w:top w:val="none" w:sz="0" w:space="0" w:color="auto"/>
            <w:left w:val="none" w:sz="0" w:space="0" w:color="auto"/>
            <w:bottom w:val="none" w:sz="0" w:space="0" w:color="auto"/>
            <w:right w:val="none" w:sz="0" w:space="0" w:color="auto"/>
          </w:divBdr>
        </w:div>
        <w:div w:id="1372801053">
          <w:marLeft w:val="0"/>
          <w:marRight w:val="0"/>
          <w:marTop w:val="0"/>
          <w:marBottom w:val="0"/>
          <w:divBdr>
            <w:top w:val="none" w:sz="0" w:space="0" w:color="auto"/>
            <w:left w:val="none" w:sz="0" w:space="0" w:color="auto"/>
            <w:bottom w:val="none" w:sz="0" w:space="0" w:color="auto"/>
            <w:right w:val="none" w:sz="0" w:space="0" w:color="auto"/>
          </w:divBdr>
        </w:div>
        <w:div w:id="401369704">
          <w:marLeft w:val="0"/>
          <w:marRight w:val="0"/>
          <w:marTop w:val="0"/>
          <w:marBottom w:val="0"/>
          <w:divBdr>
            <w:top w:val="none" w:sz="0" w:space="0" w:color="auto"/>
            <w:left w:val="none" w:sz="0" w:space="0" w:color="auto"/>
            <w:bottom w:val="none" w:sz="0" w:space="0" w:color="auto"/>
            <w:right w:val="none" w:sz="0" w:space="0" w:color="auto"/>
          </w:divBdr>
        </w:div>
        <w:div w:id="1144808325">
          <w:marLeft w:val="0"/>
          <w:marRight w:val="0"/>
          <w:marTop w:val="0"/>
          <w:marBottom w:val="0"/>
          <w:divBdr>
            <w:top w:val="none" w:sz="0" w:space="0" w:color="auto"/>
            <w:left w:val="none" w:sz="0" w:space="0" w:color="auto"/>
            <w:bottom w:val="none" w:sz="0" w:space="0" w:color="auto"/>
            <w:right w:val="none" w:sz="0" w:space="0" w:color="auto"/>
          </w:divBdr>
        </w:div>
        <w:div w:id="2094818738">
          <w:marLeft w:val="0"/>
          <w:marRight w:val="0"/>
          <w:marTop w:val="0"/>
          <w:marBottom w:val="0"/>
          <w:divBdr>
            <w:top w:val="none" w:sz="0" w:space="0" w:color="auto"/>
            <w:left w:val="none" w:sz="0" w:space="0" w:color="auto"/>
            <w:bottom w:val="none" w:sz="0" w:space="0" w:color="auto"/>
            <w:right w:val="none" w:sz="0" w:space="0" w:color="auto"/>
          </w:divBdr>
        </w:div>
        <w:div w:id="360282077">
          <w:marLeft w:val="0"/>
          <w:marRight w:val="0"/>
          <w:marTop w:val="0"/>
          <w:marBottom w:val="0"/>
          <w:divBdr>
            <w:top w:val="none" w:sz="0" w:space="0" w:color="auto"/>
            <w:left w:val="none" w:sz="0" w:space="0" w:color="auto"/>
            <w:bottom w:val="none" w:sz="0" w:space="0" w:color="auto"/>
            <w:right w:val="none" w:sz="0" w:space="0" w:color="auto"/>
          </w:divBdr>
        </w:div>
        <w:div w:id="236791044">
          <w:marLeft w:val="0"/>
          <w:marRight w:val="0"/>
          <w:marTop w:val="0"/>
          <w:marBottom w:val="0"/>
          <w:divBdr>
            <w:top w:val="none" w:sz="0" w:space="0" w:color="auto"/>
            <w:left w:val="none" w:sz="0" w:space="0" w:color="auto"/>
            <w:bottom w:val="none" w:sz="0" w:space="0" w:color="auto"/>
            <w:right w:val="none" w:sz="0" w:space="0" w:color="auto"/>
          </w:divBdr>
        </w:div>
        <w:div w:id="813251971">
          <w:marLeft w:val="0"/>
          <w:marRight w:val="0"/>
          <w:marTop w:val="0"/>
          <w:marBottom w:val="0"/>
          <w:divBdr>
            <w:top w:val="none" w:sz="0" w:space="0" w:color="auto"/>
            <w:left w:val="none" w:sz="0" w:space="0" w:color="auto"/>
            <w:bottom w:val="none" w:sz="0" w:space="0" w:color="auto"/>
            <w:right w:val="none" w:sz="0" w:space="0" w:color="auto"/>
          </w:divBdr>
        </w:div>
        <w:div w:id="1802067312">
          <w:marLeft w:val="0"/>
          <w:marRight w:val="0"/>
          <w:marTop w:val="0"/>
          <w:marBottom w:val="0"/>
          <w:divBdr>
            <w:top w:val="none" w:sz="0" w:space="0" w:color="auto"/>
            <w:left w:val="none" w:sz="0" w:space="0" w:color="auto"/>
            <w:bottom w:val="none" w:sz="0" w:space="0" w:color="auto"/>
            <w:right w:val="none" w:sz="0" w:space="0" w:color="auto"/>
          </w:divBdr>
        </w:div>
        <w:div w:id="864634110">
          <w:marLeft w:val="0"/>
          <w:marRight w:val="0"/>
          <w:marTop w:val="0"/>
          <w:marBottom w:val="0"/>
          <w:divBdr>
            <w:top w:val="none" w:sz="0" w:space="0" w:color="auto"/>
            <w:left w:val="none" w:sz="0" w:space="0" w:color="auto"/>
            <w:bottom w:val="none" w:sz="0" w:space="0" w:color="auto"/>
            <w:right w:val="none" w:sz="0" w:space="0" w:color="auto"/>
          </w:divBdr>
        </w:div>
        <w:div w:id="1862090357">
          <w:marLeft w:val="0"/>
          <w:marRight w:val="0"/>
          <w:marTop w:val="0"/>
          <w:marBottom w:val="0"/>
          <w:divBdr>
            <w:top w:val="none" w:sz="0" w:space="0" w:color="auto"/>
            <w:left w:val="none" w:sz="0" w:space="0" w:color="auto"/>
            <w:bottom w:val="none" w:sz="0" w:space="0" w:color="auto"/>
            <w:right w:val="none" w:sz="0" w:space="0" w:color="auto"/>
          </w:divBdr>
        </w:div>
        <w:div w:id="91266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cgrory@chaminade-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January 15, 2008</vt:lpstr>
    </vt:vector>
  </TitlesOfParts>
  <Company>Chaminade High School</Company>
  <LinksUpToDate>false</LinksUpToDate>
  <CharactersWithSpaces>8025</CharactersWithSpaces>
  <SharedDoc>false</SharedDoc>
  <HLinks>
    <vt:vector size="12" baseType="variant">
      <vt:variant>
        <vt:i4>7471117</vt:i4>
      </vt:variant>
      <vt:variant>
        <vt:i4>3</vt:i4>
      </vt:variant>
      <vt:variant>
        <vt:i4>0</vt:i4>
      </vt:variant>
      <vt:variant>
        <vt:i4>5</vt:i4>
      </vt:variant>
      <vt:variant>
        <vt:lpwstr>mailto:jmcgrory@chaminade-hs.org</vt:lpwstr>
      </vt:variant>
      <vt:variant>
        <vt:lpwstr/>
      </vt:variant>
      <vt:variant>
        <vt:i4>2555951</vt:i4>
      </vt:variant>
      <vt:variant>
        <vt:i4>0</vt:i4>
      </vt:variant>
      <vt:variant>
        <vt:i4>0</vt:i4>
      </vt:variant>
      <vt:variant>
        <vt:i4>5</vt:i4>
      </vt:variant>
      <vt:variant>
        <vt:lpwstr>http://www.nationalforensicleague.org/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2008</dc:title>
  <dc:creator>George R. Zehnle</dc:creator>
  <cp:lastModifiedBy>Bro. John McGrory, S.M.</cp:lastModifiedBy>
  <cp:revision>2</cp:revision>
  <cp:lastPrinted>2010-12-28T20:41:00Z</cp:lastPrinted>
  <dcterms:created xsi:type="dcterms:W3CDTF">2018-04-09T12:14:00Z</dcterms:created>
  <dcterms:modified xsi:type="dcterms:W3CDTF">2018-04-09T12:14:00Z</dcterms:modified>
</cp:coreProperties>
</file>