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B1A" w:rsidRDefault="007C2877" w:rsidP="00891B1A">
      <w:pPr>
        <w:jc w:val="center"/>
        <w:rPr>
          <w:sz w:val="28"/>
          <w:szCs w:val="28"/>
        </w:rPr>
      </w:pPr>
      <w:r>
        <w:rPr>
          <w:b/>
          <w:sz w:val="36"/>
          <w:szCs w:val="36"/>
        </w:rPr>
        <w:t>21</w:t>
      </w:r>
      <w:r w:rsidRPr="007C2877">
        <w:rPr>
          <w:b/>
          <w:sz w:val="36"/>
          <w:szCs w:val="36"/>
          <w:vertAlign w:val="superscript"/>
        </w:rPr>
        <w:t>st</w:t>
      </w:r>
      <w:r w:rsidR="00891B1A">
        <w:rPr>
          <w:b/>
          <w:sz w:val="36"/>
          <w:szCs w:val="36"/>
        </w:rPr>
        <w:t xml:space="preserve"> </w:t>
      </w:r>
      <w:r w:rsidR="00891B1A" w:rsidRPr="00891B1A">
        <w:rPr>
          <w:b/>
          <w:sz w:val="36"/>
          <w:szCs w:val="36"/>
        </w:rPr>
        <w:t>Val Browning Round Robin</w:t>
      </w:r>
      <w:r w:rsidR="00891B1A">
        <w:rPr>
          <w:sz w:val="28"/>
          <w:szCs w:val="28"/>
        </w:rPr>
        <w:br/>
        <w:t>September 2</w:t>
      </w:r>
      <w:r>
        <w:rPr>
          <w:sz w:val="28"/>
          <w:szCs w:val="28"/>
        </w:rPr>
        <w:t>7</w:t>
      </w:r>
      <w:r w:rsidR="00891B1A" w:rsidRPr="00891B1A">
        <w:rPr>
          <w:sz w:val="28"/>
          <w:szCs w:val="28"/>
          <w:vertAlign w:val="superscript"/>
        </w:rPr>
        <w:t>th</w:t>
      </w:r>
      <w:r>
        <w:rPr>
          <w:sz w:val="28"/>
          <w:szCs w:val="28"/>
        </w:rPr>
        <w:t>-28</w:t>
      </w:r>
      <w:r w:rsidR="00891B1A" w:rsidRPr="00891B1A">
        <w:rPr>
          <w:sz w:val="28"/>
          <w:szCs w:val="28"/>
          <w:vertAlign w:val="superscript"/>
        </w:rPr>
        <w:t>th</w:t>
      </w:r>
      <w:r w:rsidR="00891B1A">
        <w:rPr>
          <w:sz w:val="28"/>
          <w:szCs w:val="28"/>
          <w:vertAlign w:val="superscript"/>
        </w:rPr>
        <w:t xml:space="preserve"> </w:t>
      </w:r>
    </w:p>
    <w:p w:rsidR="00891B1A" w:rsidRDefault="007C2877" w:rsidP="00891B1A">
      <w:pPr>
        <w:jc w:val="center"/>
        <w:rPr>
          <w:sz w:val="28"/>
          <w:szCs w:val="28"/>
        </w:rPr>
      </w:pPr>
      <w:r>
        <w:rPr>
          <w:b/>
          <w:sz w:val="36"/>
          <w:szCs w:val="36"/>
        </w:rPr>
        <w:t>5</w:t>
      </w:r>
      <w:r w:rsidR="00891B1A" w:rsidRPr="00891B1A">
        <w:rPr>
          <w:b/>
          <w:sz w:val="36"/>
          <w:szCs w:val="36"/>
          <w:vertAlign w:val="superscript"/>
        </w:rPr>
        <w:t>th</w:t>
      </w:r>
      <w:r w:rsidR="00891B1A">
        <w:rPr>
          <w:b/>
          <w:sz w:val="36"/>
          <w:szCs w:val="36"/>
        </w:rPr>
        <w:t xml:space="preserve"> </w:t>
      </w:r>
      <w:r w:rsidR="00891B1A" w:rsidRPr="00891B1A">
        <w:rPr>
          <w:b/>
          <w:sz w:val="36"/>
          <w:szCs w:val="36"/>
        </w:rPr>
        <w:t xml:space="preserve">Mukai </w:t>
      </w:r>
      <w:r w:rsidR="00891B1A">
        <w:rPr>
          <w:b/>
          <w:sz w:val="36"/>
          <w:szCs w:val="36"/>
        </w:rPr>
        <w:t>College Classic</w:t>
      </w:r>
      <w:r w:rsidR="00891B1A">
        <w:rPr>
          <w:sz w:val="28"/>
          <w:szCs w:val="28"/>
        </w:rPr>
        <w:br/>
      </w:r>
      <w:r>
        <w:rPr>
          <w:sz w:val="28"/>
          <w:szCs w:val="28"/>
        </w:rPr>
        <w:t>September 30</w:t>
      </w:r>
      <w:r w:rsidRPr="007C2877">
        <w:rPr>
          <w:sz w:val="28"/>
          <w:szCs w:val="28"/>
          <w:vertAlign w:val="superscript"/>
        </w:rPr>
        <w:t>th</w:t>
      </w:r>
      <w:r>
        <w:rPr>
          <w:sz w:val="28"/>
          <w:szCs w:val="28"/>
        </w:rPr>
        <w:t>-October 2</w:t>
      </w:r>
      <w:r w:rsidRPr="007C2877">
        <w:rPr>
          <w:sz w:val="28"/>
          <w:szCs w:val="28"/>
          <w:vertAlign w:val="superscript"/>
        </w:rPr>
        <w:t>nd</w:t>
      </w:r>
      <w:r>
        <w:rPr>
          <w:sz w:val="28"/>
          <w:szCs w:val="28"/>
        </w:rPr>
        <w:t xml:space="preserve"> </w:t>
      </w:r>
    </w:p>
    <w:p w:rsidR="008B42BA" w:rsidRPr="00B033E4" w:rsidRDefault="007C2877">
      <w:pPr>
        <w:rPr>
          <w:sz w:val="28"/>
          <w:szCs w:val="28"/>
        </w:rPr>
      </w:pPr>
      <w:r>
        <w:rPr>
          <w:sz w:val="28"/>
          <w:szCs w:val="28"/>
        </w:rPr>
        <w:t>July 1, 2017</w:t>
      </w:r>
    </w:p>
    <w:p w:rsidR="008B42BA" w:rsidRPr="00B033E4" w:rsidRDefault="008B42BA">
      <w:pPr>
        <w:rPr>
          <w:sz w:val="28"/>
          <w:szCs w:val="28"/>
        </w:rPr>
      </w:pPr>
    </w:p>
    <w:p w:rsidR="00DC25F6" w:rsidRPr="00B033E4" w:rsidRDefault="008B42BA">
      <w:pPr>
        <w:rPr>
          <w:sz w:val="28"/>
          <w:szCs w:val="28"/>
        </w:rPr>
      </w:pPr>
      <w:r w:rsidRPr="00B033E4">
        <w:rPr>
          <w:sz w:val="28"/>
          <w:szCs w:val="28"/>
        </w:rPr>
        <w:t>Dear Colleagues:</w:t>
      </w:r>
    </w:p>
    <w:p w:rsidR="006E4FD8" w:rsidRPr="00B033E4" w:rsidRDefault="007C2877">
      <w:pPr>
        <w:rPr>
          <w:sz w:val="28"/>
          <w:szCs w:val="28"/>
        </w:rPr>
      </w:pPr>
      <w:r>
        <w:rPr>
          <w:sz w:val="28"/>
          <w:szCs w:val="28"/>
        </w:rPr>
        <w:t>Please join us for the 21</w:t>
      </w:r>
      <w:r w:rsidRPr="007C2877">
        <w:rPr>
          <w:sz w:val="28"/>
          <w:szCs w:val="28"/>
          <w:vertAlign w:val="superscript"/>
        </w:rPr>
        <w:t>st</w:t>
      </w:r>
      <w:r w:rsidR="006E4FD8" w:rsidRPr="00B033E4">
        <w:rPr>
          <w:sz w:val="28"/>
          <w:szCs w:val="28"/>
        </w:rPr>
        <w:t xml:space="preserve"> annual Va</w:t>
      </w:r>
      <w:r>
        <w:rPr>
          <w:sz w:val="28"/>
          <w:szCs w:val="28"/>
        </w:rPr>
        <w:t>l Browning Round Robin and the 5</w:t>
      </w:r>
      <w:r w:rsidR="006E4FD8" w:rsidRPr="00B033E4">
        <w:rPr>
          <w:sz w:val="28"/>
          <w:szCs w:val="28"/>
          <w:vertAlign w:val="superscript"/>
        </w:rPr>
        <w:t>th</w:t>
      </w:r>
      <w:r w:rsidR="006E4FD8" w:rsidRPr="00B033E4">
        <w:rPr>
          <w:sz w:val="28"/>
          <w:szCs w:val="28"/>
        </w:rPr>
        <w:t xml:space="preserve"> annual Mukai College Classic. </w:t>
      </w:r>
    </w:p>
    <w:p w:rsidR="007C2877" w:rsidRDefault="007C2877">
      <w:pPr>
        <w:rPr>
          <w:sz w:val="28"/>
          <w:szCs w:val="28"/>
        </w:rPr>
      </w:pPr>
      <w:r>
        <w:rPr>
          <w:sz w:val="28"/>
          <w:szCs w:val="28"/>
        </w:rPr>
        <w:t>The 21</w:t>
      </w:r>
      <w:r w:rsidRPr="007C2877">
        <w:rPr>
          <w:sz w:val="28"/>
          <w:szCs w:val="28"/>
          <w:vertAlign w:val="superscript"/>
        </w:rPr>
        <w:t>st</w:t>
      </w:r>
      <w:r>
        <w:rPr>
          <w:sz w:val="28"/>
          <w:szCs w:val="28"/>
        </w:rPr>
        <w:t xml:space="preserve"> Val field will be limited to 9</w:t>
      </w:r>
      <w:r w:rsidR="006E4FD8" w:rsidRPr="00B033E4">
        <w:rPr>
          <w:sz w:val="28"/>
          <w:szCs w:val="28"/>
        </w:rPr>
        <w:t xml:space="preserve"> teams, and will form a single pod.  </w:t>
      </w:r>
      <w:r>
        <w:rPr>
          <w:sz w:val="28"/>
          <w:szCs w:val="28"/>
        </w:rPr>
        <w:t xml:space="preserve">Apply using the link to the </w:t>
      </w:r>
      <w:r w:rsidRPr="007C2877">
        <w:rPr>
          <w:rFonts w:cstheme="minorHAnsi"/>
          <w:sz w:val="28"/>
          <w:szCs w:val="28"/>
        </w:rPr>
        <w:t xml:space="preserve">following form:  </w:t>
      </w:r>
      <w:r w:rsidRPr="007C2877">
        <w:rPr>
          <w:rFonts w:cstheme="minorHAnsi"/>
          <w:color w:val="444444"/>
          <w:sz w:val="28"/>
          <w:szCs w:val="28"/>
        </w:rPr>
        <w:t>https://goo.gl/4ZNZRZ</w:t>
      </w:r>
    </w:p>
    <w:p w:rsidR="006E4FD8" w:rsidRPr="00B033E4" w:rsidRDefault="00891B1A">
      <w:pPr>
        <w:rPr>
          <w:sz w:val="28"/>
          <w:szCs w:val="28"/>
        </w:rPr>
      </w:pPr>
      <w:r>
        <w:rPr>
          <w:sz w:val="28"/>
          <w:szCs w:val="28"/>
        </w:rPr>
        <w:t>The Committee will inform applicants</w:t>
      </w:r>
      <w:r w:rsidR="005227C9">
        <w:rPr>
          <w:sz w:val="28"/>
          <w:szCs w:val="28"/>
        </w:rPr>
        <w:t xml:space="preserve"> by Aug 14</w:t>
      </w:r>
      <w:r w:rsidR="006E4FD8" w:rsidRPr="00B033E4">
        <w:rPr>
          <w:sz w:val="28"/>
          <w:szCs w:val="28"/>
          <w:vertAlign w:val="superscript"/>
        </w:rPr>
        <w:t>th</w:t>
      </w:r>
      <w:r w:rsidR="006E4FD8" w:rsidRPr="00B033E4">
        <w:rPr>
          <w:sz w:val="28"/>
          <w:szCs w:val="28"/>
        </w:rPr>
        <w:t xml:space="preserve"> as to the acceptance of your team.  The selection committee is:  </w:t>
      </w:r>
      <w:proofErr w:type="spellStart"/>
      <w:r w:rsidR="00AE23FA" w:rsidRPr="00B033E4">
        <w:rPr>
          <w:sz w:val="28"/>
          <w:szCs w:val="28"/>
        </w:rPr>
        <w:t>Deven</w:t>
      </w:r>
      <w:proofErr w:type="spellEnd"/>
      <w:r w:rsidR="00AE23FA" w:rsidRPr="00B033E4">
        <w:rPr>
          <w:sz w:val="28"/>
          <w:szCs w:val="28"/>
        </w:rPr>
        <w:t xml:space="preserve"> Cooper (CSU-Long Beach), </w:t>
      </w:r>
      <w:r w:rsidR="006E4FD8" w:rsidRPr="00B033E4">
        <w:rPr>
          <w:sz w:val="28"/>
          <w:szCs w:val="28"/>
        </w:rPr>
        <w:t>Toya Green (CSU-Fullerton)</w:t>
      </w:r>
      <w:r w:rsidR="00AE23FA" w:rsidRPr="00B033E4">
        <w:rPr>
          <w:sz w:val="28"/>
          <w:szCs w:val="28"/>
        </w:rPr>
        <w:t xml:space="preserve">, and Ben </w:t>
      </w:r>
      <w:proofErr w:type="spellStart"/>
      <w:r w:rsidR="00AE23FA" w:rsidRPr="00B033E4">
        <w:rPr>
          <w:sz w:val="28"/>
          <w:szCs w:val="28"/>
        </w:rPr>
        <w:t>Hagwood</w:t>
      </w:r>
      <w:proofErr w:type="spellEnd"/>
      <w:r w:rsidR="00AE23FA" w:rsidRPr="00B033E4">
        <w:rPr>
          <w:sz w:val="28"/>
          <w:szCs w:val="28"/>
        </w:rPr>
        <w:t xml:space="preserve"> (Liberty University).  The Val is hosted at the Ogden</w:t>
      </w:r>
      <w:r w:rsidR="007C2877">
        <w:rPr>
          <w:sz w:val="28"/>
          <w:szCs w:val="28"/>
        </w:rPr>
        <w:t xml:space="preserve"> Courtyard </w:t>
      </w:r>
      <w:r w:rsidR="00AE23FA" w:rsidRPr="00B033E4">
        <w:rPr>
          <w:sz w:val="28"/>
          <w:szCs w:val="28"/>
        </w:rPr>
        <w:t>Marriott.</w:t>
      </w:r>
    </w:p>
    <w:p w:rsidR="00AE23FA" w:rsidRPr="00B033E4" w:rsidRDefault="007C2877">
      <w:pPr>
        <w:rPr>
          <w:sz w:val="28"/>
          <w:szCs w:val="28"/>
        </w:rPr>
      </w:pPr>
      <w:r>
        <w:rPr>
          <w:sz w:val="28"/>
          <w:szCs w:val="28"/>
        </w:rPr>
        <w:t>The 5</w:t>
      </w:r>
      <w:r w:rsidR="00AE23FA" w:rsidRPr="00B033E4">
        <w:rPr>
          <w:sz w:val="28"/>
          <w:szCs w:val="28"/>
          <w:vertAlign w:val="superscript"/>
        </w:rPr>
        <w:t>th</w:t>
      </w:r>
      <w:r w:rsidR="00AE23FA" w:rsidRPr="00B033E4">
        <w:rPr>
          <w:sz w:val="28"/>
          <w:szCs w:val="28"/>
        </w:rPr>
        <w:t xml:space="preserve"> annual Mukai has no entry limits, and will have all three division of competition available for our guests:  varsity, junior varsity, and novice.  Mukai</w:t>
      </w:r>
      <w:r w:rsidR="00891B1A">
        <w:rPr>
          <w:sz w:val="28"/>
          <w:szCs w:val="28"/>
        </w:rPr>
        <w:t xml:space="preserve"> prelims are hosted on </w:t>
      </w:r>
      <w:r w:rsidR="00980511" w:rsidRPr="00B033E4">
        <w:rPr>
          <w:sz w:val="28"/>
          <w:szCs w:val="28"/>
        </w:rPr>
        <w:t xml:space="preserve">our main </w:t>
      </w:r>
      <w:r w:rsidR="00AE23FA" w:rsidRPr="00B033E4">
        <w:rPr>
          <w:sz w:val="28"/>
          <w:szCs w:val="28"/>
        </w:rPr>
        <w:t>campus, the elimination rounds are hosted at the Ogden Marriott.</w:t>
      </w:r>
    </w:p>
    <w:p w:rsidR="00DC25F6" w:rsidRPr="00B033E4" w:rsidRDefault="00DC25F6">
      <w:pPr>
        <w:rPr>
          <w:sz w:val="28"/>
          <w:szCs w:val="28"/>
        </w:rPr>
      </w:pPr>
    </w:p>
    <w:p w:rsidR="00DC25F6" w:rsidRPr="00B033E4" w:rsidRDefault="00E9592E">
      <w:pPr>
        <w:rPr>
          <w:sz w:val="28"/>
          <w:szCs w:val="28"/>
        </w:rPr>
      </w:pPr>
      <w:r>
        <w:rPr>
          <w:sz w:val="28"/>
          <w:szCs w:val="28"/>
        </w:rPr>
        <w:t>Top 10 reasons to come to the Val &amp; Mukai Swing</w:t>
      </w:r>
      <w:r w:rsidR="00EA2B40" w:rsidRPr="00B033E4">
        <w:rPr>
          <w:sz w:val="28"/>
          <w:szCs w:val="28"/>
        </w:rPr>
        <w:t xml:space="preserve">: </w:t>
      </w:r>
    </w:p>
    <w:p w:rsidR="00B033E4" w:rsidRPr="00B033E4" w:rsidRDefault="00AE23FA">
      <w:pPr>
        <w:rPr>
          <w:sz w:val="28"/>
          <w:szCs w:val="28"/>
        </w:rPr>
      </w:pPr>
      <w:r w:rsidRPr="00B033E4">
        <w:rPr>
          <w:sz w:val="28"/>
          <w:szCs w:val="28"/>
        </w:rPr>
        <w:t xml:space="preserve">1.  </w:t>
      </w:r>
      <w:r w:rsidR="00B033E4" w:rsidRPr="00B033E4">
        <w:rPr>
          <w:b/>
          <w:sz w:val="28"/>
          <w:szCs w:val="28"/>
        </w:rPr>
        <w:t>Cheap Entry Fees</w:t>
      </w:r>
      <w:r w:rsidR="00B033E4" w:rsidRPr="00B033E4">
        <w:rPr>
          <w:sz w:val="28"/>
          <w:szCs w:val="28"/>
        </w:rPr>
        <w:t xml:space="preserve">:  </w:t>
      </w:r>
      <w:r w:rsidRPr="00B033E4">
        <w:rPr>
          <w:sz w:val="28"/>
          <w:szCs w:val="28"/>
        </w:rPr>
        <w:tab/>
      </w:r>
    </w:p>
    <w:p w:rsidR="00AE23FA" w:rsidRPr="00B033E4" w:rsidRDefault="00AE23FA">
      <w:pPr>
        <w:rPr>
          <w:sz w:val="28"/>
          <w:szCs w:val="28"/>
        </w:rPr>
      </w:pPr>
      <w:r w:rsidRPr="00B033E4">
        <w:rPr>
          <w:sz w:val="28"/>
          <w:szCs w:val="28"/>
        </w:rPr>
        <w:t xml:space="preserve">Val:  </w:t>
      </w:r>
      <w:r w:rsidR="004E1781" w:rsidRPr="00B033E4">
        <w:rPr>
          <w:sz w:val="28"/>
          <w:szCs w:val="28"/>
        </w:rPr>
        <w:tab/>
      </w:r>
      <w:r w:rsidR="004E1781" w:rsidRPr="00B033E4">
        <w:rPr>
          <w:sz w:val="28"/>
          <w:szCs w:val="28"/>
        </w:rPr>
        <w:tab/>
      </w:r>
      <w:r w:rsidR="00B033E4">
        <w:rPr>
          <w:sz w:val="28"/>
          <w:szCs w:val="28"/>
        </w:rPr>
        <w:tab/>
      </w:r>
      <w:r w:rsidRPr="00B033E4">
        <w:rPr>
          <w:sz w:val="28"/>
          <w:szCs w:val="28"/>
        </w:rPr>
        <w:t xml:space="preserve">$100 per person.  </w:t>
      </w:r>
    </w:p>
    <w:p w:rsidR="00AE23FA" w:rsidRPr="00B033E4" w:rsidRDefault="004E1781">
      <w:pPr>
        <w:rPr>
          <w:sz w:val="28"/>
          <w:szCs w:val="28"/>
        </w:rPr>
      </w:pPr>
      <w:r w:rsidRPr="00B033E4">
        <w:rPr>
          <w:sz w:val="28"/>
          <w:szCs w:val="28"/>
        </w:rPr>
        <w:t xml:space="preserve">Mukai: </w:t>
      </w:r>
      <w:r w:rsidR="00B033E4">
        <w:rPr>
          <w:sz w:val="28"/>
          <w:szCs w:val="28"/>
        </w:rPr>
        <w:tab/>
      </w:r>
      <w:r w:rsidR="00B033E4">
        <w:rPr>
          <w:sz w:val="28"/>
          <w:szCs w:val="28"/>
        </w:rPr>
        <w:tab/>
      </w:r>
      <w:r w:rsidR="00AE23FA" w:rsidRPr="00B033E4">
        <w:rPr>
          <w:sz w:val="28"/>
          <w:szCs w:val="28"/>
        </w:rPr>
        <w:t>$</w:t>
      </w:r>
      <w:r w:rsidR="00B033E4" w:rsidRPr="00B033E4">
        <w:rPr>
          <w:sz w:val="28"/>
          <w:szCs w:val="28"/>
        </w:rPr>
        <w:t>60</w:t>
      </w:r>
      <w:r w:rsidR="00AE23FA" w:rsidRPr="00B033E4">
        <w:rPr>
          <w:sz w:val="28"/>
          <w:szCs w:val="28"/>
        </w:rPr>
        <w:t xml:space="preserve"> per person.</w:t>
      </w:r>
    </w:p>
    <w:p w:rsidR="004E1781" w:rsidRPr="00B033E4" w:rsidRDefault="004E1781">
      <w:pPr>
        <w:rPr>
          <w:b/>
          <w:sz w:val="28"/>
          <w:szCs w:val="28"/>
        </w:rPr>
      </w:pPr>
      <w:r w:rsidRPr="00B033E4">
        <w:rPr>
          <w:sz w:val="28"/>
          <w:szCs w:val="28"/>
        </w:rPr>
        <w:t xml:space="preserve">2.  </w:t>
      </w:r>
      <w:r w:rsidR="00DC25F6" w:rsidRPr="00B033E4">
        <w:rPr>
          <w:b/>
          <w:sz w:val="28"/>
          <w:szCs w:val="28"/>
        </w:rPr>
        <w:t>Cheap Hotel:</w:t>
      </w:r>
    </w:p>
    <w:p w:rsidR="004E1781" w:rsidRDefault="00B033E4">
      <w:pPr>
        <w:rPr>
          <w:sz w:val="28"/>
          <w:szCs w:val="28"/>
        </w:rPr>
      </w:pPr>
      <w:r>
        <w:rPr>
          <w:sz w:val="28"/>
          <w:szCs w:val="28"/>
        </w:rPr>
        <w:t>Val &amp; Mukai:</w:t>
      </w:r>
      <w:r>
        <w:rPr>
          <w:sz w:val="28"/>
          <w:szCs w:val="28"/>
        </w:rPr>
        <w:tab/>
      </w:r>
      <w:r w:rsidR="007C2877">
        <w:rPr>
          <w:sz w:val="28"/>
          <w:szCs w:val="28"/>
        </w:rPr>
        <w:t>$95</w:t>
      </w:r>
      <w:r w:rsidR="00891B1A">
        <w:rPr>
          <w:sz w:val="28"/>
          <w:szCs w:val="28"/>
        </w:rPr>
        <w:t xml:space="preserve">/night </w:t>
      </w:r>
      <w:r w:rsidR="004E1781" w:rsidRPr="00B033E4">
        <w:rPr>
          <w:sz w:val="28"/>
          <w:szCs w:val="28"/>
        </w:rPr>
        <w:t>Ogden Marriott</w:t>
      </w:r>
      <w:r w:rsidR="00891B1A">
        <w:rPr>
          <w:sz w:val="28"/>
          <w:szCs w:val="28"/>
        </w:rPr>
        <w:t xml:space="preserve"> booking link www.valmukai.com</w:t>
      </w:r>
    </w:p>
    <w:p w:rsidR="00B033E4" w:rsidRDefault="00B033E4">
      <w:pPr>
        <w:rPr>
          <w:sz w:val="28"/>
          <w:szCs w:val="28"/>
        </w:rPr>
      </w:pPr>
    </w:p>
    <w:p w:rsidR="004E1781" w:rsidRPr="00B033E4" w:rsidRDefault="004E1781">
      <w:pPr>
        <w:rPr>
          <w:b/>
          <w:sz w:val="28"/>
          <w:szCs w:val="28"/>
        </w:rPr>
      </w:pPr>
      <w:r w:rsidRPr="00B033E4">
        <w:rPr>
          <w:sz w:val="28"/>
          <w:szCs w:val="28"/>
        </w:rPr>
        <w:lastRenderedPageBreak/>
        <w:t xml:space="preserve">3.  </w:t>
      </w:r>
      <w:r w:rsidRPr="00B033E4">
        <w:rPr>
          <w:b/>
          <w:sz w:val="28"/>
          <w:szCs w:val="28"/>
        </w:rPr>
        <w:t>Cheap Transport</w:t>
      </w:r>
      <w:r w:rsidR="00DC25F6" w:rsidRPr="00B033E4">
        <w:rPr>
          <w:b/>
          <w:sz w:val="28"/>
          <w:szCs w:val="28"/>
        </w:rPr>
        <w:t>:</w:t>
      </w:r>
    </w:p>
    <w:p w:rsidR="004E1781" w:rsidRPr="00B033E4" w:rsidRDefault="004E1781">
      <w:pPr>
        <w:rPr>
          <w:sz w:val="28"/>
          <w:szCs w:val="28"/>
        </w:rPr>
      </w:pPr>
      <w:r w:rsidRPr="00B033E4">
        <w:rPr>
          <w:sz w:val="28"/>
          <w:szCs w:val="28"/>
        </w:rPr>
        <w:t>$15 light rail from SLC to Ogden Marriott.  One very brief transfer.  Arrive a couple blocks from Ogden Marriott.  We’ll bus you from the hotel to campus.</w:t>
      </w:r>
    </w:p>
    <w:p w:rsidR="004E1781" w:rsidRPr="00B033E4" w:rsidRDefault="004E1781">
      <w:pPr>
        <w:rPr>
          <w:sz w:val="28"/>
          <w:szCs w:val="28"/>
        </w:rPr>
      </w:pPr>
    </w:p>
    <w:p w:rsidR="004E1781" w:rsidRPr="00B033E4" w:rsidRDefault="004E1781">
      <w:pPr>
        <w:rPr>
          <w:sz w:val="28"/>
          <w:szCs w:val="28"/>
        </w:rPr>
      </w:pPr>
      <w:r w:rsidRPr="00B033E4">
        <w:rPr>
          <w:sz w:val="28"/>
          <w:szCs w:val="28"/>
        </w:rPr>
        <w:t xml:space="preserve">4.  </w:t>
      </w:r>
      <w:r w:rsidR="00980511" w:rsidRPr="00B033E4">
        <w:rPr>
          <w:b/>
          <w:sz w:val="28"/>
          <w:szCs w:val="28"/>
        </w:rPr>
        <w:t xml:space="preserve">Low </w:t>
      </w:r>
      <w:r w:rsidRPr="00B033E4">
        <w:rPr>
          <w:b/>
          <w:sz w:val="28"/>
          <w:szCs w:val="28"/>
        </w:rPr>
        <w:t>Food costs:</w:t>
      </w:r>
    </w:p>
    <w:p w:rsidR="004E1781" w:rsidRPr="00B033E4" w:rsidRDefault="004E1781">
      <w:pPr>
        <w:rPr>
          <w:sz w:val="28"/>
          <w:szCs w:val="28"/>
        </w:rPr>
      </w:pPr>
      <w:r w:rsidRPr="00B033E4">
        <w:rPr>
          <w:sz w:val="28"/>
          <w:szCs w:val="28"/>
        </w:rPr>
        <w:t>Your entry fees include 2 breakfasts, 2 lunches, and 1 dinner for the two days of preliminary competition at both the Val and the Mukai.  The few times you have to eat out on your own dime, you will be impressed by the quality and affordability of our many dining options.</w:t>
      </w:r>
    </w:p>
    <w:p w:rsidR="00E9592E" w:rsidRDefault="00E9592E">
      <w:pPr>
        <w:rPr>
          <w:sz w:val="28"/>
          <w:szCs w:val="28"/>
        </w:rPr>
      </w:pPr>
    </w:p>
    <w:p w:rsidR="00E9592E" w:rsidRDefault="00E9592E">
      <w:pPr>
        <w:rPr>
          <w:sz w:val="28"/>
          <w:szCs w:val="28"/>
        </w:rPr>
      </w:pPr>
      <w:r>
        <w:rPr>
          <w:sz w:val="28"/>
          <w:szCs w:val="28"/>
        </w:rPr>
        <w:t xml:space="preserve">5.  </w:t>
      </w:r>
      <w:r w:rsidRPr="00E9592E">
        <w:rPr>
          <w:b/>
          <w:sz w:val="28"/>
          <w:szCs w:val="28"/>
        </w:rPr>
        <w:t>Free parking on campus, in a dedicated lot, close to our buildings:</w:t>
      </w:r>
    </w:p>
    <w:p w:rsidR="00E9592E" w:rsidRDefault="00E9592E">
      <w:pPr>
        <w:rPr>
          <w:sz w:val="28"/>
          <w:szCs w:val="28"/>
        </w:rPr>
      </w:pPr>
      <w:r>
        <w:rPr>
          <w:sz w:val="28"/>
          <w:szCs w:val="28"/>
        </w:rPr>
        <w:t>Or just ride the bus.  Either way, no getting lost on our campus.  Also, even though we are at 4250 feet, our campus is mostly level and fully compliant with all Federally required accommodation mandates.</w:t>
      </w:r>
    </w:p>
    <w:p w:rsidR="00E9592E" w:rsidRDefault="00E9592E">
      <w:pPr>
        <w:rPr>
          <w:sz w:val="28"/>
          <w:szCs w:val="28"/>
        </w:rPr>
      </w:pPr>
    </w:p>
    <w:p w:rsidR="00E9592E" w:rsidRPr="00B033E4" w:rsidRDefault="00E9592E" w:rsidP="00E9592E">
      <w:pPr>
        <w:rPr>
          <w:b/>
          <w:sz w:val="28"/>
          <w:szCs w:val="28"/>
        </w:rPr>
      </w:pPr>
      <w:r>
        <w:rPr>
          <w:sz w:val="28"/>
          <w:szCs w:val="28"/>
        </w:rPr>
        <w:t>6</w:t>
      </w:r>
      <w:r w:rsidRPr="00B033E4">
        <w:rPr>
          <w:sz w:val="28"/>
          <w:szCs w:val="28"/>
        </w:rPr>
        <w:t xml:space="preserve">.  </w:t>
      </w:r>
      <w:r>
        <w:rPr>
          <w:b/>
          <w:sz w:val="28"/>
          <w:szCs w:val="28"/>
        </w:rPr>
        <w:t>State of the art facilities in close proximity – with little to no walking</w:t>
      </w:r>
      <w:r w:rsidRPr="00B033E4">
        <w:rPr>
          <w:b/>
          <w:sz w:val="28"/>
          <w:szCs w:val="28"/>
        </w:rPr>
        <w:t>:</w:t>
      </w:r>
    </w:p>
    <w:p w:rsidR="00E9592E" w:rsidRDefault="00E9592E">
      <w:pPr>
        <w:rPr>
          <w:sz w:val="28"/>
          <w:szCs w:val="28"/>
        </w:rPr>
      </w:pPr>
      <w:r w:rsidRPr="00B033E4">
        <w:rPr>
          <w:sz w:val="28"/>
          <w:szCs w:val="28"/>
        </w:rPr>
        <w:t>You can and should go outside because the weather will be beautiful and the mountains are gorgeous, but you probably don’t have to:  your next debate is just down that hall.</w:t>
      </w:r>
      <w:r>
        <w:rPr>
          <w:sz w:val="28"/>
          <w:szCs w:val="28"/>
        </w:rPr>
        <w:t xml:space="preserve"> </w:t>
      </w:r>
    </w:p>
    <w:p w:rsidR="00E9592E" w:rsidRPr="00B033E4" w:rsidRDefault="00E9592E">
      <w:pPr>
        <w:rPr>
          <w:sz w:val="28"/>
          <w:szCs w:val="28"/>
        </w:rPr>
      </w:pPr>
    </w:p>
    <w:p w:rsidR="00DC25F6" w:rsidRPr="00B033E4" w:rsidRDefault="00E9592E">
      <w:pPr>
        <w:rPr>
          <w:b/>
          <w:sz w:val="28"/>
          <w:szCs w:val="28"/>
        </w:rPr>
      </w:pPr>
      <w:r>
        <w:rPr>
          <w:sz w:val="28"/>
          <w:szCs w:val="28"/>
        </w:rPr>
        <w:t>7</w:t>
      </w:r>
      <w:r w:rsidR="00DC25F6" w:rsidRPr="00B033E4">
        <w:rPr>
          <w:sz w:val="28"/>
          <w:szCs w:val="28"/>
        </w:rPr>
        <w:t xml:space="preserve">.  </w:t>
      </w:r>
      <w:r w:rsidR="00DC25F6" w:rsidRPr="00B033E4">
        <w:rPr>
          <w:b/>
          <w:sz w:val="28"/>
          <w:szCs w:val="28"/>
        </w:rPr>
        <w:t xml:space="preserve">Dr. Adam Symonds </w:t>
      </w:r>
      <w:r w:rsidR="00B033E4">
        <w:rPr>
          <w:b/>
          <w:sz w:val="28"/>
          <w:szCs w:val="28"/>
        </w:rPr>
        <w:t xml:space="preserve">(A.S.U.) </w:t>
      </w:r>
      <w:r w:rsidR="00DC25F6" w:rsidRPr="00B033E4">
        <w:rPr>
          <w:b/>
          <w:sz w:val="28"/>
          <w:szCs w:val="28"/>
        </w:rPr>
        <w:t>tabbing both tournaments.</w:t>
      </w:r>
    </w:p>
    <w:p w:rsidR="00980511" w:rsidRDefault="00980511">
      <w:pPr>
        <w:rPr>
          <w:sz w:val="28"/>
          <w:szCs w:val="28"/>
        </w:rPr>
      </w:pPr>
      <w:r w:rsidRPr="00B033E4">
        <w:rPr>
          <w:sz w:val="28"/>
          <w:szCs w:val="28"/>
        </w:rPr>
        <w:t>Weber State is very grateful for Adam’s continued supporting of tab room excellence in the West.</w:t>
      </w:r>
    </w:p>
    <w:p w:rsidR="00891B1A" w:rsidRDefault="00891B1A">
      <w:pPr>
        <w:rPr>
          <w:sz w:val="28"/>
          <w:szCs w:val="28"/>
        </w:rPr>
      </w:pPr>
    </w:p>
    <w:p w:rsidR="00E9592E" w:rsidRPr="00E9592E" w:rsidRDefault="00E9592E">
      <w:pPr>
        <w:rPr>
          <w:b/>
          <w:sz w:val="28"/>
          <w:szCs w:val="28"/>
        </w:rPr>
      </w:pPr>
      <w:r>
        <w:rPr>
          <w:sz w:val="28"/>
          <w:szCs w:val="28"/>
        </w:rPr>
        <w:t xml:space="preserve">8.  </w:t>
      </w:r>
      <w:r w:rsidRPr="00E9592E">
        <w:rPr>
          <w:b/>
          <w:sz w:val="28"/>
          <w:szCs w:val="28"/>
        </w:rPr>
        <w:t>Internet you can count on.</w:t>
      </w:r>
    </w:p>
    <w:p w:rsidR="00E9592E" w:rsidRPr="00B033E4" w:rsidRDefault="00E9592E">
      <w:pPr>
        <w:rPr>
          <w:sz w:val="28"/>
          <w:szCs w:val="28"/>
        </w:rPr>
      </w:pPr>
      <w:r>
        <w:rPr>
          <w:sz w:val="28"/>
          <w:szCs w:val="28"/>
        </w:rPr>
        <w:t>Dedicated SSID from our great tech team at Weber State.  Every time.</w:t>
      </w:r>
    </w:p>
    <w:p w:rsidR="00980511" w:rsidRPr="00B033E4" w:rsidRDefault="00980511">
      <w:pPr>
        <w:rPr>
          <w:sz w:val="28"/>
          <w:szCs w:val="28"/>
        </w:rPr>
      </w:pPr>
    </w:p>
    <w:p w:rsidR="00980511" w:rsidRPr="00B033E4" w:rsidRDefault="00E9592E">
      <w:pPr>
        <w:rPr>
          <w:sz w:val="28"/>
          <w:szCs w:val="28"/>
        </w:rPr>
      </w:pPr>
      <w:r>
        <w:rPr>
          <w:sz w:val="28"/>
          <w:szCs w:val="28"/>
        </w:rPr>
        <w:lastRenderedPageBreak/>
        <w:t>9</w:t>
      </w:r>
      <w:r w:rsidR="00980511" w:rsidRPr="00B033E4">
        <w:rPr>
          <w:sz w:val="28"/>
          <w:szCs w:val="28"/>
        </w:rPr>
        <w:t xml:space="preserve">.  </w:t>
      </w:r>
      <w:r w:rsidR="00891B1A">
        <w:rPr>
          <w:b/>
          <w:sz w:val="28"/>
          <w:szCs w:val="28"/>
        </w:rPr>
        <w:t>Great a</w:t>
      </w:r>
      <w:r w:rsidR="00980511" w:rsidRPr="00B033E4">
        <w:rPr>
          <w:b/>
          <w:sz w:val="28"/>
          <w:szCs w:val="28"/>
        </w:rPr>
        <w:t>wards and a proud tournament tradition.</w:t>
      </w:r>
    </w:p>
    <w:p w:rsidR="00980511" w:rsidRPr="00B033E4" w:rsidRDefault="00980511">
      <w:pPr>
        <w:rPr>
          <w:sz w:val="28"/>
          <w:szCs w:val="28"/>
        </w:rPr>
      </w:pPr>
      <w:r w:rsidRPr="00B033E4">
        <w:rPr>
          <w:sz w:val="28"/>
          <w:szCs w:val="28"/>
        </w:rPr>
        <w:t>Due to the generosity of the Browning and Keystone foundations, we are able to offers very nice awards for top speakers and elimination round competito</w:t>
      </w:r>
      <w:r w:rsidR="00181675">
        <w:rPr>
          <w:sz w:val="28"/>
          <w:szCs w:val="28"/>
        </w:rPr>
        <w:t>rs</w:t>
      </w:r>
      <w:r w:rsidRPr="00B033E4">
        <w:rPr>
          <w:sz w:val="28"/>
          <w:szCs w:val="28"/>
        </w:rPr>
        <w:t>.</w:t>
      </w:r>
      <w:r w:rsidR="00B033E4">
        <w:rPr>
          <w:sz w:val="28"/>
          <w:szCs w:val="28"/>
        </w:rPr>
        <w:t xml:space="preserve">  Many of our previous competitors have gone on to incredible accomplishments in their competitive and coaching careers.</w:t>
      </w:r>
    </w:p>
    <w:p w:rsidR="00980511" w:rsidRPr="00B033E4" w:rsidRDefault="00980511">
      <w:pPr>
        <w:rPr>
          <w:sz w:val="28"/>
          <w:szCs w:val="28"/>
        </w:rPr>
      </w:pPr>
    </w:p>
    <w:p w:rsidR="00980511" w:rsidRPr="00B033E4" w:rsidRDefault="00E9592E">
      <w:pPr>
        <w:rPr>
          <w:b/>
          <w:sz w:val="28"/>
          <w:szCs w:val="28"/>
        </w:rPr>
      </w:pPr>
      <w:r>
        <w:rPr>
          <w:sz w:val="28"/>
          <w:szCs w:val="28"/>
        </w:rPr>
        <w:t>10</w:t>
      </w:r>
      <w:r w:rsidR="00980511" w:rsidRPr="00B033E4">
        <w:rPr>
          <w:sz w:val="28"/>
          <w:szCs w:val="28"/>
        </w:rPr>
        <w:t xml:space="preserve">.  </w:t>
      </w:r>
      <w:r w:rsidR="00B033E4">
        <w:rPr>
          <w:b/>
          <w:sz w:val="28"/>
          <w:szCs w:val="28"/>
        </w:rPr>
        <w:t>An experienced hosting team at your service.</w:t>
      </w:r>
    </w:p>
    <w:p w:rsidR="00B033E4" w:rsidRPr="00B033E4" w:rsidRDefault="00B033E4">
      <w:pPr>
        <w:rPr>
          <w:sz w:val="28"/>
          <w:szCs w:val="28"/>
        </w:rPr>
      </w:pPr>
      <w:r w:rsidRPr="00B033E4">
        <w:rPr>
          <w:sz w:val="28"/>
          <w:szCs w:val="28"/>
        </w:rPr>
        <w:t>We’re excited you are coming to Ogden, we’ll make sure to provide any and all travel assistance to make sure you and your students have a great trip</w:t>
      </w:r>
      <w:r w:rsidR="00891B1A">
        <w:rPr>
          <w:sz w:val="28"/>
          <w:szCs w:val="28"/>
        </w:rPr>
        <w:t xml:space="preserve"> to Utah – whether this is your first trip to Ogden or you are a seasoned traveler of the West</w:t>
      </w:r>
      <w:r>
        <w:rPr>
          <w:sz w:val="28"/>
          <w:szCs w:val="28"/>
        </w:rPr>
        <w:t>.</w:t>
      </w:r>
    </w:p>
    <w:p w:rsidR="00891B1A" w:rsidRDefault="00891B1A">
      <w:pPr>
        <w:rPr>
          <w:sz w:val="28"/>
          <w:szCs w:val="28"/>
        </w:rPr>
      </w:pPr>
    </w:p>
    <w:p w:rsidR="00B033E4" w:rsidRDefault="00B033E4">
      <w:pPr>
        <w:rPr>
          <w:b/>
          <w:sz w:val="28"/>
          <w:szCs w:val="28"/>
          <w:u w:val="single"/>
        </w:rPr>
      </w:pPr>
      <w:r w:rsidRPr="00B033E4">
        <w:rPr>
          <w:b/>
          <w:sz w:val="28"/>
          <w:szCs w:val="28"/>
          <w:u w:val="single"/>
        </w:rPr>
        <w:t>Tournament Procedures:</w:t>
      </w:r>
    </w:p>
    <w:p w:rsidR="00891B1A" w:rsidRPr="00B033E4" w:rsidRDefault="00891B1A">
      <w:pPr>
        <w:rPr>
          <w:b/>
          <w:sz w:val="28"/>
          <w:szCs w:val="28"/>
          <w:u w:val="single"/>
        </w:rPr>
      </w:pPr>
    </w:p>
    <w:p w:rsidR="00EA2B40" w:rsidRDefault="00EA2B40">
      <w:pPr>
        <w:rPr>
          <w:sz w:val="28"/>
          <w:szCs w:val="28"/>
        </w:rPr>
      </w:pPr>
      <w:r w:rsidRPr="00B033E4">
        <w:rPr>
          <w:sz w:val="28"/>
          <w:szCs w:val="28"/>
        </w:rPr>
        <w:t xml:space="preserve">Deadlines: </w:t>
      </w:r>
      <w:r w:rsidR="00980511" w:rsidRPr="00B033E4">
        <w:rPr>
          <w:sz w:val="28"/>
          <w:szCs w:val="28"/>
        </w:rPr>
        <w:t xml:space="preserve"> Val entries will be annou</w:t>
      </w:r>
      <w:r w:rsidR="00FA36AC">
        <w:rPr>
          <w:sz w:val="28"/>
          <w:szCs w:val="28"/>
        </w:rPr>
        <w:t>nced on August 14</w:t>
      </w:r>
      <w:r w:rsidR="00980511" w:rsidRPr="00B033E4">
        <w:rPr>
          <w:sz w:val="28"/>
          <w:szCs w:val="28"/>
          <w:vertAlign w:val="superscript"/>
        </w:rPr>
        <w:t>th</w:t>
      </w:r>
      <w:r w:rsidR="00980511" w:rsidRPr="00B033E4">
        <w:rPr>
          <w:sz w:val="28"/>
          <w:szCs w:val="28"/>
        </w:rPr>
        <w:t>.  Mukai entries mu</w:t>
      </w:r>
      <w:r w:rsidR="00FA36AC">
        <w:rPr>
          <w:sz w:val="28"/>
          <w:szCs w:val="28"/>
        </w:rPr>
        <w:t>st be finalized by Monday the 25</w:t>
      </w:r>
      <w:r w:rsidR="00980511" w:rsidRPr="00B033E4">
        <w:rPr>
          <w:sz w:val="28"/>
          <w:szCs w:val="28"/>
          <w:vertAlign w:val="superscript"/>
        </w:rPr>
        <w:t>th</w:t>
      </w:r>
      <w:r w:rsidR="00FA36AC">
        <w:rPr>
          <w:sz w:val="28"/>
          <w:szCs w:val="28"/>
        </w:rPr>
        <w:t xml:space="preserve"> of September, 2017</w:t>
      </w:r>
      <w:bookmarkStart w:id="0" w:name="_GoBack"/>
      <w:bookmarkEnd w:id="0"/>
      <w:r w:rsidR="00980511" w:rsidRPr="00B033E4">
        <w:rPr>
          <w:sz w:val="28"/>
          <w:szCs w:val="28"/>
        </w:rPr>
        <w:t>.</w:t>
      </w:r>
    </w:p>
    <w:p w:rsidR="00891B1A" w:rsidRPr="00B033E4" w:rsidRDefault="00891B1A">
      <w:pPr>
        <w:rPr>
          <w:sz w:val="28"/>
          <w:szCs w:val="28"/>
        </w:rPr>
      </w:pPr>
    </w:p>
    <w:p w:rsidR="00980511" w:rsidRDefault="007C2877">
      <w:pPr>
        <w:rPr>
          <w:sz w:val="28"/>
          <w:szCs w:val="28"/>
        </w:rPr>
      </w:pPr>
      <w:r>
        <w:rPr>
          <w:sz w:val="28"/>
          <w:szCs w:val="28"/>
        </w:rPr>
        <w:t>We will debate the 2017-2018</w:t>
      </w:r>
      <w:r w:rsidR="00980511" w:rsidRPr="00B033E4">
        <w:rPr>
          <w:sz w:val="28"/>
          <w:szCs w:val="28"/>
        </w:rPr>
        <w:t xml:space="preserve"> Cross Examination Debat</w:t>
      </w:r>
      <w:r>
        <w:rPr>
          <w:sz w:val="28"/>
          <w:szCs w:val="28"/>
        </w:rPr>
        <w:t>e Association annual resolution.</w:t>
      </w:r>
    </w:p>
    <w:p w:rsidR="00891B1A" w:rsidRPr="00B033E4" w:rsidRDefault="00891B1A">
      <w:pPr>
        <w:rPr>
          <w:sz w:val="28"/>
          <w:szCs w:val="28"/>
        </w:rPr>
      </w:pPr>
    </w:p>
    <w:p w:rsidR="00EA2B40" w:rsidRPr="00B033E4" w:rsidRDefault="00EA2B40">
      <w:pPr>
        <w:rPr>
          <w:sz w:val="28"/>
          <w:szCs w:val="28"/>
        </w:rPr>
      </w:pPr>
      <w:r w:rsidRPr="00B033E4">
        <w:rPr>
          <w:sz w:val="28"/>
          <w:szCs w:val="28"/>
        </w:rPr>
        <w:t xml:space="preserve">Tournament Procedures: We’d like to especially encourage folks to bring their Novice and JV debaters to our tournament. We will not break brackets. Hybrid teams are permitted. Prior to the tournament, maverick entries are NOT accepted. Once the tournament begins, maverick situations will be evaluated on a case-by-case basis. </w:t>
      </w:r>
    </w:p>
    <w:p w:rsidR="00EA2B40" w:rsidRPr="00B033E4" w:rsidRDefault="00EA2B40">
      <w:pPr>
        <w:rPr>
          <w:sz w:val="28"/>
          <w:szCs w:val="28"/>
        </w:rPr>
      </w:pPr>
    </w:p>
    <w:p w:rsidR="00EA2B40" w:rsidRPr="00B033E4" w:rsidRDefault="00EA2B40">
      <w:pPr>
        <w:rPr>
          <w:sz w:val="28"/>
          <w:szCs w:val="28"/>
        </w:rPr>
      </w:pPr>
      <w:r w:rsidRPr="00B033E4">
        <w:rPr>
          <w:sz w:val="28"/>
          <w:szCs w:val="28"/>
        </w:rPr>
        <w:t>The tournament employs the 9-3-6 format with ten minutes of preparation time allocated to each team. We continue to employ a mutual preference judging (MPJ) placement system.</w:t>
      </w:r>
    </w:p>
    <w:p w:rsidR="00EA2B40" w:rsidRPr="00B033E4" w:rsidRDefault="00980511">
      <w:pPr>
        <w:rPr>
          <w:sz w:val="28"/>
          <w:szCs w:val="28"/>
        </w:rPr>
      </w:pPr>
      <w:r w:rsidRPr="00B033E4">
        <w:rPr>
          <w:sz w:val="28"/>
          <w:szCs w:val="28"/>
        </w:rPr>
        <w:lastRenderedPageBreak/>
        <w:t xml:space="preserve">Weber State </w:t>
      </w:r>
      <w:r w:rsidR="00EA2B40" w:rsidRPr="00B033E4">
        <w:rPr>
          <w:sz w:val="28"/>
          <w:szCs w:val="28"/>
        </w:rPr>
        <w:t>teams may compete in the tournament. If so, they are eligible to receive speaker awards and to compete in elimination rounds</w:t>
      </w:r>
      <w:r w:rsidR="00181675">
        <w:rPr>
          <w:sz w:val="28"/>
          <w:szCs w:val="28"/>
        </w:rPr>
        <w:t xml:space="preserve">. We will enter via </w:t>
      </w:r>
      <w:proofErr w:type="spellStart"/>
      <w:r w:rsidR="00181675">
        <w:rPr>
          <w:sz w:val="28"/>
          <w:szCs w:val="28"/>
        </w:rPr>
        <w:t>tabroom</w:t>
      </w:r>
      <w:proofErr w:type="spellEnd"/>
      <w:r w:rsidR="00EA2B40" w:rsidRPr="00B033E4">
        <w:rPr>
          <w:sz w:val="28"/>
          <w:szCs w:val="28"/>
        </w:rPr>
        <w:t xml:space="preserve"> and declare our participation publicly. </w:t>
      </w:r>
    </w:p>
    <w:p w:rsidR="00EA2B40" w:rsidRPr="00B033E4" w:rsidRDefault="00EA2B40">
      <w:pPr>
        <w:rPr>
          <w:sz w:val="28"/>
          <w:szCs w:val="28"/>
        </w:rPr>
      </w:pPr>
    </w:p>
    <w:p w:rsidR="00891B1A" w:rsidRDefault="00EA2B40">
      <w:pPr>
        <w:rPr>
          <w:sz w:val="28"/>
          <w:szCs w:val="28"/>
        </w:rPr>
      </w:pPr>
      <w:r w:rsidRPr="00B033E4">
        <w:rPr>
          <w:sz w:val="28"/>
          <w:szCs w:val="28"/>
        </w:rPr>
        <w:t xml:space="preserve">We subscribe to CEDA’s policy against Sexual Harassment and Discrimination. </w:t>
      </w:r>
    </w:p>
    <w:p w:rsidR="00891B1A" w:rsidRDefault="00891B1A">
      <w:pPr>
        <w:rPr>
          <w:sz w:val="28"/>
          <w:szCs w:val="28"/>
        </w:rPr>
      </w:pPr>
    </w:p>
    <w:p w:rsidR="00EA2B40" w:rsidRPr="00B033E4" w:rsidRDefault="00EA2B40">
      <w:pPr>
        <w:rPr>
          <w:sz w:val="28"/>
          <w:szCs w:val="28"/>
        </w:rPr>
      </w:pPr>
      <w:r w:rsidRPr="00B033E4">
        <w:rPr>
          <w:sz w:val="28"/>
          <w:szCs w:val="28"/>
        </w:rPr>
        <w:t xml:space="preserve">Judging: Each judge will be required to declare one and only one and one and only one loser in each debate to which they are assigned by the tab room. </w:t>
      </w:r>
    </w:p>
    <w:p w:rsidR="00EA2B40" w:rsidRPr="00B033E4" w:rsidRDefault="00EA2B40">
      <w:pPr>
        <w:rPr>
          <w:sz w:val="28"/>
          <w:szCs w:val="28"/>
        </w:rPr>
      </w:pPr>
    </w:p>
    <w:p w:rsidR="00EA2B40" w:rsidRPr="00B033E4" w:rsidRDefault="00EA2B40">
      <w:pPr>
        <w:rPr>
          <w:sz w:val="28"/>
          <w:szCs w:val="28"/>
        </w:rPr>
      </w:pPr>
      <w:r w:rsidRPr="00B033E4">
        <w:rPr>
          <w:sz w:val="28"/>
          <w:szCs w:val="28"/>
        </w:rPr>
        <w:t xml:space="preserve">Judges will also be required to assign speaker points and speaker ranks to each participant in the debate. In each debate, speakers are rated on a scale of 1- 30, including tenths of a point, with no ties. Speaker ranks are accepted in whole numbers only from 1 to 4. </w:t>
      </w:r>
    </w:p>
    <w:p w:rsidR="00EA2B40" w:rsidRPr="00B033E4" w:rsidRDefault="00EA2B40">
      <w:pPr>
        <w:rPr>
          <w:sz w:val="28"/>
          <w:szCs w:val="28"/>
        </w:rPr>
      </w:pPr>
    </w:p>
    <w:p w:rsidR="00EA2B40" w:rsidRPr="00B033E4" w:rsidRDefault="00EA2B40">
      <w:pPr>
        <w:rPr>
          <w:sz w:val="28"/>
          <w:szCs w:val="28"/>
        </w:rPr>
      </w:pPr>
      <w:r w:rsidRPr="00B033E4">
        <w:rPr>
          <w:sz w:val="28"/>
          <w:szCs w:val="28"/>
        </w:rPr>
        <w:t xml:space="preserve">Judges are also required to render a decision in accordance with the aforementioned criteria no more than 2.5 hours beyond the designated start time of any debate that they are assigned by the tab room to adjudicate. </w:t>
      </w:r>
    </w:p>
    <w:p w:rsidR="00EA2B40" w:rsidRPr="00B033E4" w:rsidRDefault="00EA2B40">
      <w:pPr>
        <w:rPr>
          <w:sz w:val="28"/>
          <w:szCs w:val="28"/>
        </w:rPr>
      </w:pPr>
    </w:p>
    <w:p w:rsidR="00EA2B40" w:rsidRPr="00B033E4" w:rsidRDefault="00EA2B40">
      <w:pPr>
        <w:rPr>
          <w:sz w:val="28"/>
          <w:szCs w:val="28"/>
        </w:rPr>
      </w:pPr>
      <w:r w:rsidRPr="00B033E4">
        <w:rPr>
          <w:sz w:val="28"/>
          <w:szCs w:val="28"/>
        </w:rPr>
        <w:t xml:space="preserve">Judges are expected to disqualify themselves from hearing any team or school with which they may have a personal or professional conflict. </w:t>
      </w:r>
    </w:p>
    <w:p w:rsidR="00EA2B40" w:rsidRPr="00B033E4" w:rsidRDefault="00EA2B40">
      <w:pPr>
        <w:rPr>
          <w:sz w:val="28"/>
          <w:szCs w:val="28"/>
        </w:rPr>
      </w:pPr>
    </w:p>
    <w:p w:rsidR="002D115D" w:rsidRPr="00B033E4" w:rsidRDefault="00EA2B40">
      <w:pPr>
        <w:rPr>
          <w:sz w:val="28"/>
          <w:szCs w:val="28"/>
        </w:rPr>
      </w:pPr>
      <w:r w:rsidRPr="00B033E4">
        <w:rPr>
          <w:sz w:val="28"/>
          <w:szCs w:val="28"/>
        </w:rPr>
        <w:t xml:space="preserve">Illness: Please don’t bring sick debaters to the tournament, as we’d like to avoid spreading illness across schools. </w:t>
      </w:r>
    </w:p>
    <w:p w:rsidR="00EA2B40" w:rsidRPr="00B033E4" w:rsidRDefault="00EA2B40">
      <w:pPr>
        <w:rPr>
          <w:sz w:val="28"/>
          <w:szCs w:val="28"/>
        </w:rPr>
      </w:pPr>
    </w:p>
    <w:p w:rsidR="00EA2B40" w:rsidRPr="00B033E4" w:rsidRDefault="00980511">
      <w:pPr>
        <w:rPr>
          <w:sz w:val="28"/>
          <w:szCs w:val="28"/>
        </w:rPr>
      </w:pPr>
      <w:r w:rsidRPr="00B033E4">
        <w:rPr>
          <w:sz w:val="28"/>
          <w:szCs w:val="28"/>
        </w:rPr>
        <w:t xml:space="preserve">Tournament Schedule:  Will be posted at the tournament website, </w:t>
      </w:r>
      <w:r w:rsidR="007C2877">
        <w:rPr>
          <w:sz w:val="28"/>
          <w:szCs w:val="28"/>
        </w:rPr>
        <w:t>www.weberfallswing.com</w:t>
      </w:r>
    </w:p>
    <w:p w:rsidR="00980511" w:rsidRPr="00B033E4" w:rsidRDefault="00980511">
      <w:pPr>
        <w:rPr>
          <w:sz w:val="28"/>
          <w:szCs w:val="28"/>
        </w:rPr>
      </w:pPr>
    </w:p>
    <w:p w:rsidR="00980511" w:rsidRPr="00B033E4" w:rsidRDefault="00891B1A">
      <w:pPr>
        <w:rPr>
          <w:sz w:val="28"/>
          <w:szCs w:val="28"/>
        </w:rPr>
      </w:pPr>
      <w:r>
        <w:rPr>
          <w:sz w:val="28"/>
          <w:szCs w:val="28"/>
        </w:rPr>
        <w:t>This Fall, please join</w:t>
      </w:r>
      <w:r w:rsidR="00980511" w:rsidRPr="00B033E4">
        <w:rPr>
          <w:sz w:val="28"/>
          <w:szCs w:val="28"/>
        </w:rPr>
        <w:t xml:space="preserve"> us in Ogden for a great time.</w:t>
      </w:r>
    </w:p>
    <w:sectPr w:rsidR="00980511" w:rsidRPr="00B0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40"/>
    <w:rsid w:val="00181675"/>
    <w:rsid w:val="002D115D"/>
    <w:rsid w:val="003E63F1"/>
    <w:rsid w:val="004E1781"/>
    <w:rsid w:val="005227C9"/>
    <w:rsid w:val="006E4FD8"/>
    <w:rsid w:val="007C2877"/>
    <w:rsid w:val="00891B1A"/>
    <w:rsid w:val="008B42BA"/>
    <w:rsid w:val="00980511"/>
    <w:rsid w:val="00AE23FA"/>
    <w:rsid w:val="00B033E4"/>
    <w:rsid w:val="00C05364"/>
    <w:rsid w:val="00DC25F6"/>
    <w:rsid w:val="00E9592E"/>
    <w:rsid w:val="00EA2B40"/>
    <w:rsid w:val="00FA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EBDA"/>
  <w15:chartTrackingRefBased/>
  <w15:docId w15:val="{B54864F5-6D56-4965-BDE7-C011ED02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0FAE-7BD8-43B6-923A-F21AB228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OGuevara</dc:creator>
  <cp:keywords/>
  <dc:description/>
  <cp:lastModifiedBy>OGuevara</cp:lastModifiedBy>
  <cp:revision>3</cp:revision>
  <dcterms:created xsi:type="dcterms:W3CDTF">2017-07-13T15:04:00Z</dcterms:created>
  <dcterms:modified xsi:type="dcterms:W3CDTF">2017-07-13T15:07:00Z</dcterms:modified>
</cp:coreProperties>
</file>