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B2" w:rsidRDefault="00E346B2" w:rsidP="00BE08A5">
      <w:pPr>
        <w:pStyle w:val="Subtitle"/>
        <w:ind w:left="-720"/>
        <w:rPr>
          <w:b/>
          <w:caps/>
          <w:sz w:val="36"/>
        </w:rPr>
      </w:pPr>
      <w:r>
        <w:rPr>
          <w:b/>
          <w:caps/>
          <w:sz w:val="36"/>
        </w:rPr>
        <w:t xml:space="preserve">     </w:t>
      </w:r>
      <w:r w:rsidR="00247521">
        <w:rPr>
          <w:noProof/>
        </w:rPr>
        <w:drawing>
          <wp:inline distT="0" distB="0" distL="0" distR="0">
            <wp:extent cx="1800225" cy="1009650"/>
            <wp:effectExtent l="19050" t="0" r="9525" b="0"/>
            <wp:docPr id="1" name="Picture 1" descr="Pan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
                    <pic:cNvPicPr>
                      <a:picLocks noChangeAspect="1" noChangeArrowheads="1"/>
                    </pic:cNvPicPr>
                  </pic:nvPicPr>
                  <pic:blipFill>
                    <a:blip r:embed="rId4"/>
                    <a:srcRect/>
                    <a:stretch>
                      <a:fillRect/>
                    </a:stretch>
                  </pic:blipFill>
                  <pic:spPr bwMode="auto">
                    <a:xfrm>
                      <a:off x="0" y="0"/>
                      <a:ext cx="1800225" cy="1009650"/>
                    </a:xfrm>
                    <a:prstGeom prst="rect">
                      <a:avLst/>
                    </a:prstGeom>
                    <a:noFill/>
                    <a:ln w="9525">
                      <a:noFill/>
                      <a:miter lim="800000"/>
                      <a:headEnd/>
                      <a:tailEnd/>
                    </a:ln>
                  </pic:spPr>
                </pic:pic>
              </a:graphicData>
            </a:graphic>
          </wp:inline>
        </w:drawing>
      </w:r>
    </w:p>
    <w:p w:rsidR="00E346B2" w:rsidRPr="00610FE3" w:rsidRDefault="00E346B2" w:rsidP="00610FE3">
      <w:pPr>
        <w:pStyle w:val="Subtitle"/>
        <w:ind w:left="-720"/>
        <w:rPr>
          <w:b/>
          <w:sz w:val="38"/>
        </w:rPr>
      </w:pPr>
      <w:r>
        <w:rPr>
          <w:b/>
          <w:caps/>
          <w:sz w:val="38"/>
        </w:rPr>
        <w:t xml:space="preserve">       </w:t>
      </w:r>
      <w:smartTag w:uri="urn:schemas-microsoft-com:office:smarttags" w:element="place">
        <w:smartTag w:uri="urn:schemas-microsoft-com:office:smarttags" w:element="PlaceName">
          <w:r w:rsidRPr="00610FE3">
            <w:rPr>
              <w:b/>
              <w:caps/>
              <w:sz w:val="38"/>
            </w:rPr>
            <w:t>Palos</w:t>
          </w:r>
        </w:smartTag>
        <w:r w:rsidRPr="00610FE3">
          <w:rPr>
            <w:b/>
            <w:caps/>
            <w:sz w:val="38"/>
          </w:rPr>
          <w:t xml:space="preserve"> </w:t>
        </w:r>
        <w:smartTag w:uri="urn:schemas-microsoft-com:office:smarttags" w:element="PlaceName">
          <w:r w:rsidRPr="00610FE3">
            <w:rPr>
              <w:b/>
              <w:caps/>
              <w:sz w:val="38"/>
            </w:rPr>
            <w:t>Verdes</w:t>
          </w:r>
        </w:smartTag>
        <w:r w:rsidRPr="00610FE3">
          <w:rPr>
            <w:b/>
            <w:caps/>
            <w:sz w:val="38"/>
          </w:rPr>
          <w:t xml:space="preserve"> </w:t>
        </w:r>
        <w:smartTag w:uri="urn:schemas-microsoft-com:office:smarttags" w:element="PlaceType">
          <w:r w:rsidRPr="00610FE3">
            <w:rPr>
              <w:b/>
              <w:caps/>
              <w:sz w:val="38"/>
            </w:rPr>
            <w:t>Peninsula</w:t>
          </w:r>
        </w:smartTag>
        <w:r w:rsidRPr="00610FE3">
          <w:rPr>
            <w:b/>
            <w:caps/>
            <w:sz w:val="38"/>
          </w:rPr>
          <w:t xml:space="preserve"> </w:t>
        </w:r>
        <w:smartTag w:uri="urn:schemas-microsoft-com:office:smarttags" w:element="PlaceType">
          <w:r w:rsidRPr="00610FE3">
            <w:rPr>
              <w:b/>
              <w:caps/>
              <w:sz w:val="38"/>
            </w:rPr>
            <w:t>High School</w:t>
          </w:r>
        </w:smartTag>
      </w:smartTag>
    </w:p>
    <w:p w:rsidR="00E346B2" w:rsidRDefault="00E346B2" w:rsidP="00610FE3">
      <w:pPr>
        <w:pStyle w:val="Subtitle"/>
        <w:ind w:left="-720"/>
        <w:rPr>
          <w:sz w:val="36"/>
        </w:rPr>
      </w:pPr>
      <w:r>
        <w:rPr>
          <w:sz w:val="24"/>
          <w:szCs w:val="28"/>
        </w:rPr>
        <w:t xml:space="preserve">          </w:t>
      </w:r>
      <w:smartTag w:uri="urn:schemas-microsoft-com:office:smarttags" w:element="address">
        <w:smartTag w:uri="urn:schemas-microsoft-com:office:smarttags" w:element="Street">
          <w:r>
            <w:rPr>
              <w:sz w:val="24"/>
              <w:szCs w:val="28"/>
            </w:rPr>
            <w:t>27118 Silver Spur Road</w:t>
          </w:r>
        </w:smartTag>
      </w:smartTag>
      <w:r>
        <w:rPr>
          <w:sz w:val="24"/>
          <w:szCs w:val="28"/>
        </w:rPr>
        <w:t xml:space="preserve"> </w:t>
      </w:r>
      <w:r w:rsidRPr="00610FE3">
        <w:rPr>
          <w:rFonts w:ascii="Calibri" w:hAnsi="Calibri" w:cs="Calibri"/>
          <w:b/>
          <w:sz w:val="24"/>
          <w:szCs w:val="28"/>
        </w:rPr>
        <w:t>·</w:t>
      </w:r>
      <w:r>
        <w:rPr>
          <w:rFonts w:ascii="Calibri" w:hAnsi="Calibri" w:cs="Calibri"/>
          <w:sz w:val="24"/>
          <w:szCs w:val="28"/>
        </w:rPr>
        <w:t xml:space="preserve"> </w:t>
      </w:r>
      <w:r w:rsidRPr="00610FE3">
        <w:rPr>
          <w:sz w:val="24"/>
          <w:szCs w:val="28"/>
        </w:rPr>
        <w:t>Rolling Hills Estates</w:t>
      </w:r>
      <w:r>
        <w:rPr>
          <w:sz w:val="24"/>
          <w:szCs w:val="28"/>
        </w:rPr>
        <w:t xml:space="preserve">, </w:t>
      </w:r>
      <w:r w:rsidRPr="00610FE3">
        <w:rPr>
          <w:sz w:val="22"/>
          <w:szCs w:val="28"/>
        </w:rPr>
        <w:t>CA 90274</w:t>
      </w:r>
      <w:r w:rsidRPr="00610FE3">
        <w:rPr>
          <w:sz w:val="36"/>
        </w:rPr>
        <w:t xml:space="preserve"> </w:t>
      </w:r>
    </w:p>
    <w:p w:rsidR="00E346B2" w:rsidRDefault="00E346B2" w:rsidP="00610FE3">
      <w:pPr>
        <w:pStyle w:val="Subtitle"/>
        <w:ind w:left="-720"/>
        <w:rPr>
          <w:sz w:val="22"/>
        </w:rPr>
      </w:pPr>
      <w:r>
        <w:rPr>
          <w:sz w:val="22"/>
        </w:rPr>
        <w:t xml:space="preserve">      </w:t>
      </w:r>
      <w:r w:rsidRPr="00610FE3">
        <w:rPr>
          <w:sz w:val="22"/>
        </w:rPr>
        <w:t>(310) 377-4888</w:t>
      </w:r>
    </w:p>
    <w:p w:rsidR="00FB0ADB" w:rsidRDefault="00FB0ADB" w:rsidP="00C4460B">
      <w:pPr>
        <w:rPr>
          <w:sz w:val="24"/>
          <w:szCs w:val="24"/>
        </w:rPr>
      </w:pPr>
    </w:p>
    <w:p w:rsidR="001978B6" w:rsidRDefault="00552B8E" w:rsidP="00C4460B">
      <w:pPr>
        <w:rPr>
          <w:sz w:val="24"/>
          <w:szCs w:val="24"/>
        </w:rPr>
      </w:pPr>
      <w:r>
        <w:rPr>
          <w:sz w:val="24"/>
          <w:szCs w:val="24"/>
        </w:rPr>
        <w:t>September 22</w:t>
      </w:r>
      <w:r w:rsidR="00237F4B">
        <w:rPr>
          <w:sz w:val="24"/>
          <w:szCs w:val="24"/>
        </w:rPr>
        <w:t>, 2017</w:t>
      </w:r>
      <w:bookmarkStart w:id="0" w:name="_GoBack"/>
      <w:bookmarkEnd w:id="0"/>
    </w:p>
    <w:p w:rsidR="0049613E" w:rsidRDefault="0049613E" w:rsidP="00C4460B">
      <w:pPr>
        <w:rPr>
          <w:sz w:val="24"/>
          <w:szCs w:val="24"/>
        </w:rPr>
      </w:pPr>
    </w:p>
    <w:p w:rsidR="00552B8E" w:rsidRPr="00552B8E" w:rsidRDefault="00552B8E" w:rsidP="00552B8E">
      <w:pPr>
        <w:rPr>
          <w:sz w:val="24"/>
          <w:szCs w:val="24"/>
        </w:rPr>
      </w:pPr>
      <w:r w:rsidRPr="00552B8E">
        <w:rPr>
          <w:sz w:val="24"/>
          <w:szCs w:val="24"/>
        </w:rPr>
        <w:t>Colleagues and friends:</w:t>
      </w:r>
    </w:p>
    <w:p w:rsidR="00552B8E" w:rsidRDefault="00552B8E" w:rsidP="00552B8E">
      <w:pPr>
        <w:rPr>
          <w:sz w:val="24"/>
          <w:szCs w:val="24"/>
        </w:rPr>
      </w:pPr>
      <w:r w:rsidRPr="00552B8E">
        <w:rPr>
          <w:sz w:val="24"/>
          <w:szCs w:val="24"/>
        </w:rPr>
        <w:t xml:space="preserve">We’re happy to invite you to the first annual Peninsula Invitational, at Palos Verdes Peninsula High School in Rolling Hills Estates, California. Events will begin on Friday, January, 19, 2018 and end on Sunday, January 21, </w:t>
      </w:r>
      <w:r w:rsidR="00DC4697">
        <w:rPr>
          <w:sz w:val="24"/>
          <w:szCs w:val="24"/>
        </w:rPr>
        <w:t>2018. We will offer novice and varsity</w:t>
      </w:r>
      <w:r w:rsidRPr="00552B8E">
        <w:rPr>
          <w:sz w:val="24"/>
          <w:szCs w:val="24"/>
        </w:rPr>
        <w:t xml:space="preserve"> divisions of </w:t>
      </w:r>
      <w:r w:rsidR="005A1A26">
        <w:rPr>
          <w:sz w:val="24"/>
          <w:szCs w:val="24"/>
        </w:rPr>
        <w:t>P</w:t>
      </w:r>
      <w:r w:rsidR="005A1A26" w:rsidRPr="00552B8E">
        <w:rPr>
          <w:sz w:val="24"/>
          <w:szCs w:val="24"/>
        </w:rPr>
        <w:t>olicy</w:t>
      </w:r>
      <w:r w:rsidRPr="00552B8E">
        <w:rPr>
          <w:sz w:val="24"/>
          <w:szCs w:val="24"/>
        </w:rPr>
        <w:t xml:space="preserve">, Lincoln-Douglas, and </w:t>
      </w:r>
      <w:r w:rsidR="005A1A26">
        <w:rPr>
          <w:sz w:val="24"/>
          <w:szCs w:val="24"/>
        </w:rPr>
        <w:t>P</w:t>
      </w:r>
      <w:r w:rsidR="005A1A26" w:rsidRPr="00552B8E">
        <w:rPr>
          <w:sz w:val="24"/>
          <w:szCs w:val="24"/>
        </w:rPr>
        <w:t xml:space="preserve">ublic </w:t>
      </w:r>
      <w:r w:rsidR="005A1A26">
        <w:rPr>
          <w:sz w:val="24"/>
          <w:szCs w:val="24"/>
        </w:rPr>
        <w:t>F</w:t>
      </w:r>
      <w:r w:rsidR="005A1A26" w:rsidRPr="00552B8E">
        <w:rPr>
          <w:sz w:val="24"/>
          <w:szCs w:val="24"/>
        </w:rPr>
        <w:t xml:space="preserve">orum </w:t>
      </w:r>
      <w:r w:rsidRPr="00552B8E">
        <w:rPr>
          <w:sz w:val="24"/>
          <w:szCs w:val="24"/>
        </w:rPr>
        <w:t xml:space="preserve">debate, plus </w:t>
      </w:r>
      <w:r w:rsidR="005A1A26">
        <w:rPr>
          <w:sz w:val="24"/>
          <w:szCs w:val="24"/>
        </w:rPr>
        <w:t>P</w:t>
      </w:r>
      <w:r w:rsidRPr="00552B8E">
        <w:rPr>
          <w:sz w:val="24"/>
          <w:szCs w:val="24"/>
        </w:rPr>
        <w:t xml:space="preserve">arliamentary and </w:t>
      </w:r>
      <w:r w:rsidR="005A1A26">
        <w:rPr>
          <w:sz w:val="24"/>
          <w:szCs w:val="24"/>
        </w:rPr>
        <w:t>C</w:t>
      </w:r>
      <w:r w:rsidRPr="00552B8E">
        <w:rPr>
          <w:sz w:val="24"/>
          <w:szCs w:val="24"/>
        </w:rPr>
        <w:t xml:space="preserve">ongressional </w:t>
      </w:r>
      <w:r w:rsidR="005A1A26">
        <w:rPr>
          <w:sz w:val="24"/>
          <w:szCs w:val="24"/>
        </w:rPr>
        <w:t>D</w:t>
      </w:r>
      <w:r w:rsidRPr="00552B8E">
        <w:rPr>
          <w:sz w:val="24"/>
          <w:szCs w:val="24"/>
        </w:rPr>
        <w:t xml:space="preserve">ebate </w:t>
      </w:r>
      <w:r w:rsidR="005A1A26">
        <w:rPr>
          <w:sz w:val="24"/>
          <w:szCs w:val="24"/>
        </w:rPr>
        <w:t xml:space="preserve">as well as </w:t>
      </w:r>
      <w:r w:rsidRPr="00552B8E">
        <w:rPr>
          <w:sz w:val="24"/>
          <w:szCs w:val="24"/>
        </w:rPr>
        <w:t xml:space="preserve">all CHSSA and NIETOC speech events. We are a TOC finals bid tournament in </w:t>
      </w:r>
      <w:r w:rsidR="005A1A26">
        <w:rPr>
          <w:sz w:val="24"/>
          <w:szCs w:val="24"/>
        </w:rPr>
        <w:t xml:space="preserve">the </w:t>
      </w:r>
      <w:r w:rsidR="00DC4697">
        <w:rPr>
          <w:sz w:val="24"/>
          <w:szCs w:val="24"/>
        </w:rPr>
        <w:t>varsity</w:t>
      </w:r>
      <w:r w:rsidR="005A1A26">
        <w:rPr>
          <w:sz w:val="24"/>
          <w:szCs w:val="24"/>
        </w:rPr>
        <w:t xml:space="preserve"> </w:t>
      </w:r>
      <w:r w:rsidRPr="00552B8E">
        <w:rPr>
          <w:sz w:val="24"/>
          <w:szCs w:val="24"/>
        </w:rPr>
        <w:t xml:space="preserve">Lincoln-Douglas </w:t>
      </w:r>
      <w:r w:rsidR="005A1A26">
        <w:rPr>
          <w:sz w:val="24"/>
          <w:szCs w:val="24"/>
        </w:rPr>
        <w:t xml:space="preserve">division </w:t>
      </w:r>
      <w:r w:rsidRPr="00552B8E">
        <w:rPr>
          <w:sz w:val="24"/>
          <w:szCs w:val="24"/>
        </w:rPr>
        <w:t xml:space="preserve">and a bid tournament in speech for both NIETOC and the TOC hosted by </w:t>
      </w:r>
      <w:r w:rsidR="005A1A26">
        <w:rPr>
          <w:sz w:val="24"/>
          <w:szCs w:val="24"/>
        </w:rPr>
        <w:t xml:space="preserve">The </w:t>
      </w:r>
      <w:r w:rsidRPr="00552B8E">
        <w:rPr>
          <w:sz w:val="24"/>
          <w:szCs w:val="24"/>
        </w:rPr>
        <w:t>U</w:t>
      </w:r>
      <w:r w:rsidR="005A1A26">
        <w:rPr>
          <w:sz w:val="24"/>
          <w:szCs w:val="24"/>
        </w:rPr>
        <w:t xml:space="preserve">niversity of </w:t>
      </w:r>
      <w:r w:rsidRPr="00552B8E">
        <w:rPr>
          <w:sz w:val="24"/>
          <w:szCs w:val="24"/>
        </w:rPr>
        <w:t>K</w:t>
      </w:r>
      <w:r w:rsidR="005A1A26">
        <w:rPr>
          <w:sz w:val="24"/>
          <w:szCs w:val="24"/>
        </w:rPr>
        <w:t>entucky (UK)</w:t>
      </w:r>
      <w:r w:rsidRPr="00552B8E">
        <w:rPr>
          <w:sz w:val="24"/>
          <w:szCs w:val="24"/>
        </w:rPr>
        <w:t>. All rounds will take place on our campus.</w:t>
      </w:r>
    </w:p>
    <w:p w:rsidR="00552B8E" w:rsidRPr="00552B8E" w:rsidRDefault="00552B8E" w:rsidP="00552B8E">
      <w:pPr>
        <w:rPr>
          <w:sz w:val="24"/>
          <w:szCs w:val="24"/>
        </w:rPr>
      </w:pPr>
    </w:p>
    <w:p w:rsidR="00552B8E" w:rsidRDefault="00552B8E" w:rsidP="00552B8E">
      <w:pPr>
        <w:rPr>
          <w:sz w:val="24"/>
          <w:szCs w:val="24"/>
        </w:rPr>
      </w:pPr>
      <w:r w:rsidRPr="00552B8E">
        <w:rPr>
          <w:sz w:val="24"/>
          <w:szCs w:val="24"/>
        </w:rPr>
        <w:t xml:space="preserve">Registration will take place online at </w:t>
      </w:r>
      <w:hyperlink r:id="rId5" w:history="1">
        <w:r w:rsidRPr="00552B8E">
          <w:rPr>
            <w:rStyle w:val="Hyperlink"/>
            <w:sz w:val="24"/>
            <w:szCs w:val="24"/>
          </w:rPr>
          <w:t>http://penvitational.tabroom.com</w:t>
        </w:r>
      </w:hyperlink>
      <w:r w:rsidRPr="00552B8E">
        <w:rPr>
          <w:sz w:val="24"/>
          <w:szCs w:val="24"/>
        </w:rPr>
        <w:t xml:space="preserve">, beginning on October 1, 2017, at 12:00 pm Pacific </w:t>
      </w:r>
      <w:r w:rsidR="005A1A26" w:rsidRPr="00552B8E">
        <w:rPr>
          <w:sz w:val="24"/>
          <w:szCs w:val="24"/>
        </w:rPr>
        <w:t>ti</w:t>
      </w:r>
      <w:r w:rsidR="005A1A26">
        <w:rPr>
          <w:sz w:val="24"/>
          <w:szCs w:val="24"/>
        </w:rPr>
        <w:t>m</w:t>
      </w:r>
      <w:r w:rsidR="005A1A26" w:rsidRPr="00552B8E">
        <w:rPr>
          <w:sz w:val="24"/>
          <w:szCs w:val="24"/>
        </w:rPr>
        <w:t>e</w:t>
      </w:r>
      <w:r w:rsidRPr="00552B8E">
        <w:rPr>
          <w:sz w:val="24"/>
          <w:szCs w:val="24"/>
        </w:rPr>
        <w:t>. Please register early. We can only accommodate entries up to room capacity. Fees and obligations will be frozen on January 5, 2018 at 5:00 pm Pacific time.</w:t>
      </w:r>
      <w:r w:rsidR="005A1A26">
        <w:rPr>
          <w:sz w:val="24"/>
          <w:szCs w:val="24"/>
        </w:rPr>
        <w:t xml:space="preserve"> This will also be the deadline to request hired judging.</w:t>
      </w:r>
      <w:r w:rsidRPr="00552B8E">
        <w:rPr>
          <w:sz w:val="24"/>
          <w:szCs w:val="24"/>
        </w:rPr>
        <w:t xml:space="preserve"> Schools can make drops, swaps, and name changes until January 11, 2018 at 5:00 pm Pacific time and enter judges until January 12, 2018 at 5:00 pm Pacific time.</w:t>
      </w:r>
    </w:p>
    <w:p w:rsidR="00552B8E" w:rsidRPr="00552B8E" w:rsidRDefault="00552B8E" w:rsidP="00552B8E">
      <w:pPr>
        <w:rPr>
          <w:sz w:val="24"/>
          <w:szCs w:val="24"/>
        </w:rPr>
      </w:pPr>
    </w:p>
    <w:p w:rsidR="00552B8E" w:rsidRDefault="00552B8E" w:rsidP="00552B8E">
      <w:pPr>
        <w:rPr>
          <w:sz w:val="24"/>
          <w:szCs w:val="24"/>
        </w:rPr>
      </w:pPr>
      <w:r w:rsidRPr="00552B8E">
        <w:rPr>
          <w:sz w:val="24"/>
          <w:szCs w:val="24"/>
        </w:rPr>
        <w:t>The tournament hotel is the Torrance Marriott Redondo Beach (3635 Fashion Way, Torrance, CA 90503), a short drive from our campus. Food will be available on campus throughout the tournament.</w:t>
      </w:r>
    </w:p>
    <w:p w:rsidR="00552B8E" w:rsidRPr="00552B8E" w:rsidRDefault="00552B8E" w:rsidP="00552B8E">
      <w:pPr>
        <w:rPr>
          <w:sz w:val="24"/>
          <w:szCs w:val="24"/>
        </w:rPr>
      </w:pPr>
    </w:p>
    <w:p w:rsidR="00552B8E" w:rsidRDefault="00552B8E" w:rsidP="00552B8E">
      <w:pPr>
        <w:tabs>
          <w:tab w:val="left" w:pos="4485"/>
        </w:tabs>
        <w:rPr>
          <w:sz w:val="24"/>
          <w:szCs w:val="24"/>
        </w:rPr>
      </w:pPr>
      <w:r w:rsidRPr="00552B8E">
        <w:rPr>
          <w:sz w:val="24"/>
          <w:szCs w:val="24"/>
        </w:rPr>
        <w:t xml:space="preserve">It’s hard to express how much we’re looking forward to welcoming you to our home. We are committed to making this as pleasant an experience as we’ve enjoyed at tournaments hosted by our friends, and know that it will be a calendar staple for years to come.  </w:t>
      </w:r>
      <w:r w:rsidRPr="00552B8E">
        <w:rPr>
          <w:sz w:val="24"/>
          <w:szCs w:val="24"/>
        </w:rPr>
        <w:tab/>
      </w:r>
    </w:p>
    <w:p w:rsidR="00552B8E" w:rsidRPr="00552B8E" w:rsidRDefault="00552B8E" w:rsidP="00552B8E">
      <w:pPr>
        <w:tabs>
          <w:tab w:val="left" w:pos="4485"/>
        </w:tabs>
        <w:rPr>
          <w:sz w:val="24"/>
          <w:szCs w:val="24"/>
        </w:rPr>
      </w:pPr>
    </w:p>
    <w:p w:rsidR="00552B8E" w:rsidRPr="00552B8E" w:rsidRDefault="00552B8E" w:rsidP="00552B8E">
      <w:pPr>
        <w:rPr>
          <w:sz w:val="24"/>
          <w:szCs w:val="24"/>
        </w:rPr>
      </w:pPr>
      <w:r w:rsidRPr="00552B8E">
        <w:rPr>
          <w:sz w:val="24"/>
          <w:szCs w:val="24"/>
        </w:rPr>
        <w:t>Sincerely,</w:t>
      </w:r>
    </w:p>
    <w:p w:rsidR="00552B8E" w:rsidRPr="00552B8E" w:rsidRDefault="00552B8E" w:rsidP="00552B8E">
      <w:pPr>
        <w:rPr>
          <w:sz w:val="24"/>
          <w:szCs w:val="24"/>
        </w:rPr>
      </w:pPr>
      <w:r w:rsidRPr="00552B8E">
        <w:rPr>
          <w:sz w:val="24"/>
          <w:szCs w:val="24"/>
        </w:rPr>
        <w:t>Scott Wheeler</w:t>
      </w:r>
      <w:r w:rsidRPr="00552B8E">
        <w:rPr>
          <w:sz w:val="24"/>
          <w:szCs w:val="24"/>
        </w:rPr>
        <w:tab/>
      </w:r>
      <w:r w:rsidRPr="00552B8E">
        <w:rPr>
          <w:sz w:val="24"/>
          <w:szCs w:val="24"/>
        </w:rPr>
        <w:tab/>
      </w:r>
      <w:r w:rsidRPr="00552B8E">
        <w:rPr>
          <w:sz w:val="24"/>
          <w:szCs w:val="24"/>
        </w:rPr>
        <w:tab/>
      </w:r>
      <w:r w:rsidRPr="00552B8E">
        <w:rPr>
          <w:sz w:val="24"/>
          <w:szCs w:val="24"/>
        </w:rPr>
        <w:tab/>
      </w:r>
      <w:r w:rsidR="0037364E">
        <w:rPr>
          <w:sz w:val="24"/>
          <w:szCs w:val="24"/>
        </w:rPr>
        <w:tab/>
      </w:r>
      <w:proofErr w:type="spellStart"/>
      <w:r w:rsidR="0037364E">
        <w:rPr>
          <w:sz w:val="24"/>
          <w:szCs w:val="24"/>
        </w:rPr>
        <w:t>K</w:t>
      </w:r>
      <w:r w:rsidRPr="00552B8E">
        <w:rPr>
          <w:sz w:val="24"/>
          <w:szCs w:val="24"/>
        </w:rPr>
        <w:t>imi</w:t>
      </w:r>
      <w:proofErr w:type="spellEnd"/>
      <w:r w:rsidRPr="00552B8E">
        <w:rPr>
          <w:sz w:val="24"/>
          <w:szCs w:val="24"/>
        </w:rPr>
        <w:t xml:space="preserve"> </w:t>
      </w:r>
      <w:proofErr w:type="spellStart"/>
      <w:r w:rsidRPr="00552B8E">
        <w:rPr>
          <w:sz w:val="24"/>
          <w:szCs w:val="24"/>
        </w:rPr>
        <w:t>Hendrick</w:t>
      </w:r>
      <w:proofErr w:type="spellEnd"/>
      <w:r w:rsidRPr="00552B8E">
        <w:rPr>
          <w:sz w:val="24"/>
          <w:szCs w:val="24"/>
        </w:rPr>
        <w:tab/>
      </w:r>
      <w:r w:rsidRPr="00552B8E">
        <w:rPr>
          <w:sz w:val="24"/>
          <w:szCs w:val="24"/>
        </w:rPr>
        <w:tab/>
      </w:r>
      <w:r w:rsidRPr="00552B8E">
        <w:rPr>
          <w:sz w:val="24"/>
          <w:szCs w:val="24"/>
        </w:rPr>
        <w:tab/>
      </w:r>
      <w:r w:rsidRPr="00552B8E">
        <w:rPr>
          <w:sz w:val="24"/>
          <w:szCs w:val="24"/>
        </w:rPr>
        <w:tab/>
      </w:r>
    </w:p>
    <w:p w:rsidR="00552B8E" w:rsidRDefault="00552B8E" w:rsidP="00552B8E">
      <w:pPr>
        <w:rPr>
          <w:sz w:val="24"/>
          <w:szCs w:val="24"/>
        </w:rPr>
      </w:pPr>
      <w:r w:rsidRPr="00552B8E">
        <w:rPr>
          <w:sz w:val="24"/>
          <w:szCs w:val="24"/>
        </w:rPr>
        <w:t>Tournament Director</w:t>
      </w:r>
      <w:r w:rsidRPr="00552B8E">
        <w:rPr>
          <w:sz w:val="24"/>
          <w:szCs w:val="24"/>
        </w:rPr>
        <w:tab/>
      </w:r>
      <w:r w:rsidRPr="00552B8E">
        <w:rPr>
          <w:sz w:val="24"/>
          <w:szCs w:val="24"/>
        </w:rPr>
        <w:tab/>
      </w:r>
      <w:r>
        <w:rPr>
          <w:sz w:val="24"/>
          <w:szCs w:val="24"/>
        </w:rPr>
        <w:tab/>
      </w:r>
      <w:r w:rsidRPr="00552B8E">
        <w:rPr>
          <w:sz w:val="24"/>
          <w:szCs w:val="24"/>
        </w:rPr>
        <w:tab/>
      </w:r>
      <w:r>
        <w:rPr>
          <w:sz w:val="24"/>
          <w:szCs w:val="24"/>
        </w:rPr>
        <w:t>Club Advisor</w:t>
      </w:r>
      <w:r w:rsidRPr="00552B8E">
        <w:rPr>
          <w:sz w:val="24"/>
          <w:szCs w:val="24"/>
        </w:rPr>
        <w:tab/>
      </w:r>
      <w:r w:rsidRPr="00552B8E">
        <w:rPr>
          <w:sz w:val="24"/>
          <w:szCs w:val="24"/>
        </w:rPr>
        <w:tab/>
      </w:r>
      <w:r w:rsidRPr="00552B8E">
        <w:rPr>
          <w:sz w:val="24"/>
          <w:szCs w:val="24"/>
        </w:rPr>
        <w:tab/>
      </w:r>
      <w:r w:rsidRPr="00552B8E">
        <w:rPr>
          <w:sz w:val="24"/>
          <w:szCs w:val="24"/>
        </w:rPr>
        <w:tab/>
      </w:r>
      <w:r>
        <w:rPr>
          <w:sz w:val="24"/>
          <w:szCs w:val="24"/>
        </w:rPr>
        <w:tab/>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HOTEL INFORMATION</w:t>
      </w:r>
    </w:p>
    <w:p w:rsidR="00552B8E" w:rsidRPr="00552B8E" w:rsidRDefault="00552B8E" w:rsidP="00552B8E">
      <w:pPr>
        <w:rPr>
          <w:sz w:val="24"/>
          <w:szCs w:val="24"/>
        </w:rPr>
      </w:pPr>
      <w:r w:rsidRPr="00552B8E">
        <w:rPr>
          <w:sz w:val="24"/>
          <w:szCs w:val="24"/>
        </w:rPr>
        <w:t xml:space="preserve">We have set up a block at the Torrance Marriott Redondo Beach (3635 Fashion Way, Torrance, CA 90503). Kings and double queens are both </w:t>
      </w:r>
      <w:r>
        <w:rPr>
          <w:sz w:val="24"/>
          <w:szCs w:val="24"/>
        </w:rPr>
        <w:t>$</w:t>
      </w:r>
      <w:r w:rsidRPr="00552B8E">
        <w:rPr>
          <w:sz w:val="24"/>
          <w:szCs w:val="24"/>
        </w:rPr>
        <w:t>117/night. If coming from out of town, we ask that you please stay at the tournament hotel, as falling below certain percentage of our block will result in a penalty we have to pay. The hotel is quite nice and thee block rate is a fair amount lower than other hotels in the area.</w:t>
      </w:r>
    </w:p>
    <w:p w:rsidR="00552B8E" w:rsidRPr="00552B8E" w:rsidRDefault="00552B8E" w:rsidP="00552B8E">
      <w:pPr>
        <w:rPr>
          <w:sz w:val="24"/>
          <w:szCs w:val="24"/>
        </w:rPr>
      </w:pPr>
      <w:r w:rsidRPr="00552B8E">
        <w:rPr>
          <w:sz w:val="24"/>
          <w:szCs w:val="24"/>
        </w:rPr>
        <w:t>Reservations may be made by calling Marriott reservations at (800)228-9290 – please refer to “PV Peninsula Debate” – or at the link below:</w:t>
      </w:r>
    </w:p>
    <w:p w:rsidR="00552B8E" w:rsidRDefault="00905816" w:rsidP="00552B8E">
      <w:pPr>
        <w:rPr>
          <w:sz w:val="24"/>
          <w:szCs w:val="24"/>
        </w:rPr>
      </w:pPr>
      <w:hyperlink r:id="rId6" w:history="1">
        <w:r w:rsidR="00552B8E" w:rsidRPr="00552B8E">
          <w:rPr>
            <w:rStyle w:val="Hyperlink"/>
            <w:sz w:val="24"/>
            <w:szCs w:val="24"/>
          </w:rPr>
          <w:t>http://www.marriott.com/meeting-event-hotels/group-corporate-travel/groupCorp.mi?resLinkData=Palos%20Verdes%20Peninsula%20Debate%2C%20January%2018-21%5ELAXTR%60PVDPVDA%60117.00%60USD%60false%604%601/17/18%601/22/18%6012/21/17&amp;app=resvlink&amp;stop_mobi=yes</w:t>
        </w:r>
      </w:hyperlink>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TOURNAMENT RULES AND ENTRY GUIDELINES</w:t>
      </w:r>
    </w:p>
    <w:p w:rsidR="00552B8E" w:rsidRPr="00552B8E" w:rsidRDefault="00552B8E" w:rsidP="00552B8E">
      <w:pPr>
        <w:rPr>
          <w:sz w:val="24"/>
          <w:szCs w:val="24"/>
          <w:u w:val="single"/>
        </w:rPr>
      </w:pPr>
      <w:r w:rsidRPr="00552B8E">
        <w:rPr>
          <w:sz w:val="24"/>
          <w:szCs w:val="24"/>
          <w:u w:val="single"/>
        </w:rPr>
        <w:t>Entries:</w:t>
      </w:r>
    </w:p>
    <w:p w:rsidR="00552B8E" w:rsidRDefault="00552B8E" w:rsidP="00552B8E">
      <w:pPr>
        <w:rPr>
          <w:sz w:val="24"/>
          <w:szCs w:val="24"/>
        </w:rPr>
      </w:pPr>
      <w:r w:rsidRPr="00552B8E">
        <w:rPr>
          <w:sz w:val="24"/>
          <w:szCs w:val="24"/>
        </w:rPr>
        <w:t>Because this is our first year, we ask that you please register early. All entries will initially be placed on a waitlist. Entries may be cleared conservatively at first and less conservatively as the weeks pass, once we get an idea of what registration looks like. If you need to make travel arrangements or attendance is contingent on being able to bring students across events, please let us know.</w:t>
      </w:r>
    </w:p>
    <w:p w:rsidR="00552B8E" w:rsidRPr="00552B8E" w:rsidRDefault="00552B8E" w:rsidP="00552B8E">
      <w:pPr>
        <w:rPr>
          <w:sz w:val="24"/>
          <w:szCs w:val="24"/>
        </w:rPr>
      </w:pPr>
    </w:p>
    <w:p w:rsidR="00552B8E" w:rsidRDefault="00552B8E" w:rsidP="00552B8E">
      <w:pPr>
        <w:rPr>
          <w:sz w:val="24"/>
          <w:szCs w:val="24"/>
        </w:rPr>
      </w:pPr>
      <w:r w:rsidRPr="00552B8E">
        <w:rPr>
          <w:sz w:val="24"/>
          <w:szCs w:val="24"/>
        </w:rPr>
        <w:t>Students should compete for the degree-granting institution in which they are enrolled. Hybrid entries will be accepted in non-TOC qualifying events. Students must be accompanied by a responsible adult and may not attend against the wishes of their school. Please contact us if you have questions about this policy.</w:t>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Double Entry Limitations:</w:t>
      </w:r>
    </w:p>
    <w:p w:rsidR="00552B8E" w:rsidRDefault="00552B8E" w:rsidP="00552B8E">
      <w:pPr>
        <w:tabs>
          <w:tab w:val="left" w:pos="15225"/>
        </w:tabs>
        <w:rPr>
          <w:sz w:val="24"/>
          <w:szCs w:val="24"/>
        </w:rPr>
      </w:pPr>
      <w:r w:rsidRPr="00552B8E">
        <w:rPr>
          <w:sz w:val="24"/>
          <w:szCs w:val="24"/>
        </w:rPr>
        <w:t xml:space="preserve">Students may only compete in one debate event. Students competing in varsity </w:t>
      </w:r>
      <w:r w:rsidR="005A1A26">
        <w:rPr>
          <w:sz w:val="24"/>
          <w:szCs w:val="24"/>
        </w:rPr>
        <w:t>P</w:t>
      </w:r>
      <w:r w:rsidR="005A1A26" w:rsidRPr="00552B8E">
        <w:rPr>
          <w:sz w:val="24"/>
          <w:szCs w:val="24"/>
        </w:rPr>
        <w:t xml:space="preserve">olicy </w:t>
      </w:r>
      <w:r w:rsidRPr="00552B8E">
        <w:rPr>
          <w:sz w:val="24"/>
          <w:szCs w:val="24"/>
        </w:rPr>
        <w:t xml:space="preserve">and varsity Lincoln-Douglas debate may not double enter in speech events. Students may not enter more than two speech events per pattern. Students competing in </w:t>
      </w:r>
      <w:proofErr w:type="spellStart"/>
      <w:r w:rsidR="005A1A26">
        <w:rPr>
          <w:sz w:val="24"/>
          <w:szCs w:val="24"/>
        </w:rPr>
        <w:t>E</w:t>
      </w:r>
      <w:r w:rsidRPr="00552B8E">
        <w:rPr>
          <w:sz w:val="24"/>
          <w:szCs w:val="24"/>
        </w:rPr>
        <w:t>xtemp</w:t>
      </w:r>
      <w:proofErr w:type="spellEnd"/>
      <w:r w:rsidRPr="00552B8E">
        <w:rPr>
          <w:sz w:val="24"/>
          <w:szCs w:val="24"/>
        </w:rPr>
        <w:t xml:space="preserve"> may not enter another event in pattern A. Students who double-enter are expected to get to their rounds on time. Coaches of students who break in debate and speech or in multiple speech events may be asked to choose between them if necessary. </w:t>
      </w:r>
    </w:p>
    <w:p w:rsidR="00552B8E" w:rsidRPr="00552B8E" w:rsidRDefault="00552B8E" w:rsidP="00552B8E">
      <w:pPr>
        <w:tabs>
          <w:tab w:val="left" w:pos="15225"/>
        </w:tabs>
        <w:rPr>
          <w:sz w:val="24"/>
          <w:szCs w:val="24"/>
        </w:rPr>
      </w:pPr>
    </w:p>
    <w:p w:rsidR="00552B8E" w:rsidRPr="00552B8E" w:rsidRDefault="00552B8E" w:rsidP="00552B8E">
      <w:pPr>
        <w:rPr>
          <w:sz w:val="24"/>
          <w:szCs w:val="24"/>
          <w:u w:val="single"/>
        </w:rPr>
      </w:pPr>
      <w:r w:rsidRPr="00552B8E">
        <w:rPr>
          <w:sz w:val="24"/>
          <w:szCs w:val="24"/>
          <w:u w:val="single"/>
        </w:rPr>
        <w:t>Patterns:</w:t>
      </w:r>
    </w:p>
    <w:p w:rsidR="00552B8E" w:rsidRPr="00552B8E" w:rsidRDefault="00552B8E" w:rsidP="00552B8E">
      <w:pPr>
        <w:rPr>
          <w:sz w:val="24"/>
          <w:szCs w:val="24"/>
        </w:rPr>
      </w:pPr>
      <w:r w:rsidRPr="00552B8E">
        <w:rPr>
          <w:sz w:val="24"/>
          <w:szCs w:val="24"/>
        </w:rPr>
        <w:t>Debate: Policy, Public Forum, Lincoln-Douglas, Congress</w:t>
      </w:r>
      <w:r w:rsidR="005A1A26">
        <w:rPr>
          <w:sz w:val="24"/>
          <w:szCs w:val="24"/>
        </w:rPr>
        <w:t>ional</w:t>
      </w:r>
      <w:r w:rsidRPr="00552B8E">
        <w:rPr>
          <w:sz w:val="24"/>
          <w:szCs w:val="24"/>
        </w:rPr>
        <w:t>, Parliamentary</w:t>
      </w:r>
    </w:p>
    <w:p w:rsidR="00552B8E" w:rsidRPr="00552B8E" w:rsidRDefault="00552B8E" w:rsidP="00552B8E">
      <w:pPr>
        <w:rPr>
          <w:sz w:val="24"/>
          <w:szCs w:val="24"/>
        </w:rPr>
      </w:pPr>
      <w:r w:rsidRPr="00552B8E">
        <w:rPr>
          <w:sz w:val="24"/>
          <w:szCs w:val="24"/>
        </w:rPr>
        <w:t xml:space="preserve">Pattern A: </w:t>
      </w:r>
      <w:proofErr w:type="spellStart"/>
      <w:r w:rsidRPr="00552B8E">
        <w:rPr>
          <w:sz w:val="24"/>
          <w:szCs w:val="24"/>
        </w:rPr>
        <w:t>Extemp</w:t>
      </w:r>
      <w:proofErr w:type="spellEnd"/>
      <w:r w:rsidRPr="00552B8E">
        <w:rPr>
          <w:sz w:val="24"/>
          <w:szCs w:val="24"/>
        </w:rPr>
        <w:t>, Dramatic Interpretation, Informative/Expository, Duo Interpretation, Oratorical Interpretation/Declamation</w:t>
      </w:r>
    </w:p>
    <w:p w:rsidR="00552B8E" w:rsidRDefault="00552B8E" w:rsidP="00552B8E">
      <w:pPr>
        <w:rPr>
          <w:sz w:val="24"/>
          <w:szCs w:val="24"/>
        </w:rPr>
      </w:pPr>
      <w:r w:rsidRPr="00552B8E">
        <w:rPr>
          <w:sz w:val="24"/>
          <w:szCs w:val="24"/>
        </w:rPr>
        <w:t xml:space="preserve">Pattern B: Impromptu, </w:t>
      </w:r>
      <w:r w:rsidR="005A1A26">
        <w:rPr>
          <w:sz w:val="24"/>
          <w:szCs w:val="24"/>
        </w:rPr>
        <w:t xml:space="preserve">Original </w:t>
      </w:r>
      <w:r w:rsidRPr="00552B8E">
        <w:rPr>
          <w:sz w:val="24"/>
          <w:szCs w:val="24"/>
        </w:rPr>
        <w:t>Oratory</w:t>
      </w:r>
      <w:r w:rsidR="005A1A26">
        <w:rPr>
          <w:sz w:val="24"/>
          <w:szCs w:val="24"/>
        </w:rPr>
        <w:t>/Advocacy</w:t>
      </w:r>
      <w:r w:rsidRPr="00552B8E">
        <w:rPr>
          <w:sz w:val="24"/>
          <w:szCs w:val="24"/>
        </w:rPr>
        <w:t>/Persuasive, Humorous Interpretation, Thematic Interpretation/Program Oral In</w:t>
      </w:r>
      <w:r>
        <w:rPr>
          <w:sz w:val="24"/>
          <w:szCs w:val="24"/>
        </w:rPr>
        <w:t>terpretation, Original Prose/Po</w:t>
      </w:r>
      <w:r w:rsidRPr="00552B8E">
        <w:rPr>
          <w:sz w:val="24"/>
          <w:szCs w:val="24"/>
        </w:rPr>
        <w:t>e</w:t>
      </w:r>
      <w:r>
        <w:rPr>
          <w:sz w:val="24"/>
          <w:szCs w:val="24"/>
        </w:rPr>
        <w:t>t</w:t>
      </w:r>
      <w:r w:rsidRPr="00552B8E">
        <w:rPr>
          <w:sz w:val="24"/>
          <w:szCs w:val="24"/>
        </w:rPr>
        <w:t>ry</w:t>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Debate Topics:</w:t>
      </w:r>
    </w:p>
    <w:p w:rsidR="00552B8E" w:rsidRPr="00552B8E" w:rsidRDefault="00552B8E" w:rsidP="00552B8E">
      <w:pPr>
        <w:rPr>
          <w:sz w:val="24"/>
          <w:szCs w:val="24"/>
        </w:rPr>
      </w:pPr>
      <w:r w:rsidRPr="00552B8E">
        <w:rPr>
          <w:sz w:val="24"/>
          <w:szCs w:val="24"/>
        </w:rPr>
        <w:t xml:space="preserve">The </w:t>
      </w:r>
      <w:r w:rsidR="005A1A26">
        <w:rPr>
          <w:sz w:val="24"/>
          <w:szCs w:val="24"/>
        </w:rPr>
        <w:t>P</w:t>
      </w:r>
      <w:r w:rsidRPr="00552B8E">
        <w:rPr>
          <w:sz w:val="24"/>
          <w:szCs w:val="24"/>
        </w:rPr>
        <w:t>olicy debate topic will be “Resolved: The United States federal government should substantially increase its funding and/or regulation of elementary and/or secondary education in the United States.”</w:t>
      </w:r>
    </w:p>
    <w:p w:rsidR="00552B8E" w:rsidRPr="00552B8E" w:rsidRDefault="00905816" w:rsidP="00552B8E">
      <w:pPr>
        <w:rPr>
          <w:sz w:val="24"/>
          <w:szCs w:val="24"/>
        </w:rPr>
      </w:pPr>
      <w:r>
        <w:rPr>
          <w:sz w:val="24"/>
          <w:szCs w:val="24"/>
        </w:rPr>
        <w:t>The LD topic will be “</w:t>
      </w:r>
      <w:r w:rsidRPr="00905816">
        <w:rPr>
          <w:sz w:val="24"/>
          <w:szCs w:val="24"/>
        </w:rPr>
        <w:t>Resolved: Plea bargaining ought to be abolished in the United States criminal justice system.</w:t>
      </w:r>
      <w:r>
        <w:rPr>
          <w:sz w:val="24"/>
          <w:szCs w:val="24"/>
        </w:rPr>
        <w:t>”</w:t>
      </w:r>
    </w:p>
    <w:p w:rsidR="00552B8E" w:rsidRPr="00552B8E" w:rsidRDefault="00905816" w:rsidP="00552B8E">
      <w:pPr>
        <w:rPr>
          <w:sz w:val="24"/>
          <w:szCs w:val="24"/>
        </w:rPr>
      </w:pPr>
      <w:r>
        <w:rPr>
          <w:sz w:val="24"/>
          <w:szCs w:val="24"/>
        </w:rPr>
        <w:t xml:space="preserve">The </w:t>
      </w:r>
      <w:r w:rsidR="00552B8E" w:rsidRPr="00552B8E">
        <w:rPr>
          <w:sz w:val="24"/>
          <w:szCs w:val="24"/>
        </w:rPr>
        <w:t>Public Forum</w:t>
      </w:r>
      <w:r>
        <w:rPr>
          <w:sz w:val="24"/>
          <w:szCs w:val="24"/>
        </w:rPr>
        <w:t xml:space="preserve"> topic will be “</w:t>
      </w:r>
      <w:r w:rsidRPr="00905816">
        <w:rPr>
          <w:sz w:val="24"/>
          <w:szCs w:val="24"/>
        </w:rPr>
        <w:t>Resolved: Spain should grant Catalonia its independence.</w:t>
      </w:r>
      <w:r>
        <w:rPr>
          <w:sz w:val="24"/>
          <w:szCs w:val="24"/>
        </w:rPr>
        <w:t>”</w:t>
      </w:r>
    </w:p>
    <w:p w:rsidR="00552B8E" w:rsidRPr="00552B8E" w:rsidRDefault="00552B8E" w:rsidP="00552B8E">
      <w:pPr>
        <w:rPr>
          <w:sz w:val="24"/>
          <w:szCs w:val="24"/>
        </w:rPr>
      </w:pPr>
      <w:r w:rsidRPr="00552B8E">
        <w:rPr>
          <w:sz w:val="24"/>
          <w:szCs w:val="24"/>
        </w:rPr>
        <w:t xml:space="preserve">Parli topic areas will be available on </w:t>
      </w:r>
      <w:r w:rsidR="005A1A26">
        <w:rPr>
          <w:sz w:val="24"/>
          <w:szCs w:val="24"/>
        </w:rPr>
        <w:t>penvitational.</w:t>
      </w:r>
      <w:r w:rsidR="00CD4535">
        <w:rPr>
          <w:sz w:val="24"/>
          <w:szCs w:val="24"/>
        </w:rPr>
        <w:t>t</w:t>
      </w:r>
      <w:r w:rsidRPr="00552B8E">
        <w:rPr>
          <w:sz w:val="24"/>
          <w:szCs w:val="24"/>
        </w:rPr>
        <w:t>abroom</w:t>
      </w:r>
      <w:r w:rsidR="005A1A26">
        <w:rPr>
          <w:sz w:val="24"/>
          <w:szCs w:val="24"/>
        </w:rPr>
        <w:t>.com</w:t>
      </w:r>
      <w:r w:rsidRPr="00552B8E">
        <w:rPr>
          <w:sz w:val="24"/>
          <w:szCs w:val="24"/>
        </w:rPr>
        <w:t xml:space="preserve"> on December 20.</w:t>
      </w:r>
    </w:p>
    <w:p w:rsidR="00552B8E" w:rsidRDefault="00552B8E" w:rsidP="00552B8E">
      <w:pPr>
        <w:rPr>
          <w:sz w:val="24"/>
          <w:szCs w:val="24"/>
        </w:rPr>
      </w:pPr>
      <w:r w:rsidRPr="00552B8E">
        <w:rPr>
          <w:sz w:val="24"/>
          <w:szCs w:val="24"/>
        </w:rPr>
        <w:t xml:space="preserve">Please email Congressional legislation to </w:t>
      </w:r>
      <w:hyperlink r:id="rId7" w:history="1">
        <w:r w:rsidRPr="00552B8E">
          <w:rPr>
            <w:rStyle w:val="Hyperlink"/>
            <w:sz w:val="24"/>
            <w:szCs w:val="24"/>
          </w:rPr>
          <w:t>scottwheels@mac.com</w:t>
        </w:r>
      </w:hyperlink>
      <w:r w:rsidRPr="00552B8E">
        <w:rPr>
          <w:sz w:val="24"/>
          <w:szCs w:val="24"/>
        </w:rPr>
        <w:t xml:space="preserve"> by December 13. The packet will be available on </w:t>
      </w:r>
      <w:r w:rsidR="0037364E">
        <w:rPr>
          <w:sz w:val="24"/>
          <w:szCs w:val="24"/>
        </w:rPr>
        <w:t>penvitational.t</w:t>
      </w:r>
      <w:r w:rsidR="0037364E" w:rsidRPr="00552B8E">
        <w:rPr>
          <w:sz w:val="24"/>
          <w:szCs w:val="24"/>
        </w:rPr>
        <w:t>abroom</w:t>
      </w:r>
      <w:r w:rsidR="0037364E">
        <w:rPr>
          <w:sz w:val="24"/>
          <w:szCs w:val="24"/>
        </w:rPr>
        <w:t>.com</w:t>
      </w:r>
      <w:r w:rsidRPr="00552B8E">
        <w:rPr>
          <w:sz w:val="24"/>
          <w:szCs w:val="24"/>
        </w:rPr>
        <w:t xml:space="preserve"> on December 20.</w:t>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Judging:</w:t>
      </w:r>
    </w:p>
    <w:p w:rsidR="00552B8E" w:rsidRDefault="00552B8E" w:rsidP="00552B8E">
      <w:pPr>
        <w:rPr>
          <w:sz w:val="24"/>
          <w:szCs w:val="24"/>
        </w:rPr>
      </w:pPr>
      <w:r w:rsidRPr="00552B8E">
        <w:rPr>
          <w:sz w:val="24"/>
          <w:szCs w:val="24"/>
        </w:rPr>
        <w:t xml:space="preserve">In order to save us 15-20 minutes between rounds, while eliminating any possibility of tab entry error, all balloting will be done electronically. All judges need to be linked to a </w:t>
      </w:r>
      <w:proofErr w:type="spellStart"/>
      <w:r w:rsidRPr="00552B8E">
        <w:rPr>
          <w:sz w:val="24"/>
          <w:szCs w:val="24"/>
        </w:rPr>
        <w:t>Tabroom</w:t>
      </w:r>
      <w:proofErr w:type="spellEnd"/>
      <w:r w:rsidRPr="00552B8E">
        <w:rPr>
          <w:sz w:val="24"/>
          <w:szCs w:val="24"/>
        </w:rPr>
        <w:t xml:space="preserve"> account to be registered. Seasoned competitors in their third or fourth year of competition are permitted to judge the novice division of their event. </w:t>
      </w:r>
    </w:p>
    <w:p w:rsidR="00552B8E" w:rsidRPr="00552B8E" w:rsidRDefault="00552B8E" w:rsidP="00552B8E">
      <w:pPr>
        <w:rPr>
          <w:sz w:val="24"/>
          <w:szCs w:val="24"/>
        </w:rPr>
      </w:pPr>
    </w:p>
    <w:p w:rsidR="00552B8E" w:rsidRDefault="00552B8E" w:rsidP="00552B8E">
      <w:pPr>
        <w:rPr>
          <w:sz w:val="24"/>
          <w:szCs w:val="24"/>
        </w:rPr>
      </w:pPr>
      <w:r w:rsidRPr="00552B8E">
        <w:rPr>
          <w:sz w:val="24"/>
          <w:szCs w:val="24"/>
        </w:rPr>
        <w:t xml:space="preserve">Judges in policy and LD are required to have judge philosophies on </w:t>
      </w:r>
      <w:proofErr w:type="spellStart"/>
      <w:r w:rsidRPr="00552B8E">
        <w:rPr>
          <w:sz w:val="24"/>
          <w:szCs w:val="24"/>
        </w:rPr>
        <w:t>Tabroom</w:t>
      </w:r>
      <w:proofErr w:type="spellEnd"/>
      <w:r w:rsidRPr="00552B8E">
        <w:rPr>
          <w:sz w:val="24"/>
          <w:szCs w:val="24"/>
        </w:rPr>
        <w:t xml:space="preserve"> (preferably) or on judgephilosophies.wikispaces.com. Failure to do so will result in losing preferences and/or not having the judge count towards fulfilling the school’s judging obligation.</w:t>
      </w:r>
    </w:p>
    <w:p w:rsidR="00552B8E" w:rsidRPr="00552B8E" w:rsidRDefault="00552B8E" w:rsidP="00552B8E">
      <w:pPr>
        <w:rPr>
          <w:sz w:val="24"/>
          <w:szCs w:val="24"/>
        </w:rPr>
      </w:pPr>
    </w:p>
    <w:p w:rsidR="00552B8E" w:rsidRDefault="00552B8E" w:rsidP="00552B8E">
      <w:pPr>
        <w:rPr>
          <w:sz w:val="24"/>
          <w:szCs w:val="24"/>
        </w:rPr>
      </w:pPr>
      <w:r w:rsidRPr="00552B8E">
        <w:rPr>
          <w:sz w:val="24"/>
          <w:szCs w:val="24"/>
        </w:rPr>
        <w:t xml:space="preserve">Any limitations on availability need to be communicated in the “Notes” section on </w:t>
      </w:r>
      <w:proofErr w:type="spellStart"/>
      <w:r w:rsidRPr="00552B8E">
        <w:rPr>
          <w:sz w:val="24"/>
          <w:szCs w:val="24"/>
        </w:rPr>
        <w:t>Tabroom</w:t>
      </w:r>
      <w:proofErr w:type="spellEnd"/>
      <w:r w:rsidRPr="00552B8E">
        <w:rPr>
          <w:sz w:val="24"/>
          <w:szCs w:val="24"/>
        </w:rPr>
        <w:t>. Any surprises during the tournament will be treated as “no shows” (e.g. a judge paired for round three who isn’t on campus has not fulfilled her judging requirement, even if she’s only in for three rounds and was on campus for the other five rounds, unless this conflict was communicated to the tournament beforehand).</w:t>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Judging obligations:</w:t>
      </w:r>
    </w:p>
    <w:p w:rsidR="00552B8E" w:rsidRPr="00552B8E" w:rsidRDefault="00552B8E" w:rsidP="00552B8E">
      <w:pPr>
        <w:rPr>
          <w:sz w:val="24"/>
          <w:szCs w:val="24"/>
        </w:rPr>
      </w:pPr>
      <w:r w:rsidRPr="00552B8E">
        <w:rPr>
          <w:sz w:val="24"/>
          <w:szCs w:val="24"/>
        </w:rPr>
        <w:t>Policy: 1 judge for every 2 entries or fraction thereof.</w:t>
      </w:r>
    </w:p>
    <w:p w:rsidR="00552B8E" w:rsidRPr="00552B8E" w:rsidRDefault="00552B8E" w:rsidP="00552B8E">
      <w:pPr>
        <w:rPr>
          <w:sz w:val="24"/>
          <w:szCs w:val="24"/>
        </w:rPr>
      </w:pPr>
      <w:r w:rsidRPr="00552B8E">
        <w:rPr>
          <w:sz w:val="24"/>
          <w:szCs w:val="24"/>
        </w:rPr>
        <w:t>LD, PF, and Parli: 1 judge for every 3 entries or fraction thereof</w:t>
      </w:r>
    </w:p>
    <w:p w:rsidR="00552B8E" w:rsidRPr="00552B8E" w:rsidRDefault="00552B8E" w:rsidP="00552B8E">
      <w:pPr>
        <w:rPr>
          <w:sz w:val="24"/>
          <w:szCs w:val="24"/>
        </w:rPr>
      </w:pPr>
      <w:r w:rsidRPr="00552B8E">
        <w:rPr>
          <w:sz w:val="24"/>
          <w:szCs w:val="24"/>
        </w:rPr>
        <w:t>Speech and Congress: 1 judge for every 6 entries or fraction thereof</w:t>
      </w:r>
    </w:p>
    <w:p w:rsidR="00552B8E" w:rsidRPr="00552B8E" w:rsidRDefault="00552B8E" w:rsidP="00552B8E">
      <w:pPr>
        <w:rPr>
          <w:sz w:val="24"/>
          <w:szCs w:val="24"/>
        </w:rPr>
      </w:pPr>
      <w:r w:rsidRPr="00552B8E">
        <w:rPr>
          <w:sz w:val="24"/>
          <w:szCs w:val="24"/>
        </w:rPr>
        <w:t xml:space="preserve">Please request hires through </w:t>
      </w:r>
      <w:proofErr w:type="spellStart"/>
      <w:r w:rsidRPr="00552B8E">
        <w:rPr>
          <w:sz w:val="24"/>
          <w:szCs w:val="24"/>
        </w:rPr>
        <w:t>Tabroom</w:t>
      </w:r>
      <w:proofErr w:type="spellEnd"/>
      <w:r w:rsidRPr="00552B8E">
        <w:rPr>
          <w:sz w:val="24"/>
          <w:szCs w:val="24"/>
        </w:rPr>
        <w:t xml:space="preserve"> for any judging commitments you are unable to meet. Each school that has entries not covered by a judge from the school will be assessed uncovered judge fees. These will be higher than the cost to hire judges, in order to encourage schools to request hires in advance. Hired judging is limited and takes some effort to arrange.</w:t>
      </w:r>
    </w:p>
    <w:p w:rsidR="00552B8E" w:rsidRPr="00552B8E" w:rsidRDefault="00552B8E" w:rsidP="00552B8E">
      <w:pPr>
        <w:rPr>
          <w:sz w:val="24"/>
          <w:szCs w:val="24"/>
        </w:rPr>
      </w:pPr>
      <w:r w:rsidRPr="00552B8E">
        <w:rPr>
          <w:sz w:val="24"/>
          <w:szCs w:val="24"/>
        </w:rPr>
        <w:t xml:space="preserve">A Judge may cover (PF OR Congress OR Parli) AND Individual Events, but </w:t>
      </w:r>
      <w:proofErr w:type="gramStart"/>
      <w:r w:rsidRPr="00552B8E">
        <w:rPr>
          <w:sz w:val="24"/>
          <w:szCs w:val="24"/>
        </w:rPr>
        <w:t>may</w:t>
      </w:r>
      <w:proofErr w:type="gramEnd"/>
      <w:r w:rsidRPr="00552B8E">
        <w:rPr>
          <w:sz w:val="24"/>
          <w:szCs w:val="24"/>
        </w:rPr>
        <w:t xml:space="preserve"> then be scheduled to judge non-stop throughout the tournament, so this is not encouraged.</w:t>
      </w:r>
    </w:p>
    <w:p w:rsidR="00552B8E" w:rsidRDefault="00552B8E" w:rsidP="00552B8E">
      <w:pPr>
        <w:rPr>
          <w:sz w:val="24"/>
          <w:szCs w:val="24"/>
        </w:rPr>
      </w:pPr>
      <w:r w:rsidRPr="00552B8E">
        <w:rPr>
          <w:sz w:val="24"/>
          <w:szCs w:val="24"/>
        </w:rPr>
        <w:t>Judges are committed to judge one round beyond when the last student from that school is eliminated from competition. Missed round fees will be assessed if judges leave before your commitment is filled.</w:t>
      </w:r>
    </w:p>
    <w:p w:rsidR="00552B8E" w:rsidRPr="00552B8E" w:rsidRDefault="00552B8E" w:rsidP="00552B8E">
      <w:pPr>
        <w:rPr>
          <w:sz w:val="24"/>
          <w:szCs w:val="24"/>
        </w:rPr>
      </w:pPr>
    </w:p>
    <w:p w:rsidR="00552B8E" w:rsidRPr="00552B8E" w:rsidRDefault="00552B8E" w:rsidP="00552B8E">
      <w:pPr>
        <w:rPr>
          <w:sz w:val="24"/>
          <w:szCs w:val="24"/>
          <w:u w:val="single"/>
        </w:rPr>
      </w:pPr>
      <w:r w:rsidRPr="00552B8E">
        <w:rPr>
          <w:sz w:val="24"/>
          <w:szCs w:val="24"/>
          <w:u w:val="single"/>
        </w:rPr>
        <w:t>Event Rules and Guidelines:</w:t>
      </w:r>
    </w:p>
    <w:p w:rsidR="00552B8E" w:rsidRPr="00552B8E" w:rsidRDefault="00552B8E" w:rsidP="00552B8E">
      <w:pPr>
        <w:rPr>
          <w:sz w:val="24"/>
          <w:szCs w:val="24"/>
        </w:rPr>
      </w:pPr>
      <w:r w:rsidRPr="00552B8E">
        <w:rPr>
          <w:sz w:val="24"/>
          <w:szCs w:val="24"/>
        </w:rPr>
        <w:t xml:space="preserve">NIETOC rules will be followed for Oratory, DI, HI, </w:t>
      </w:r>
      <w:r w:rsidR="00905816">
        <w:rPr>
          <w:sz w:val="24"/>
          <w:szCs w:val="24"/>
        </w:rPr>
        <w:t>and</w:t>
      </w:r>
      <w:r w:rsidRPr="00552B8E">
        <w:rPr>
          <w:sz w:val="24"/>
          <w:szCs w:val="24"/>
        </w:rPr>
        <w:t xml:space="preserve"> Duo</w:t>
      </w:r>
      <w:r w:rsidR="00905816">
        <w:rPr>
          <w:sz w:val="24"/>
          <w:szCs w:val="24"/>
        </w:rPr>
        <w:t xml:space="preserve"> Interpretation</w:t>
      </w:r>
      <w:r w:rsidRPr="00552B8E">
        <w:rPr>
          <w:sz w:val="24"/>
          <w:szCs w:val="24"/>
        </w:rPr>
        <w:t xml:space="preserve">. </w:t>
      </w:r>
      <w:hyperlink r:id="rId8" w:history="1">
        <w:r w:rsidRPr="00552B8E">
          <w:rPr>
            <w:rStyle w:val="Hyperlink"/>
            <w:sz w:val="24"/>
            <w:szCs w:val="24"/>
          </w:rPr>
          <w:t>http://nietoc.com/full-details/</w:t>
        </w:r>
      </w:hyperlink>
    </w:p>
    <w:p w:rsidR="00552B8E" w:rsidRDefault="00552B8E" w:rsidP="00552B8E">
      <w:pPr>
        <w:rPr>
          <w:sz w:val="24"/>
          <w:szCs w:val="24"/>
        </w:rPr>
      </w:pPr>
      <w:r w:rsidRPr="00552B8E">
        <w:rPr>
          <w:sz w:val="24"/>
          <w:szCs w:val="24"/>
        </w:rPr>
        <w:t xml:space="preserve">CHSSA rules will be followed for Parliamentary debate, </w:t>
      </w:r>
      <w:proofErr w:type="spellStart"/>
      <w:r w:rsidRPr="00552B8E">
        <w:rPr>
          <w:sz w:val="24"/>
          <w:szCs w:val="24"/>
        </w:rPr>
        <w:t>Extemp</w:t>
      </w:r>
      <w:proofErr w:type="spellEnd"/>
      <w:r w:rsidRPr="00552B8E">
        <w:rPr>
          <w:sz w:val="24"/>
          <w:szCs w:val="24"/>
        </w:rPr>
        <w:t xml:space="preserve">, Oratorical Interpretation, Impromptu, Thematic Interpretation, and Expository (visual aids are permitted) </w:t>
      </w:r>
      <w:hyperlink r:id="rId9" w:history="1">
        <w:r w:rsidRPr="007C3421">
          <w:rPr>
            <w:rStyle w:val="Hyperlink"/>
            <w:sz w:val="24"/>
            <w:szCs w:val="24"/>
          </w:rPr>
          <w:t>http://www.chssa.org/by-lawsconstitution/</w:t>
        </w:r>
      </w:hyperlink>
    </w:p>
    <w:p w:rsidR="00552B8E" w:rsidRDefault="00552B8E" w:rsidP="00552B8E">
      <w:pPr>
        <w:rPr>
          <w:sz w:val="24"/>
          <w:szCs w:val="24"/>
        </w:rPr>
      </w:pPr>
      <w:r w:rsidRPr="00552B8E">
        <w:rPr>
          <w:sz w:val="24"/>
          <w:szCs w:val="24"/>
        </w:rPr>
        <w:t xml:space="preserve">The TOC rules and procedures document will be followed for Policy Debate, LD, PF, and Congressional Debate. </w:t>
      </w:r>
      <w:hyperlink r:id="rId10" w:history="1">
        <w:r w:rsidRPr="00552B8E">
          <w:rPr>
            <w:rStyle w:val="Hyperlink"/>
            <w:sz w:val="24"/>
            <w:szCs w:val="24"/>
          </w:rPr>
          <w:t>https://ci.uky.edu/UKDebate/tournament-procedures</w:t>
        </w:r>
      </w:hyperlink>
    </w:p>
    <w:p w:rsidR="00552B8E" w:rsidRPr="00552B8E" w:rsidRDefault="002D7226" w:rsidP="002D7226">
      <w:pPr>
        <w:tabs>
          <w:tab w:val="left" w:pos="5325"/>
        </w:tabs>
        <w:rPr>
          <w:sz w:val="24"/>
          <w:szCs w:val="24"/>
        </w:rPr>
      </w:pPr>
      <w:r>
        <w:rPr>
          <w:sz w:val="24"/>
          <w:szCs w:val="24"/>
        </w:rPr>
        <w:tab/>
      </w:r>
    </w:p>
    <w:p w:rsidR="00552B8E" w:rsidRPr="00552B8E" w:rsidRDefault="00552B8E" w:rsidP="00552B8E">
      <w:pPr>
        <w:rPr>
          <w:sz w:val="24"/>
          <w:szCs w:val="24"/>
          <w:u w:val="single"/>
        </w:rPr>
      </w:pPr>
      <w:r w:rsidRPr="00552B8E">
        <w:rPr>
          <w:sz w:val="24"/>
          <w:szCs w:val="24"/>
          <w:u w:val="single"/>
        </w:rPr>
        <w:t xml:space="preserve">Entry Fees: </w:t>
      </w:r>
    </w:p>
    <w:p w:rsidR="00552B8E" w:rsidRPr="00552B8E" w:rsidRDefault="00552B8E" w:rsidP="00552B8E">
      <w:pPr>
        <w:rPr>
          <w:sz w:val="24"/>
          <w:szCs w:val="24"/>
        </w:rPr>
      </w:pPr>
      <w:r w:rsidRPr="00552B8E">
        <w:rPr>
          <w:sz w:val="24"/>
          <w:szCs w:val="24"/>
        </w:rPr>
        <w:t>School Fee: $30</w:t>
      </w:r>
    </w:p>
    <w:p w:rsidR="00552B8E" w:rsidRPr="00552B8E" w:rsidRDefault="00552B8E" w:rsidP="00552B8E">
      <w:pPr>
        <w:rPr>
          <w:sz w:val="24"/>
          <w:szCs w:val="24"/>
        </w:rPr>
      </w:pPr>
      <w:r w:rsidRPr="00552B8E">
        <w:rPr>
          <w:sz w:val="24"/>
          <w:szCs w:val="24"/>
        </w:rPr>
        <w:t>Policy: $75</w:t>
      </w:r>
    </w:p>
    <w:p w:rsidR="00552B8E" w:rsidRPr="00552B8E" w:rsidRDefault="00552B8E" w:rsidP="00552B8E">
      <w:pPr>
        <w:rPr>
          <w:sz w:val="24"/>
          <w:szCs w:val="24"/>
        </w:rPr>
      </w:pPr>
      <w:r w:rsidRPr="00552B8E">
        <w:rPr>
          <w:sz w:val="24"/>
          <w:szCs w:val="24"/>
        </w:rPr>
        <w:t>Novice Policy: $50</w:t>
      </w:r>
    </w:p>
    <w:p w:rsidR="00552B8E" w:rsidRPr="00552B8E" w:rsidRDefault="00552B8E" w:rsidP="00552B8E">
      <w:pPr>
        <w:rPr>
          <w:sz w:val="24"/>
          <w:szCs w:val="24"/>
        </w:rPr>
      </w:pPr>
      <w:r w:rsidRPr="00552B8E">
        <w:rPr>
          <w:sz w:val="24"/>
          <w:szCs w:val="24"/>
        </w:rPr>
        <w:t xml:space="preserve">LD: $50 </w:t>
      </w:r>
    </w:p>
    <w:p w:rsidR="00552B8E" w:rsidRPr="00552B8E" w:rsidRDefault="00552B8E" w:rsidP="00552B8E">
      <w:pPr>
        <w:rPr>
          <w:sz w:val="24"/>
          <w:szCs w:val="24"/>
        </w:rPr>
      </w:pPr>
      <w:r w:rsidRPr="00552B8E">
        <w:rPr>
          <w:sz w:val="24"/>
          <w:szCs w:val="24"/>
        </w:rPr>
        <w:t>Novice LD: $40</w:t>
      </w:r>
    </w:p>
    <w:p w:rsidR="00552B8E" w:rsidRPr="00552B8E" w:rsidRDefault="00552B8E" w:rsidP="00552B8E">
      <w:pPr>
        <w:rPr>
          <w:sz w:val="24"/>
          <w:szCs w:val="24"/>
        </w:rPr>
      </w:pPr>
      <w:r w:rsidRPr="00552B8E">
        <w:rPr>
          <w:sz w:val="24"/>
          <w:szCs w:val="24"/>
        </w:rPr>
        <w:t>PF: $50</w:t>
      </w:r>
    </w:p>
    <w:p w:rsidR="00552B8E" w:rsidRPr="00552B8E" w:rsidRDefault="00552B8E" w:rsidP="00552B8E">
      <w:pPr>
        <w:rPr>
          <w:sz w:val="24"/>
          <w:szCs w:val="24"/>
        </w:rPr>
      </w:pPr>
      <w:r w:rsidRPr="00552B8E">
        <w:rPr>
          <w:sz w:val="24"/>
          <w:szCs w:val="24"/>
        </w:rPr>
        <w:t>Novice PF: $40</w:t>
      </w:r>
    </w:p>
    <w:p w:rsidR="00552B8E" w:rsidRPr="00552B8E" w:rsidRDefault="00552B8E" w:rsidP="00552B8E">
      <w:pPr>
        <w:rPr>
          <w:sz w:val="24"/>
          <w:szCs w:val="24"/>
        </w:rPr>
      </w:pPr>
      <w:r w:rsidRPr="00552B8E">
        <w:rPr>
          <w:sz w:val="24"/>
          <w:szCs w:val="24"/>
        </w:rPr>
        <w:t>Parliamentary: $75</w:t>
      </w:r>
    </w:p>
    <w:p w:rsidR="00552B8E" w:rsidRPr="00552B8E" w:rsidRDefault="00552B8E" w:rsidP="00552B8E">
      <w:pPr>
        <w:rPr>
          <w:sz w:val="24"/>
          <w:szCs w:val="24"/>
        </w:rPr>
      </w:pPr>
      <w:r w:rsidRPr="00552B8E">
        <w:rPr>
          <w:sz w:val="24"/>
          <w:szCs w:val="24"/>
        </w:rPr>
        <w:t xml:space="preserve">Congress: $15 </w:t>
      </w:r>
    </w:p>
    <w:p w:rsidR="00552B8E" w:rsidRPr="00552B8E" w:rsidRDefault="00552B8E" w:rsidP="00552B8E">
      <w:pPr>
        <w:rPr>
          <w:sz w:val="24"/>
          <w:szCs w:val="24"/>
        </w:rPr>
      </w:pPr>
      <w:r w:rsidRPr="00552B8E">
        <w:rPr>
          <w:sz w:val="24"/>
          <w:szCs w:val="24"/>
        </w:rPr>
        <w:t>Congress PO: $15</w:t>
      </w:r>
    </w:p>
    <w:p w:rsidR="00552B8E" w:rsidRPr="00552B8E" w:rsidRDefault="00552B8E" w:rsidP="00552B8E">
      <w:pPr>
        <w:rPr>
          <w:sz w:val="24"/>
          <w:szCs w:val="24"/>
        </w:rPr>
      </w:pPr>
      <w:r w:rsidRPr="00552B8E">
        <w:rPr>
          <w:sz w:val="24"/>
          <w:szCs w:val="24"/>
        </w:rPr>
        <w:t xml:space="preserve">Duo: $30 </w:t>
      </w:r>
    </w:p>
    <w:p w:rsidR="00552B8E" w:rsidRPr="00552B8E" w:rsidRDefault="00552B8E" w:rsidP="00552B8E">
      <w:pPr>
        <w:rPr>
          <w:sz w:val="24"/>
          <w:szCs w:val="24"/>
        </w:rPr>
      </w:pPr>
      <w:r w:rsidRPr="00552B8E">
        <w:rPr>
          <w:sz w:val="24"/>
          <w:szCs w:val="24"/>
        </w:rPr>
        <w:t>Duet: $30</w:t>
      </w:r>
    </w:p>
    <w:p w:rsidR="00552B8E" w:rsidRPr="00552B8E" w:rsidRDefault="00552B8E" w:rsidP="00552B8E">
      <w:pPr>
        <w:rPr>
          <w:sz w:val="24"/>
          <w:szCs w:val="24"/>
        </w:rPr>
      </w:pPr>
      <w:r w:rsidRPr="00552B8E">
        <w:rPr>
          <w:sz w:val="24"/>
          <w:szCs w:val="24"/>
        </w:rPr>
        <w:t>IE (excluding Duo and Duet): $15</w:t>
      </w:r>
    </w:p>
    <w:p w:rsidR="00552B8E" w:rsidRPr="00552B8E" w:rsidRDefault="00552B8E" w:rsidP="00552B8E">
      <w:pPr>
        <w:rPr>
          <w:sz w:val="24"/>
          <w:szCs w:val="24"/>
        </w:rPr>
      </w:pPr>
      <w:r w:rsidRPr="00552B8E">
        <w:rPr>
          <w:sz w:val="24"/>
          <w:szCs w:val="24"/>
        </w:rPr>
        <w:t>Uncovered Judge Costs:</w:t>
      </w:r>
    </w:p>
    <w:p w:rsidR="00552B8E" w:rsidRPr="00552B8E" w:rsidRDefault="00552B8E" w:rsidP="00552B8E">
      <w:pPr>
        <w:rPr>
          <w:sz w:val="24"/>
          <w:szCs w:val="24"/>
        </w:rPr>
      </w:pPr>
      <w:r w:rsidRPr="00552B8E">
        <w:rPr>
          <w:sz w:val="24"/>
          <w:szCs w:val="24"/>
        </w:rPr>
        <w:t>Policy/Parli: $150 / uncovered entry</w:t>
      </w:r>
    </w:p>
    <w:p w:rsidR="00552B8E" w:rsidRPr="00552B8E" w:rsidRDefault="00552B8E" w:rsidP="00552B8E">
      <w:pPr>
        <w:rPr>
          <w:sz w:val="24"/>
          <w:szCs w:val="24"/>
        </w:rPr>
      </w:pPr>
      <w:r w:rsidRPr="00552B8E">
        <w:rPr>
          <w:sz w:val="24"/>
          <w:szCs w:val="24"/>
        </w:rPr>
        <w:t>LD/PF: $100 / uncovered entry</w:t>
      </w:r>
    </w:p>
    <w:p w:rsidR="00552B8E" w:rsidRPr="00552B8E" w:rsidRDefault="00552B8E" w:rsidP="00552B8E">
      <w:pPr>
        <w:rPr>
          <w:sz w:val="24"/>
          <w:szCs w:val="24"/>
        </w:rPr>
      </w:pPr>
      <w:r w:rsidRPr="00552B8E">
        <w:rPr>
          <w:sz w:val="24"/>
          <w:szCs w:val="24"/>
        </w:rPr>
        <w:t>IE/Congress: $50 / uncovered entry</w:t>
      </w:r>
    </w:p>
    <w:p w:rsidR="00552B8E" w:rsidRPr="00552B8E" w:rsidRDefault="00552B8E" w:rsidP="00552B8E">
      <w:pPr>
        <w:rPr>
          <w:sz w:val="24"/>
          <w:szCs w:val="24"/>
        </w:rPr>
      </w:pPr>
      <w:r w:rsidRPr="00552B8E">
        <w:rPr>
          <w:sz w:val="24"/>
          <w:szCs w:val="24"/>
        </w:rPr>
        <w:t>Drop fee (after 1/5/18): $20</w:t>
      </w:r>
    </w:p>
    <w:p w:rsidR="00552B8E" w:rsidRDefault="00552B8E" w:rsidP="00552B8E">
      <w:pPr>
        <w:rPr>
          <w:sz w:val="24"/>
          <w:szCs w:val="24"/>
        </w:rPr>
      </w:pPr>
      <w:r w:rsidRPr="00552B8E">
        <w:rPr>
          <w:sz w:val="24"/>
          <w:szCs w:val="24"/>
        </w:rPr>
        <w:t>Judge no show: $50 (must be paid prior to out rounds)</w:t>
      </w:r>
    </w:p>
    <w:p w:rsidR="00552B8E" w:rsidRPr="00552B8E" w:rsidRDefault="00552B8E" w:rsidP="00552B8E">
      <w:pPr>
        <w:rPr>
          <w:sz w:val="24"/>
          <w:szCs w:val="24"/>
        </w:rPr>
      </w:pPr>
    </w:p>
    <w:p w:rsidR="00552B8E" w:rsidRPr="00552B8E" w:rsidRDefault="00552B8E" w:rsidP="00552B8E">
      <w:pPr>
        <w:tabs>
          <w:tab w:val="left" w:pos="8804"/>
        </w:tabs>
        <w:rPr>
          <w:sz w:val="24"/>
          <w:szCs w:val="24"/>
          <w:u w:val="single"/>
        </w:rPr>
      </w:pPr>
      <w:r w:rsidRPr="00552B8E">
        <w:rPr>
          <w:sz w:val="24"/>
          <w:szCs w:val="24"/>
          <w:u w:val="single"/>
        </w:rPr>
        <w:t>Preliminary schedule</w:t>
      </w:r>
    </w:p>
    <w:p w:rsidR="00552B8E" w:rsidRPr="00552B8E" w:rsidRDefault="00552B8E" w:rsidP="00552B8E">
      <w:pPr>
        <w:tabs>
          <w:tab w:val="left" w:pos="8804"/>
        </w:tabs>
        <w:rPr>
          <w:sz w:val="24"/>
          <w:szCs w:val="24"/>
        </w:rPr>
      </w:pPr>
      <w:r w:rsidRPr="00552B8E">
        <w:rPr>
          <w:sz w:val="24"/>
          <w:szCs w:val="24"/>
        </w:rPr>
        <w:t xml:space="preserve">Registration will begin at 12:30 PM. </w:t>
      </w:r>
      <w:proofErr w:type="gramStart"/>
      <w:r w:rsidRPr="00552B8E">
        <w:rPr>
          <w:sz w:val="24"/>
          <w:szCs w:val="24"/>
        </w:rPr>
        <w:t>Online</w:t>
      </w:r>
      <w:proofErr w:type="gramEnd"/>
      <w:r w:rsidRPr="00552B8E">
        <w:rPr>
          <w:sz w:val="24"/>
          <w:szCs w:val="24"/>
        </w:rPr>
        <w:t xml:space="preserve"> registration is encouraged.</w:t>
      </w:r>
    </w:p>
    <w:p w:rsidR="00552B8E" w:rsidRPr="00552B8E" w:rsidRDefault="00552B8E" w:rsidP="00552B8E">
      <w:pPr>
        <w:tabs>
          <w:tab w:val="left" w:pos="8804"/>
        </w:tabs>
        <w:rPr>
          <w:sz w:val="24"/>
          <w:szCs w:val="24"/>
          <w:u w:val="single"/>
        </w:rPr>
      </w:pPr>
      <w:r w:rsidRPr="00552B8E">
        <w:rPr>
          <w:sz w:val="24"/>
          <w:szCs w:val="24"/>
          <w:u w:val="single"/>
        </w:rPr>
        <w:t xml:space="preserve">Varsity Lincoln-Douglas and Policy Debate (no double-entry) </w:t>
      </w:r>
    </w:p>
    <w:p w:rsidR="00552B8E" w:rsidRPr="00552B8E" w:rsidRDefault="00552B8E" w:rsidP="00552B8E">
      <w:pPr>
        <w:rPr>
          <w:sz w:val="24"/>
          <w:szCs w:val="24"/>
          <w:u w:val="single"/>
        </w:rPr>
      </w:pPr>
      <w:r w:rsidRPr="00552B8E">
        <w:rPr>
          <w:sz w:val="24"/>
          <w:szCs w:val="24"/>
          <w:u w:val="single"/>
        </w:rPr>
        <w:t>Friday, Janu</w:t>
      </w:r>
      <w:r w:rsidR="00905816">
        <w:rPr>
          <w:sz w:val="24"/>
          <w:szCs w:val="24"/>
          <w:u w:val="single"/>
        </w:rPr>
        <w:t>ary 19</w:t>
      </w:r>
    </w:p>
    <w:p w:rsidR="00552B8E" w:rsidRPr="00552B8E" w:rsidRDefault="00552B8E" w:rsidP="00552B8E">
      <w:pPr>
        <w:rPr>
          <w:sz w:val="24"/>
          <w:szCs w:val="24"/>
        </w:rPr>
      </w:pPr>
      <w:r w:rsidRPr="00552B8E">
        <w:rPr>
          <w:sz w:val="24"/>
          <w:szCs w:val="24"/>
        </w:rPr>
        <w:t>2:00</w:t>
      </w:r>
      <w:r w:rsidRPr="00552B8E">
        <w:rPr>
          <w:sz w:val="24"/>
          <w:szCs w:val="24"/>
        </w:rPr>
        <w:tab/>
        <w:t>Round 1</w:t>
      </w:r>
    </w:p>
    <w:p w:rsidR="00552B8E" w:rsidRPr="00552B8E" w:rsidRDefault="00552B8E" w:rsidP="00552B8E">
      <w:pPr>
        <w:rPr>
          <w:sz w:val="24"/>
          <w:szCs w:val="24"/>
        </w:rPr>
      </w:pPr>
      <w:r w:rsidRPr="00552B8E">
        <w:rPr>
          <w:sz w:val="24"/>
          <w:szCs w:val="24"/>
        </w:rPr>
        <w:t>4:30</w:t>
      </w:r>
      <w:r w:rsidRPr="00552B8E">
        <w:rPr>
          <w:sz w:val="24"/>
          <w:szCs w:val="24"/>
        </w:rPr>
        <w:tab/>
        <w:t>Round 2</w:t>
      </w:r>
    </w:p>
    <w:p w:rsidR="00552B8E" w:rsidRPr="00552B8E" w:rsidRDefault="00552B8E" w:rsidP="00552B8E">
      <w:pPr>
        <w:rPr>
          <w:sz w:val="24"/>
          <w:szCs w:val="24"/>
        </w:rPr>
      </w:pPr>
      <w:r w:rsidRPr="00552B8E">
        <w:rPr>
          <w:sz w:val="24"/>
          <w:szCs w:val="24"/>
        </w:rPr>
        <w:t>7:15</w:t>
      </w:r>
      <w:r w:rsidRPr="00552B8E">
        <w:rPr>
          <w:sz w:val="24"/>
          <w:szCs w:val="24"/>
        </w:rPr>
        <w:tab/>
        <w:t>Round 3</w:t>
      </w:r>
    </w:p>
    <w:p w:rsidR="00552B8E" w:rsidRPr="00552B8E" w:rsidRDefault="00905816" w:rsidP="00552B8E">
      <w:pPr>
        <w:rPr>
          <w:sz w:val="24"/>
          <w:szCs w:val="24"/>
          <w:u w:val="single"/>
        </w:rPr>
      </w:pPr>
      <w:r>
        <w:rPr>
          <w:sz w:val="24"/>
          <w:szCs w:val="24"/>
          <w:u w:val="single"/>
        </w:rPr>
        <w:t>Saturday, January 20</w:t>
      </w:r>
    </w:p>
    <w:p w:rsidR="00552B8E" w:rsidRPr="00552B8E" w:rsidRDefault="00552B8E" w:rsidP="00552B8E">
      <w:pPr>
        <w:rPr>
          <w:sz w:val="24"/>
          <w:szCs w:val="24"/>
        </w:rPr>
      </w:pPr>
      <w:r w:rsidRPr="00552B8E">
        <w:rPr>
          <w:sz w:val="24"/>
          <w:szCs w:val="24"/>
        </w:rPr>
        <w:t>8:00</w:t>
      </w:r>
      <w:r w:rsidRPr="00552B8E">
        <w:rPr>
          <w:sz w:val="24"/>
          <w:szCs w:val="24"/>
        </w:rPr>
        <w:tab/>
        <w:t>Round 4</w:t>
      </w:r>
    </w:p>
    <w:p w:rsidR="00552B8E" w:rsidRPr="00552B8E" w:rsidRDefault="00552B8E" w:rsidP="00552B8E">
      <w:pPr>
        <w:rPr>
          <w:sz w:val="24"/>
          <w:szCs w:val="24"/>
        </w:rPr>
      </w:pPr>
      <w:r w:rsidRPr="00552B8E">
        <w:rPr>
          <w:sz w:val="24"/>
          <w:szCs w:val="24"/>
        </w:rPr>
        <w:t>10:45</w:t>
      </w:r>
      <w:r w:rsidRPr="00552B8E">
        <w:rPr>
          <w:sz w:val="24"/>
          <w:szCs w:val="24"/>
        </w:rPr>
        <w:tab/>
        <w:t>Round 5</w:t>
      </w:r>
    </w:p>
    <w:p w:rsidR="00552B8E" w:rsidRPr="00552B8E" w:rsidRDefault="00552B8E" w:rsidP="00552B8E">
      <w:pPr>
        <w:rPr>
          <w:sz w:val="24"/>
          <w:szCs w:val="24"/>
        </w:rPr>
      </w:pPr>
      <w:r w:rsidRPr="00552B8E">
        <w:rPr>
          <w:sz w:val="24"/>
          <w:szCs w:val="24"/>
        </w:rPr>
        <w:t>1:30</w:t>
      </w:r>
      <w:r w:rsidRPr="00552B8E">
        <w:rPr>
          <w:sz w:val="24"/>
          <w:szCs w:val="24"/>
        </w:rPr>
        <w:tab/>
        <w:t>Round 6</w:t>
      </w:r>
    </w:p>
    <w:p w:rsidR="00552B8E" w:rsidRPr="00552B8E" w:rsidRDefault="00552B8E" w:rsidP="00552B8E">
      <w:pPr>
        <w:rPr>
          <w:sz w:val="24"/>
          <w:szCs w:val="24"/>
        </w:rPr>
      </w:pPr>
      <w:r w:rsidRPr="00552B8E">
        <w:rPr>
          <w:sz w:val="24"/>
          <w:szCs w:val="24"/>
        </w:rPr>
        <w:t>4:30</w:t>
      </w:r>
      <w:r w:rsidRPr="00552B8E">
        <w:rPr>
          <w:sz w:val="24"/>
          <w:szCs w:val="24"/>
        </w:rPr>
        <w:tab/>
        <w:t>Varsity Lincoln-Douglas and Policy Debate Awards</w:t>
      </w:r>
    </w:p>
    <w:p w:rsidR="00552B8E" w:rsidRPr="00552B8E" w:rsidRDefault="00552B8E" w:rsidP="00552B8E">
      <w:pPr>
        <w:rPr>
          <w:sz w:val="24"/>
          <w:szCs w:val="24"/>
        </w:rPr>
      </w:pPr>
      <w:r w:rsidRPr="00552B8E">
        <w:rPr>
          <w:sz w:val="24"/>
          <w:szCs w:val="24"/>
        </w:rPr>
        <w:t>5:00</w:t>
      </w:r>
      <w:r w:rsidRPr="00552B8E">
        <w:rPr>
          <w:sz w:val="24"/>
          <w:szCs w:val="24"/>
        </w:rPr>
        <w:tab/>
      </w:r>
      <w:proofErr w:type="spellStart"/>
      <w:r w:rsidRPr="00552B8E">
        <w:rPr>
          <w:sz w:val="24"/>
          <w:szCs w:val="24"/>
        </w:rPr>
        <w:t>Elim</w:t>
      </w:r>
      <w:proofErr w:type="spellEnd"/>
      <w:r w:rsidRPr="00552B8E">
        <w:rPr>
          <w:sz w:val="24"/>
          <w:szCs w:val="24"/>
        </w:rPr>
        <w:t xml:space="preserve"> round 1</w:t>
      </w:r>
    </w:p>
    <w:p w:rsidR="00552B8E" w:rsidRPr="00552B8E" w:rsidRDefault="00905816" w:rsidP="00552B8E">
      <w:pPr>
        <w:rPr>
          <w:sz w:val="24"/>
          <w:szCs w:val="24"/>
          <w:u w:val="single"/>
        </w:rPr>
      </w:pPr>
      <w:r>
        <w:rPr>
          <w:sz w:val="24"/>
          <w:szCs w:val="24"/>
          <w:u w:val="single"/>
        </w:rPr>
        <w:t>Sunday, January 21</w:t>
      </w:r>
    </w:p>
    <w:p w:rsidR="00552B8E" w:rsidRPr="00552B8E" w:rsidRDefault="00552B8E" w:rsidP="00552B8E">
      <w:pPr>
        <w:rPr>
          <w:sz w:val="24"/>
          <w:szCs w:val="24"/>
        </w:rPr>
      </w:pPr>
      <w:r w:rsidRPr="00552B8E">
        <w:rPr>
          <w:sz w:val="24"/>
          <w:szCs w:val="24"/>
        </w:rPr>
        <w:t>9:00</w:t>
      </w:r>
      <w:r w:rsidRPr="00552B8E">
        <w:rPr>
          <w:sz w:val="24"/>
          <w:szCs w:val="24"/>
        </w:rPr>
        <w:tab/>
      </w:r>
      <w:proofErr w:type="spellStart"/>
      <w:r w:rsidRPr="00552B8E">
        <w:rPr>
          <w:sz w:val="24"/>
          <w:szCs w:val="24"/>
        </w:rPr>
        <w:t>Elim</w:t>
      </w:r>
      <w:proofErr w:type="spellEnd"/>
      <w:r w:rsidRPr="00552B8E">
        <w:rPr>
          <w:sz w:val="24"/>
          <w:szCs w:val="24"/>
        </w:rPr>
        <w:t xml:space="preserve"> round 2</w:t>
      </w:r>
    </w:p>
    <w:p w:rsidR="00552B8E" w:rsidRPr="00552B8E" w:rsidRDefault="00552B8E" w:rsidP="00552B8E">
      <w:pPr>
        <w:rPr>
          <w:sz w:val="24"/>
          <w:szCs w:val="24"/>
        </w:rPr>
      </w:pPr>
      <w:r w:rsidRPr="00552B8E">
        <w:rPr>
          <w:sz w:val="24"/>
          <w:szCs w:val="24"/>
        </w:rPr>
        <w:t>12:00</w:t>
      </w:r>
      <w:r w:rsidRPr="00552B8E">
        <w:rPr>
          <w:sz w:val="24"/>
          <w:szCs w:val="24"/>
        </w:rPr>
        <w:tab/>
      </w:r>
      <w:proofErr w:type="spellStart"/>
      <w:r w:rsidRPr="00552B8E">
        <w:rPr>
          <w:sz w:val="24"/>
          <w:szCs w:val="24"/>
        </w:rPr>
        <w:t>Elim</w:t>
      </w:r>
      <w:proofErr w:type="spellEnd"/>
      <w:r w:rsidRPr="00552B8E">
        <w:rPr>
          <w:sz w:val="24"/>
          <w:szCs w:val="24"/>
        </w:rPr>
        <w:t xml:space="preserve"> round 3</w:t>
      </w:r>
    </w:p>
    <w:p w:rsidR="00552B8E" w:rsidRPr="00552B8E" w:rsidRDefault="00552B8E" w:rsidP="00552B8E">
      <w:pPr>
        <w:rPr>
          <w:sz w:val="24"/>
          <w:szCs w:val="24"/>
        </w:rPr>
      </w:pPr>
      <w:r w:rsidRPr="00552B8E">
        <w:rPr>
          <w:sz w:val="24"/>
          <w:szCs w:val="24"/>
        </w:rPr>
        <w:t>3:00</w:t>
      </w:r>
      <w:r w:rsidRPr="00552B8E">
        <w:rPr>
          <w:sz w:val="24"/>
          <w:szCs w:val="24"/>
        </w:rPr>
        <w:tab/>
      </w:r>
      <w:proofErr w:type="spellStart"/>
      <w:r w:rsidRPr="00552B8E">
        <w:rPr>
          <w:sz w:val="24"/>
          <w:szCs w:val="24"/>
        </w:rPr>
        <w:t>Elim</w:t>
      </w:r>
      <w:proofErr w:type="spellEnd"/>
      <w:r w:rsidRPr="00552B8E">
        <w:rPr>
          <w:sz w:val="24"/>
          <w:szCs w:val="24"/>
        </w:rPr>
        <w:t xml:space="preserve"> round 4</w:t>
      </w:r>
    </w:p>
    <w:p w:rsidR="00552B8E" w:rsidRPr="00552B8E" w:rsidRDefault="00552B8E" w:rsidP="00552B8E">
      <w:pPr>
        <w:rPr>
          <w:sz w:val="24"/>
          <w:szCs w:val="24"/>
        </w:rPr>
      </w:pPr>
      <w:r w:rsidRPr="00552B8E">
        <w:rPr>
          <w:sz w:val="24"/>
          <w:szCs w:val="24"/>
        </w:rPr>
        <w:t>6:00</w:t>
      </w:r>
      <w:r w:rsidRPr="00552B8E">
        <w:rPr>
          <w:sz w:val="24"/>
          <w:szCs w:val="24"/>
        </w:rPr>
        <w:tab/>
      </w:r>
      <w:proofErr w:type="spellStart"/>
      <w:r w:rsidRPr="00552B8E">
        <w:rPr>
          <w:sz w:val="24"/>
          <w:szCs w:val="24"/>
        </w:rPr>
        <w:t>Elim</w:t>
      </w:r>
      <w:proofErr w:type="spellEnd"/>
      <w:r w:rsidRPr="00552B8E">
        <w:rPr>
          <w:sz w:val="24"/>
          <w:szCs w:val="24"/>
        </w:rPr>
        <w:t xml:space="preserve"> round 5 (if necessary)</w:t>
      </w:r>
    </w:p>
    <w:p w:rsidR="00552B8E" w:rsidRPr="00552B8E" w:rsidRDefault="00552B8E" w:rsidP="00552B8E">
      <w:pPr>
        <w:rPr>
          <w:sz w:val="24"/>
          <w:szCs w:val="24"/>
          <w:u w:val="single"/>
        </w:rPr>
      </w:pPr>
      <w:r w:rsidRPr="00552B8E">
        <w:rPr>
          <w:sz w:val="24"/>
          <w:szCs w:val="24"/>
          <w:u w:val="single"/>
        </w:rPr>
        <w:t>Novice Lincoln-Douglas and Policy Debate, Public Forum Debate, Parli Debate, Speech, and Congress</w:t>
      </w:r>
    </w:p>
    <w:p w:rsidR="00552B8E" w:rsidRPr="00552B8E" w:rsidRDefault="00905816" w:rsidP="00552B8E">
      <w:pPr>
        <w:rPr>
          <w:sz w:val="24"/>
          <w:szCs w:val="24"/>
          <w:u w:val="single"/>
        </w:rPr>
      </w:pPr>
      <w:r>
        <w:rPr>
          <w:sz w:val="24"/>
          <w:szCs w:val="24"/>
          <w:u w:val="single"/>
        </w:rPr>
        <w:t>Friday, January 19</w:t>
      </w:r>
    </w:p>
    <w:p w:rsidR="00552B8E" w:rsidRPr="00552B8E" w:rsidRDefault="00552B8E" w:rsidP="00552B8E">
      <w:pPr>
        <w:rPr>
          <w:sz w:val="24"/>
          <w:szCs w:val="24"/>
        </w:rPr>
      </w:pPr>
      <w:r w:rsidRPr="00552B8E">
        <w:rPr>
          <w:sz w:val="24"/>
          <w:szCs w:val="24"/>
        </w:rPr>
        <w:t>2:00</w:t>
      </w:r>
      <w:r w:rsidRPr="00552B8E">
        <w:rPr>
          <w:sz w:val="24"/>
          <w:szCs w:val="24"/>
        </w:rPr>
        <w:tab/>
        <w:t>Debate round 1 (</w:t>
      </w:r>
      <w:proofErr w:type="spellStart"/>
      <w:r w:rsidRPr="00552B8E">
        <w:rPr>
          <w:sz w:val="24"/>
          <w:szCs w:val="24"/>
        </w:rPr>
        <w:t>parli</w:t>
      </w:r>
      <w:proofErr w:type="spellEnd"/>
      <w:r w:rsidRPr="00552B8E">
        <w:rPr>
          <w:sz w:val="24"/>
          <w:szCs w:val="24"/>
        </w:rPr>
        <w:t xml:space="preserve"> prep at 1:30)</w:t>
      </w:r>
    </w:p>
    <w:p w:rsidR="00552B8E" w:rsidRPr="00552B8E" w:rsidRDefault="00552B8E" w:rsidP="00552B8E">
      <w:pPr>
        <w:rPr>
          <w:sz w:val="24"/>
          <w:szCs w:val="24"/>
        </w:rPr>
      </w:pPr>
      <w:r w:rsidRPr="00552B8E">
        <w:rPr>
          <w:sz w:val="24"/>
          <w:szCs w:val="24"/>
        </w:rPr>
        <w:t>4:15</w:t>
      </w:r>
      <w:r w:rsidRPr="00552B8E">
        <w:rPr>
          <w:sz w:val="24"/>
          <w:szCs w:val="24"/>
        </w:rPr>
        <w:tab/>
        <w:t>Debate round 2 (</w:t>
      </w:r>
      <w:proofErr w:type="spellStart"/>
      <w:r w:rsidRPr="00552B8E">
        <w:rPr>
          <w:sz w:val="24"/>
          <w:szCs w:val="24"/>
        </w:rPr>
        <w:t>parli</w:t>
      </w:r>
      <w:proofErr w:type="spellEnd"/>
      <w:r w:rsidRPr="00552B8E">
        <w:rPr>
          <w:sz w:val="24"/>
          <w:szCs w:val="24"/>
        </w:rPr>
        <w:t xml:space="preserve"> prep at 3:45)</w:t>
      </w:r>
    </w:p>
    <w:p w:rsidR="00552B8E" w:rsidRPr="00552B8E" w:rsidRDefault="00552B8E" w:rsidP="00552B8E">
      <w:pPr>
        <w:rPr>
          <w:sz w:val="24"/>
          <w:szCs w:val="24"/>
        </w:rPr>
      </w:pPr>
      <w:r w:rsidRPr="00552B8E">
        <w:rPr>
          <w:sz w:val="24"/>
          <w:szCs w:val="24"/>
        </w:rPr>
        <w:t>6:45</w:t>
      </w:r>
      <w:r w:rsidRPr="00552B8E">
        <w:rPr>
          <w:sz w:val="24"/>
          <w:szCs w:val="24"/>
        </w:rPr>
        <w:tab/>
        <w:t>Debate round 3 (</w:t>
      </w:r>
      <w:proofErr w:type="spellStart"/>
      <w:r w:rsidRPr="00552B8E">
        <w:rPr>
          <w:sz w:val="24"/>
          <w:szCs w:val="24"/>
        </w:rPr>
        <w:t>parli</w:t>
      </w:r>
      <w:proofErr w:type="spellEnd"/>
      <w:r w:rsidRPr="00552B8E">
        <w:rPr>
          <w:sz w:val="24"/>
          <w:szCs w:val="24"/>
        </w:rPr>
        <w:t xml:space="preserve"> prep at 6:15)</w:t>
      </w:r>
    </w:p>
    <w:p w:rsidR="00552B8E" w:rsidRPr="00552B8E" w:rsidRDefault="00905816" w:rsidP="00552B8E">
      <w:pPr>
        <w:rPr>
          <w:sz w:val="24"/>
          <w:szCs w:val="24"/>
          <w:u w:val="single"/>
        </w:rPr>
      </w:pPr>
      <w:r>
        <w:rPr>
          <w:sz w:val="24"/>
          <w:szCs w:val="24"/>
          <w:u w:val="single"/>
        </w:rPr>
        <w:t>Saturday, January 20</w:t>
      </w:r>
    </w:p>
    <w:p w:rsidR="00552B8E" w:rsidRPr="00552B8E" w:rsidRDefault="00552B8E" w:rsidP="00552B8E">
      <w:pPr>
        <w:rPr>
          <w:sz w:val="24"/>
          <w:szCs w:val="24"/>
        </w:rPr>
      </w:pPr>
      <w:r w:rsidRPr="00552B8E">
        <w:rPr>
          <w:sz w:val="24"/>
          <w:szCs w:val="24"/>
        </w:rPr>
        <w:t>7:00</w:t>
      </w:r>
      <w:r w:rsidRPr="00552B8E">
        <w:rPr>
          <w:sz w:val="24"/>
          <w:szCs w:val="24"/>
        </w:rPr>
        <w:tab/>
        <w:t>Speech Registration for IE-only schools</w:t>
      </w:r>
    </w:p>
    <w:p w:rsidR="00552B8E" w:rsidRPr="00552B8E" w:rsidRDefault="00552B8E" w:rsidP="00552B8E">
      <w:pPr>
        <w:rPr>
          <w:sz w:val="24"/>
          <w:szCs w:val="24"/>
        </w:rPr>
      </w:pPr>
      <w:r w:rsidRPr="00552B8E">
        <w:rPr>
          <w:sz w:val="24"/>
          <w:szCs w:val="24"/>
        </w:rPr>
        <w:t>8:00</w:t>
      </w:r>
      <w:r w:rsidRPr="00552B8E">
        <w:rPr>
          <w:sz w:val="24"/>
          <w:szCs w:val="24"/>
        </w:rPr>
        <w:tab/>
        <w:t>Speech Pattern A round 1</w:t>
      </w:r>
    </w:p>
    <w:p w:rsidR="00552B8E" w:rsidRPr="00552B8E" w:rsidRDefault="00552B8E" w:rsidP="00552B8E">
      <w:pPr>
        <w:rPr>
          <w:sz w:val="24"/>
          <w:szCs w:val="24"/>
        </w:rPr>
      </w:pPr>
      <w:r w:rsidRPr="00552B8E">
        <w:rPr>
          <w:sz w:val="24"/>
          <w:szCs w:val="24"/>
        </w:rPr>
        <w:t>9:30</w:t>
      </w:r>
      <w:r w:rsidRPr="00552B8E">
        <w:rPr>
          <w:sz w:val="24"/>
          <w:szCs w:val="24"/>
        </w:rPr>
        <w:tab/>
        <w:t>Debate round 4 and Congress semis (</w:t>
      </w:r>
      <w:proofErr w:type="spellStart"/>
      <w:r w:rsidRPr="00552B8E">
        <w:rPr>
          <w:sz w:val="24"/>
          <w:szCs w:val="24"/>
        </w:rPr>
        <w:t>parli</w:t>
      </w:r>
      <w:proofErr w:type="spellEnd"/>
      <w:r w:rsidRPr="00552B8E">
        <w:rPr>
          <w:sz w:val="24"/>
          <w:szCs w:val="24"/>
        </w:rPr>
        <w:t xml:space="preserve"> prep at 9:00)</w:t>
      </w:r>
    </w:p>
    <w:p w:rsidR="00552B8E" w:rsidRPr="00552B8E" w:rsidRDefault="00552B8E" w:rsidP="00552B8E">
      <w:pPr>
        <w:rPr>
          <w:sz w:val="24"/>
          <w:szCs w:val="24"/>
        </w:rPr>
      </w:pPr>
      <w:r w:rsidRPr="00552B8E">
        <w:rPr>
          <w:sz w:val="24"/>
          <w:szCs w:val="24"/>
        </w:rPr>
        <w:t>11:45</w:t>
      </w:r>
      <w:r w:rsidRPr="00552B8E">
        <w:rPr>
          <w:sz w:val="24"/>
          <w:szCs w:val="24"/>
        </w:rPr>
        <w:tab/>
        <w:t>Speech Pattern B round 1 (</w:t>
      </w:r>
      <w:proofErr w:type="spellStart"/>
      <w:r w:rsidRPr="00552B8E">
        <w:rPr>
          <w:sz w:val="24"/>
          <w:szCs w:val="24"/>
        </w:rPr>
        <w:t>extemp</w:t>
      </w:r>
      <w:proofErr w:type="spellEnd"/>
      <w:r w:rsidRPr="00552B8E">
        <w:rPr>
          <w:sz w:val="24"/>
          <w:szCs w:val="24"/>
        </w:rPr>
        <w:t xml:space="preserve"> draw at 11:15)</w:t>
      </w:r>
    </w:p>
    <w:p w:rsidR="00552B8E" w:rsidRPr="00552B8E" w:rsidRDefault="00552B8E" w:rsidP="00552B8E">
      <w:pPr>
        <w:rPr>
          <w:sz w:val="24"/>
          <w:szCs w:val="24"/>
        </w:rPr>
      </w:pPr>
      <w:r w:rsidRPr="00552B8E">
        <w:rPr>
          <w:sz w:val="24"/>
          <w:szCs w:val="24"/>
        </w:rPr>
        <w:t>1:15</w:t>
      </w:r>
      <w:r w:rsidRPr="00552B8E">
        <w:rPr>
          <w:sz w:val="24"/>
          <w:szCs w:val="24"/>
        </w:rPr>
        <w:tab/>
        <w:t>Debate round 5 and Congress finals (</w:t>
      </w:r>
      <w:proofErr w:type="spellStart"/>
      <w:r w:rsidRPr="00552B8E">
        <w:rPr>
          <w:sz w:val="24"/>
          <w:szCs w:val="24"/>
        </w:rPr>
        <w:t>parli</w:t>
      </w:r>
      <w:proofErr w:type="spellEnd"/>
      <w:r w:rsidRPr="00552B8E">
        <w:rPr>
          <w:sz w:val="24"/>
          <w:szCs w:val="24"/>
        </w:rPr>
        <w:t xml:space="preserve"> prep at 12:45)</w:t>
      </w:r>
    </w:p>
    <w:p w:rsidR="00552B8E" w:rsidRPr="00552B8E" w:rsidRDefault="00552B8E" w:rsidP="00552B8E">
      <w:pPr>
        <w:rPr>
          <w:sz w:val="24"/>
          <w:szCs w:val="24"/>
        </w:rPr>
      </w:pPr>
      <w:r w:rsidRPr="00552B8E">
        <w:rPr>
          <w:sz w:val="24"/>
          <w:szCs w:val="24"/>
        </w:rPr>
        <w:t>3:30</w:t>
      </w:r>
      <w:r w:rsidRPr="00552B8E">
        <w:rPr>
          <w:sz w:val="24"/>
          <w:szCs w:val="24"/>
        </w:rPr>
        <w:tab/>
        <w:t xml:space="preserve">Speech Pattern A round 2 </w:t>
      </w:r>
    </w:p>
    <w:p w:rsidR="00552B8E" w:rsidRPr="00552B8E" w:rsidRDefault="00552B8E" w:rsidP="00552B8E">
      <w:pPr>
        <w:rPr>
          <w:sz w:val="24"/>
          <w:szCs w:val="24"/>
        </w:rPr>
      </w:pPr>
      <w:r w:rsidRPr="00552B8E">
        <w:rPr>
          <w:sz w:val="24"/>
          <w:szCs w:val="24"/>
        </w:rPr>
        <w:t>5:00</w:t>
      </w:r>
      <w:r w:rsidRPr="00552B8E">
        <w:rPr>
          <w:sz w:val="24"/>
          <w:szCs w:val="24"/>
        </w:rPr>
        <w:tab/>
        <w:t>Debate round 6 (</w:t>
      </w:r>
      <w:proofErr w:type="spellStart"/>
      <w:r w:rsidRPr="00552B8E">
        <w:rPr>
          <w:sz w:val="24"/>
          <w:szCs w:val="24"/>
        </w:rPr>
        <w:t>parli</w:t>
      </w:r>
      <w:proofErr w:type="spellEnd"/>
      <w:r w:rsidRPr="00552B8E">
        <w:rPr>
          <w:sz w:val="24"/>
          <w:szCs w:val="24"/>
        </w:rPr>
        <w:t xml:space="preserve"> prep at 4:30)</w:t>
      </w:r>
    </w:p>
    <w:p w:rsidR="00552B8E" w:rsidRPr="00552B8E" w:rsidRDefault="00552B8E" w:rsidP="00552B8E">
      <w:pPr>
        <w:rPr>
          <w:sz w:val="24"/>
          <w:szCs w:val="24"/>
        </w:rPr>
      </w:pPr>
      <w:r w:rsidRPr="00552B8E">
        <w:rPr>
          <w:sz w:val="24"/>
          <w:szCs w:val="24"/>
        </w:rPr>
        <w:t>7:15</w:t>
      </w:r>
      <w:r w:rsidRPr="00552B8E">
        <w:rPr>
          <w:sz w:val="24"/>
          <w:szCs w:val="24"/>
        </w:rPr>
        <w:tab/>
        <w:t>Speech Pattern B round 2 (</w:t>
      </w:r>
      <w:proofErr w:type="spellStart"/>
      <w:r w:rsidRPr="00552B8E">
        <w:rPr>
          <w:sz w:val="24"/>
          <w:szCs w:val="24"/>
        </w:rPr>
        <w:t>extemp</w:t>
      </w:r>
      <w:proofErr w:type="spellEnd"/>
      <w:r w:rsidRPr="00552B8E">
        <w:rPr>
          <w:sz w:val="24"/>
          <w:szCs w:val="24"/>
        </w:rPr>
        <w:t xml:space="preserve"> draw at 6:45)</w:t>
      </w:r>
    </w:p>
    <w:p w:rsidR="00552B8E" w:rsidRPr="00552B8E" w:rsidRDefault="00552B8E" w:rsidP="0037364E">
      <w:pPr>
        <w:rPr>
          <w:sz w:val="24"/>
          <w:szCs w:val="24"/>
        </w:rPr>
      </w:pPr>
      <w:r w:rsidRPr="00552B8E">
        <w:rPr>
          <w:sz w:val="24"/>
          <w:szCs w:val="24"/>
        </w:rPr>
        <w:t>7:30</w:t>
      </w:r>
      <w:r w:rsidRPr="00552B8E">
        <w:rPr>
          <w:sz w:val="24"/>
          <w:szCs w:val="24"/>
        </w:rPr>
        <w:tab/>
        <w:t>Debate Awards</w:t>
      </w:r>
    </w:p>
    <w:p w:rsidR="00552B8E" w:rsidRPr="00552B8E" w:rsidRDefault="00905816" w:rsidP="00552B8E">
      <w:pPr>
        <w:rPr>
          <w:sz w:val="24"/>
          <w:szCs w:val="24"/>
          <w:u w:val="single"/>
        </w:rPr>
      </w:pPr>
      <w:r>
        <w:rPr>
          <w:sz w:val="24"/>
          <w:szCs w:val="24"/>
          <w:u w:val="single"/>
        </w:rPr>
        <w:t>Sunday, January 21</w:t>
      </w:r>
    </w:p>
    <w:p w:rsidR="00552B8E" w:rsidRPr="00552B8E" w:rsidRDefault="00552B8E" w:rsidP="00552B8E">
      <w:pPr>
        <w:rPr>
          <w:sz w:val="24"/>
          <w:szCs w:val="24"/>
          <w:u w:val="single"/>
        </w:rPr>
      </w:pPr>
      <w:r w:rsidRPr="00552B8E">
        <w:rPr>
          <w:sz w:val="24"/>
          <w:szCs w:val="24"/>
        </w:rPr>
        <w:t>8:00</w:t>
      </w:r>
      <w:r w:rsidRPr="00552B8E">
        <w:rPr>
          <w:sz w:val="24"/>
          <w:szCs w:val="24"/>
        </w:rPr>
        <w:tab/>
        <w:t>Speech Pattern A round 3</w:t>
      </w:r>
    </w:p>
    <w:p w:rsidR="00552B8E" w:rsidRPr="00552B8E" w:rsidRDefault="00552B8E" w:rsidP="00552B8E">
      <w:pPr>
        <w:rPr>
          <w:sz w:val="24"/>
          <w:szCs w:val="24"/>
        </w:rPr>
      </w:pPr>
      <w:r w:rsidRPr="00552B8E">
        <w:rPr>
          <w:sz w:val="24"/>
          <w:szCs w:val="24"/>
        </w:rPr>
        <w:t>9:15</w:t>
      </w:r>
      <w:r w:rsidRPr="00552B8E">
        <w:rPr>
          <w:sz w:val="24"/>
          <w:szCs w:val="24"/>
        </w:rPr>
        <w:tab/>
        <w:t>Speech Pattern B round 3 (</w:t>
      </w:r>
      <w:proofErr w:type="spellStart"/>
      <w:r w:rsidRPr="00552B8E">
        <w:rPr>
          <w:sz w:val="24"/>
          <w:szCs w:val="24"/>
        </w:rPr>
        <w:t>extemp</w:t>
      </w:r>
      <w:proofErr w:type="spellEnd"/>
      <w:r w:rsidRPr="00552B8E">
        <w:rPr>
          <w:sz w:val="24"/>
          <w:szCs w:val="24"/>
        </w:rPr>
        <w:t xml:space="preserve"> draw at 8:45)</w:t>
      </w:r>
    </w:p>
    <w:p w:rsidR="00552B8E" w:rsidRPr="00552B8E" w:rsidRDefault="00552B8E" w:rsidP="00552B8E">
      <w:pPr>
        <w:rPr>
          <w:sz w:val="24"/>
          <w:szCs w:val="24"/>
        </w:rPr>
      </w:pPr>
      <w:r w:rsidRPr="00552B8E">
        <w:rPr>
          <w:sz w:val="24"/>
          <w:szCs w:val="24"/>
        </w:rPr>
        <w:t>10:30</w:t>
      </w:r>
      <w:r w:rsidRPr="00552B8E">
        <w:rPr>
          <w:sz w:val="24"/>
          <w:szCs w:val="24"/>
        </w:rPr>
        <w:tab/>
        <w:t xml:space="preserve">Debate </w:t>
      </w:r>
      <w:proofErr w:type="spellStart"/>
      <w:r w:rsidRPr="00552B8E">
        <w:rPr>
          <w:sz w:val="24"/>
          <w:szCs w:val="24"/>
        </w:rPr>
        <w:t>Elim</w:t>
      </w:r>
      <w:proofErr w:type="spellEnd"/>
      <w:r w:rsidRPr="00552B8E">
        <w:rPr>
          <w:sz w:val="24"/>
          <w:szCs w:val="24"/>
        </w:rPr>
        <w:t xml:space="preserve"> round 1 (</w:t>
      </w:r>
      <w:proofErr w:type="spellStart"/>
      <w:r w:rsidRPr="00552B8E">
        <w:rPr>
          <w:sz w:val="24"/>
          <w:szCs w:val="24"/>
        </w:rPr>
        <w:t>parli</w:t>
      </w:r>
      <w:proofErr w:type="spellEnd"/>
      <w:r w:rsidRPr="00552B8E">
        <w:rPr>
          <w:sz w:val="24"/>
          <w:szCs w:val="24"/>
        </w:rPr>
        <w:t xml:space="preserve"> prep at 10:00)</w:t>
      </w:r>
    </w:p>
    <w:p w:rsidR="00552B8E" w:rsidRPr="00552B8E" w:rsidRDefault="00552B8E" w:rsidP="00552B8E">
      <w:pPr>
        <w:rPr>
          <w:sz w:val="24"/>
          <w:szCs w:val="24"/>
        </w:rPr>
      </w:pPr>
      <w:r w:rsidRPr="00552B8E">
        <w:rPr>
          <w:sz w:val="24"/>
          <w:szCs w:val="24"/>
        </w:rPr>
        <w:t>12:00</w:t>
      </w:r>
      <w:r w:rsidRPr="00552B8E">
        <w:rPr>
          <w:sz w:val="24"/>
          <w:szCs w:val="24"/>
        </w:rPr>
        <w:tab/>
        <w:t>Speech Pattern A semifinals</w:t>
      </w:r>
    </w:p>
    <w:p w:rsidR="00552B8E" w:rsidRPr="00552B8E" w:rsidRDefault="00552B8E" w:rsidP="00552B8E">
      <w:pPr>
        <w:rPr>
          <w:sz w:val="24"/>
          <w:szCs w:val="24"/>
        </w:rPr>
      </w:pPr>
      <w:r w:rsidRPr="00552B8E">
        <w:rPr>
          <w:sz w:val="24"/>
          <w:szCs w:val="24"/>
        </w:rPr>
        <w:t>1:15</w:t>
      </w:r>
      <w:r w:rsidRPr="00552B8E">
        <w:rPr>
          <w:sz w:val="24"/>
          <w:szCs w:val="24"/>
        </w:rPr>
        <w:tab/>
        <w:t xml:space="preserve">Debate </w:t>
      </w:r>
      <w:proofErr w:type="spellStart"/>
      <w:r w:rsidRPr="00552B8E">
        <w:rPr>
          <w:sz w:val="24"/>
          <w:szCs w:val="24"/>
        </w:rPr>
        <w:t>Elim</w:t>
      </w:r>
      <w:proofErr w:type="spellEnd"/>
      <w:r w:rsidRPr="00552B8E">
        <w:rPr>
          <w:sz w:val="24"/>
          <w:szCs w:val="24"/>
        </w:rPr>
        <w:t xml:space="preserve"> round 2 (</w:t>
      </w:r>
      <w:proofErr w:type="spellStart"/>
      <w:r w:rsidRPr="00552B8E">
        <w:rPr>
          <w:sz w:val="24"/>
          <w:szCs w:val="24"/>
        </w:rPr>
        <w:t>parli</w:t>
      </w:r>
      <w:proofErr w:type="spellEnd"/>
      <w:r w:rsidRPr="00552B8E">
        <w:rPr>
          <w:sz w:val="24"/>
          <w:szCs w:val="24"/>
        </w:rPr>
        <w:t xml:space="preserve"> prep at 12:45)</w:t>
      </w:r>
    </w:p>
    <w:p w:rsidR="00552B8E" w:rsidRPr="00552B8E" w:rsidRDefault="00552B8E" w:rsidP="00552B8E">
      <w:pPr>
        <w:rPr>
          <w:sz w:val="24"/>
          <w:szCs w:val="24"/>
        </w:rPr>
      </w:pPr>
      <w:r w:rsidRPr="00552B8E">
        <w:rPr>
          <w:sz w:val="24"/>
          <w:szCs w:val="24"/>
        </w:rPr>
        <w:t>2:45</w:t>
      </w:r>
      <w:r w:rsidRPr="00552B8E">
        <w:rPr>
          <w:sz w:val="24"/>
          <w:szCs w:val="24"/>
        </w:rPr>
        <w:tab/>
        <w:t>Speech Pattern B semifinals (</w:t>
      </w:r>
      <w:proofErr w:type="spellStart"/>
      <w:r w:rsidRPr="00552B8E">
        <w:rPr>
          <w:sz w:val="24"/>
          <w:szCs w:val="24"/>
        </w:rPr>
        <w:t>extemp</w:t>
      </w:r>
      <w:proofErr w:type="spellEnd"/>
      <w:r w:rsidRPr="00552B8E">
        <w:rPr>
          <w:sz w:val="24"/>
          <w:szCs w:val="24"/>
        </w:rPr>
        <w:t xml:space="preserve"> draw at 2:15)</w:t>
      </w:r>
    </w:p>
    <w:p w:rsidR="00552B8E" w:rsidRPr="00552B8E" w:rsidRDefault="00552B8E" w:rsidP="00552B8E">
      <w:pPr>
        <w:rPr>
          <w:sz w:val="24"/>
          <w:szCs w:val="24"/>
        </w:rPr>
      </w:pPr>
      <w:r w:rsidRPr="00552B8E">
        <w:rPr>
          <w:sz w:val="24"/>
          <w:szCs w:val="24"/>
        </w:rPr>
        <w:t>3:00</w:t>
      </w:r>
      <w:r w:rsidRPr="00552B8E">
        <w:rPr>
          <w:sz w:val="24"/>
          <w:szCs w:val="24"/>
        </w:rPr>
        <w:tab/>
        <w:t xml:space="preserve">Debate </w:t>
      </w:r>
      <w:proofErr w:type="spellStart"/>
      <w:r w:rsidRPr="00552B8E">
        <w:rPr>
          <w:sz w:val="24"/>
          <w:szCs w:val="24"/>
        </w:rPr>
        <w:t>Elim</w:t>
      </w:r>
      <w:proofErr w:type="spellEnd"/>
      <w:r w:rsidRPr="00552B8E">
        <w:rPr>
          <w:sz w:val="24"/>
          <w:szCs w:val="24"/>
        </w:rPr>
        <w:t xml:space="preserve"> round 3 (</w:t>
      </w:r>
      <w:proofErr w:type="spellStart"/>
      <w:r w:rsidRPr="00552B8E">
        <w:rPr>
          <w:sz w:val="24"/>
          <w:szCs w:val="24"/>
        </w:rPr>
        <w:t>parli</w:t>
      </w:r>
      <w:proofErr w:type="spellEnd"/>
      <w:r w:rsidRPr="00552B8E">
        <w:rPr>
          <w:sz w:val="24"/>
          <w:szCs w:val="24"/>
        </w:rPr>
        <w:t xml:space="preserve"> prep at 2:30)</w:t>
      </w:r>
    </w:p>
    <w:p w:rsidR="00552B8E" w:rsidRPr="00552B8E" w:rsidRDefault="00552B8E" w:rsidP="00552B8E">
      <w:pPr>
        <w:rPr>
          <w:sz w:val="24"/>
          <w:szCs w:val="24"/>
        </w:rPr>
      </w:pPr>
      <w:r w:rsidRPr="00552B8E">
        <w:rPr>
          <w:sz w:val="24"/>
          <w:szCs w:val="24"/>
        </w:rPr>
        <w:t>4:15</w:t>
      </w:r>
      <w:r w:rsidRPr="00552B8E">
        <w:rPr>
          <w:sz w:val="24"/>
          <w:szCs w:val="24"/>
        </w:rPr>
        <w:tab/>
        <w:t>Speech Pattern A finals</w:t>
      </w:r>
    </w:p>
    <w:p w:rsidR="00552B8E" w:rsidRPr="00552B8E" w:rsidRDefault="00552B8E" w:rsidP="00552B8E">
      <w:pPr>
        <w:rPr>
          <w:sz w:val="24"/>
          <w:szCs w:val="24"/>
        </w:rPr>
      </w:pPr>
      <w:r w:rsidRPr="00552B8E">
        <w:rPr>
          <w:sz w:val="24"/>
          <w:szCs w:val="24"/>
        </w:rPr>
        <w:t>4:45</w:t>
      </w:r>
      <w:r w:rsidRPr="00552B8E">
        <w:rPr>
          <w:sz w:val="24"/>
          <w:szCs w:val="24"/>
        </w:rPr>
        <w:tab/>
        <w:t xml:space="preserve">Debate </w:t>
      </w:r>
      <w:proofErr w:type="spellStart"/>
      <w:r w:rsidRPr="00552B8E">
        <w:rPr>
          <w:sz w:val="24"/>
          <w:szCs w:val="24"/>
        </w:rPr>
        <w:t>Elim</w:t>
      </w:r>
      <w:proofErr w:type="spellEnd"/>
      <w:r w:rsidRPr="00552B8E">
        <w:rPr>
          <w:sz w:val="24"/>
          <w:szCs w:val="24"/>
        </w:rPr>
        <w:t xml:space="preserve"> round 4 (</w:t>
      </w:r>
      <w:proofErr w:type="spellStart"/>
      <w:r w:rsidRPr="00552B8E">
        <w:rPr>
          <w:sz w:val="24"/>
          <w:szCs w:val="24"/>
        </w:rPr>
        <w:t>parli</w:t>
      </w:r>
      <w:proofErr w:type="spellEnd"/>
      <w:r w:rsidRPr="00552B8E">
        <w:rPr>
          <w:sz w:val="24"/>
          <w:szCs w:val="24"/>
        </w:rPr>
        <w:t xml:space="preserve"> prep at 4:15)</w:t>
      </w:r>
    </w:p>
    <w:p w:rsidR="00552B8E" w:rsidRPr="00552B8E" w:rsidRDefault="00552B8E" w:rsidP="00552B8E">
      <w:pPr>
        <w:rPr>
          <w:sz w:val="24"/>
          <w:szCs w:val="24"/>
        </w:rPr>
      </w:pPr>
      <w:r w:rsidRPr="00552B8E">
        <w:rPr>
          <w:sz w:val="24"/>
          <w:szCs w:val="24"/>
        </w:rPr>
        <w:t>6:00</w:t>
      </w:r>
      <w:r w:rsidRPr="00552B8E">
        <w:rPr>
          <w:sz w:val="24"/>
          <w:szCs w:val="24"/>
        </w:rPr>
        <w:tab/>
        <w:t>Speech Pattern B finals (</w:t>
      </w:r>
      <w:proofErr w:type="spellStart"/>
      <w:r w:rsidRPr="00552B8E">
        <w:rPr>
          <w:sz w:val="24"/>
          <w:szCs w:val="24"/>
        </w:rPr>
        <w:t>extemp</w:t>
      </w:r>
      <w:proofErr w:type="spellEnd"/>
      <w:r w:rsidRPr="00552B8E">
        <w:rPr>
          <w:sz w:val="24"/>
          <w:szCs w:val="24"/>
        </w:rPr>
        <w:t xml:space="preserve"> draw at 5:30)</w:t>
      </w:r>
    </w:p>
    <w:p w:rsidR="00552B8E" w:rsidRPr="00552B8E" w:rsidRDefault="00552B8E" w:rsidP="00552B8E">
      <w:pPr>
        <w:rPr>
          <w:sz w:val="24"/>
          <w:szCs w:val="24"/>
        </w:rPr>
      </w:pPr>
      <w:r w:rsidRPr="00552B8E">
        <w:rPr>
          <w:sz w:val="24"/>
          <w:szCs w:val="24"/>
        </w:rPr>
        <w:t>6:30</w:t>
      </w:r>
      <w:r w:rsidRPr="00552B8E">
        <w:rPr>
          <w:sz w:val="24"/>
          <w:szCs w:val="24"/>
        </w:rPr>
        <w:tab/>
        <w:t xml:space="preserve">Debate </w:t>
      </w:r>
      <w:proofErr w:type="spellStart"/>
      <w:r w:rsidRPr="00552B8E">
        <w:rPr>
          <w:sz w:val="24"/>
          <w:szCs w:val="24"/>
        </w:rPr>
        <w:t>Elim</w:t>
      </w:r>
      <w:proofErr w:type="spellEnd"/>
      <w:r w:rsidRPr="00552B8E">
        <w:rPr>
          <w:sz w:val="24"/>
          <w:szCs w:val="24"/>
        </w:rPr>
        <w:t xml:space="preserve"> round 5 (if necessary)</w:t>
      </w:r>
    </w:p>
    <w:p w:rsidR="00237F4B" w:rsidRDefault="00552B8E" w:rsidP="00C4460B">
      <w:pPr>
        <w:rPr>
          <w:sz w:val="24"/>
          <w:szCs w:val="24"/>
        </w:rPr>
      </w:pPr>
      <w:r w:rsidRPr="00552B8E">
        <w:rPr>
          <w:sz w:val="24"/>
          <w:szCs w:val="24"/>
        </w:rPr>
        <w:t>7:30</w:t>
      </w:r>
      <w:r w:rsidRPr="00552B8E">
        <w:rPr>
          <w:sz w:val="24"/>
          <w:szCs w:val="24"/>
        </w:rPr>
        <w:tab/>
        <w:t>Speech Awards</w:t>
      </w:r>
    </w:p>
    <w:p w:rsidR="00237F4B" w:rsidRPr="00237F4B" w:rsidRDefault="00237F4B" w:rsidP="00C4460B">
      <w:pPr>
        <w:rPr>
          <w:sz w:val="24"/>
          <w:szCs w:val="24"/>
        </w:rPr>
      </w:pPr>
    </w:p>
    <w:p w:rsidR="00237F4B" w:rsidRPr="00237F4B" w:rsidRDefault="00237F4B" w:rsidP="00C4460B">
      <w:pPr>
        <w:rPr>
          <w:sz w:val="24"/>
          <w:szCs w:val="24"/>
        </w:rPr>
      </w:pPr>
    </w:p>
    <w:sectPr w:rsidR="00237F4B" w:rsidRPr="00237F4B" w:rsidSect="00BE08A5">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7"/>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0B"/>
    <w:rsid w:val="00012E42"/>
    <w:rsid w:val="001978B6"/>
    <w:rsid w:val="001F6FCC"/>
    <w:rsid w:val="00237F4B"/>
    <w:rsid w:val="00247521"/>
    <w:rsid w:val="00260622"/>
    <w:rsid w:val="00262261"/>
    <w:rsid w:val="00292CF1"/>
    <w:rsid w:val="002D7226"/>
    <w:rsid w:val="0037364E"/>
    <w:rsid w:val="00406117"/>
    <w:rsid w:val="004062DB"/>
    <w:rsid w:val="00426061"/>
    <w:rsid w:val="004910AF"/>
    <w:rsid w:val="0049613E"/>
    <w:rsid w:val="004C3DD8"/>
    <w:rsid w:val="00552B8E"/>
    <w:rsid w:val="005673D4"/>
    <w:rsid w:val="005A0659"/>
    <w:rsid w:val="005A1A26"/>
    <w:rsid w:val="00610FE3"/>
    <w:rsid w:val="0063146D"/>
    <w:rsid w:val="0067454D"/>
    <w:rsid w:val="007E43EC"/>
    <w:rsid w:val="0088128D"/>
    <w:rsid w:val="008A0C5B"/>
    <w:rsid w:val="008B6578"/>
    <w:rsid w:val="008E07C7"/>
    <w:rsid w:val="00905816"/>
    <w:rsid w:val="00926493"/>
    <w:rsid w:val="00993611"/>
    <w:rsid w:val="009E7648"/>
    <w:rsid w:val="00A97757"/>
    <w:rsid w:val="00BE08A5"/>
    <w:rsid w:val="00C4460B"/>
    <w:rsid w:val="00C56E9B"/>
    <w:rsid w:val="00CC5C4E"/>
    <w:rsid w:val="00CD4535"/>
    <w:rsid w:val="00D263B5"/>
    <w:rsid w:val="00D57C0C"/>
    <w:rsid w:val="00DC4697"/>
    <w:rsid w:val="00DE3DAC"/>
    <w:rsid w:val="00E20D0B"/>
    <w:rsid w:val="00E346B2"/>
    <w:rsid w:val="00E503CA"/>
    <w:rsid w:val="00F0451B"/>
    <w:rsid w:val="00FB0ADB"/>
    <w:rsid w:val="00FB160D"/>
    <w:rsid w:val="00FC5756"/>
    <w:rsid w:val="00FE76B6"/>
    <w:rsid w:val="00FF0FC5"/>
    <w:rsid w:val="00FF5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BFDB8A-11FD-48D2-A32A-20232979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0B"/>
    <w:rPr>
      <w:rFonts w:ascii="Times New Roman" w:eastAsia="Times New Roman" w:hAnsi="Times New Roman"/>
      <w:sz w:val="20"/>
      <w:szCs w:val="20"/>
    </w:rPr>
  </w:style>
  <w:style w:type="paragraph" w:styleId="Heading1">
    <w:name w:val="heading 1"/>
    <w:basedOn w:val="Normal"/>
    <w:next w:val="Normal"/>
    <w:link w:val="Heading1Char"/>
    <w:uiPriority w:val="99"/>
    <w:qFormat/>
    <w:rsid w:val="00C4460B"/>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460B"/>
    <w:rPr>
      <w:rFonts w:ascii="Times New Roman" w:hAnsi="Times New Roman" w:cs="Times New Roman"/>
      <w:sz w:val="20"/>
      <w:szCs w:val="20"/>
    </w:rPr>
  </w:style>
  <w:style w:type="paragraph" w:styleId="Subtitle">
    <w:name w:val="Subtitle"/>
    <w:basedOn w:val="Normal"/>
    <w:link w:val="SubtitleChar"/>
    <w:uiPriority w:val="99"/>
    <w:qFormat/>
    <w:rsid w:val="00C4460B"/>
    <w:pPr>
      <w:jc w:val="center"/>
    </w:pPr>
    <w:rPr>
      <w:sz w:val="44"/>
    </w:rPr>
  </w:style>
  <w:style w:type="character" w:customStyle="1" w:styleId="SubtitleChar">
    <w:name w:val="Subtitle Char"/>
    <w:basedOn w:val="DefaultParagraphFont"/>
    <w:link w:val="Subtitle"/>
    <w:uiPriority w:val="99"/>
    <w:locked/>
    <w:rsid w:val="00C4460B"/>
    <w:rPr>
      <w:rFonts w:ascii="Times New Roman" w:hAnsi="Times New Roman" w:cs="Times New Roman"/>
      <w:sz w:val="20"/>
      <w:szCs w:val="20"/>
    </w:rPr>
  </w:style>
  <w:style w:type="paragraph" w:styleId="BalloonText">
    <w:name w:val="Balloon Text"/>
    <w:basedOn w:val="Normal"/>
    <w:link w:val="BalloonTextChar"/>
    <w:uiPriority w:val="99"/>
    <w:semiHidden/>
    <w:rsid w:val="00C446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60B"/>
    <w:rPr>
      <w:rFonts w:ascii="Tahoma" w:hAnsi="Tahoma" w:cs="Tahoma"/>
      <w:sz w:val="16"/>
      <w:szCs w:val="16"/>
    </w:rPr>
  </w:style>
  <w:style w:type="character" w:styleId="Hyperlink">
    <w:name w:val="Hyperlink"/>
    <w:basedOn w:val="DefaultParagraphFont"/>
    <w:uiPriority w:val="99"/>
    <w:unhideWhenUsed/>
    <w:rsid w:val="00567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toc.com/full-details/" TargetMode="External"/><Relationship Id="rId3" Type="http://schemas.openxmlformats.org/officeDocument/2006/relationships/webSettings" Target="webSettings.xml"/><Relationship Id="rId7" Type="http://schemas.openxmlformats.org/officeDocument/2006/relationships/hyperlink" Target="mailto:scottwheels@ma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riott.com/meeting-event-hotels/group-corporate-travel/groupCorp.mi?resLinkData=Palos%20Verdes%20Peninsula%20Debate%2C%20January%2018-21%5ELAXTR%60PVDPVDA%60117.00%60USD%60false%604%601/17/18%601/22/18%6012/21/17&amp;app=resvlink&amp;stop_mobi=yes" TargetMode="External"/><Relationship Id="rId11" Type="http://schemas.openxmlformats.org/officeDocument/2006/relationships/fontTable" Target="fontTable.xml"/><Relationship Id="rId5" Type="http://schemas.openxmlformats.org/officeDocument/2006/relationships/hyperlink" Target="http://penvitational.tabroom.com" TargetMode="External"/><Relationship Id="rId10" Type="http://schemas.openxmlformats.org/officeDocument/2006/relationships/hyperlink" Target="https://ci.uky.edu/UKDebate/tournament-procedures" TargetMode="External"/><Relationship Id="rId4" Type="http://schemas.openxmlformats.org/officeDocument/2006/relationships/image" Target="media/image1.png"/><Relationship Id="rId9" Type="http://schemas.openxmlformats.org/officeDocument/2006/relationships/hyperlink" Target="http://www.chssa.org/by-law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laul</dc:creator>
  <cp:lastModifiedBy>Scott Wheeler</cp:lastModifiedBy>
  <cp:revision>2</cp:revision>
  <cp:lastPrinted>2016-05-10T18:17:00Z</cp:lastPrinted>
  <dcterms:created xsi:type="dcterms:W3CDTF">2017-12-04T20:41:00Z</dcterms:created>
  <dcterms:modified xsi:type="dcterms:W3CDTF">2017-12-04T20:41:00Z</dcterms:modified>
</cp:coreProperties>
</file>