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September 2</w:t>
      </w:r>
      <w:r w:rsidDel="00000000" w:rsidR="00000000" w:rsidRPr="00000000">
        <w:rPr>
          <w:rFonts w:ascii="Helvetica Neue" w:cs="Helvetica Neue" w:eastAsia="Helvetica Neue" w:hAnsi="Helvetica Neue"/>
          <w:sz w:val="24"/>
          <w:szCs w:val="24"/>
          <w:rtl w:val="0"/>
        </w:rPr>
        <w:t xml:space="preserve">9</w:t>
      </w:r>
      <w:r w:rsidDel="00000000" w:rsidR="00000000" w:rsidRPr="00000000">
        <w:rPr>
          <w:rFonts w:ascii="Helvetica Neue" w:cs="Helvetica Neue" w:eastAsia="Helvetica Neue" w:hAnsi="Helvetica Neue"/>
          <w:color w:val="000000"/>
          <w:sz w:val="24"/>
          <w:szCs w:val="24"/>
          <w:rtl w:val="0"/>
        </w:rPr>
        <w:t xml:space="preserve">, 2015</w:t>
        <w:tab/>
        <w:tab/>
        <w:tab/>
        <w:tab/>
        <w:tab/>
        <w:tab/>
        <w:tab/>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Dear Debate Coach:</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You and your debaters are cordially invited to the annual Topeka West High School Invitational Debate Tournament. Our tournament will be held </w:t>
      </w:r>
      <w:r w:rsidDel="00000000" w:rsidR="00000000" w:rsidRPr="00000000">
        <w:rPr>
          <w:rFonts w:ascii="Helvetica Neue" w:cs="Helvetica Neue" w:eastAsia="Helvetica Neue" w:hAnsi="Helvetica Neue"/>
          <w:b w:val="1"/>
          <w:color w:val="000000"/>
          <w:sz w:val="24"/>
          <w:szCs w:val="24"/>
          <w:rtl w:val="0"/>
        </w:rPr>
        <w:t xml:space="preserve">OCTOBER 2</w:t>
      </w:r>
      <w:r w:rsidDel="00000000" w:rsidR="00000000" w:rsidRPr="00000000">
        <w:rPr>
          <w:rFonts w:ascii="Helvetica Neue" w:cs="Helvetica Neue" w:eastAsia="Helvetica Neue" w:hAnsi="Helvetica Neue"/>
          <w:b w:val="1"/>
          <w:sz w:val="24"/>
          <w:szCs w:val="24"/>
          <w:rtl w:val="0"/>
        </w:rPr>
        <w:t xml:space="preserve">1</w:t>
      </w:r>
      <w:r w:rsidDel="00000000" w:rsidR="00000000" w:rsidRPr="00000000">
        <w:rPr>
          <w:rFonts w:ascii="Helvetica Neue" w:cs="Helvetica Neue" w:eastAsia="Helvetica Neue" w:hAnsi="Helvetica Neue"/>
          <w:b w:val="1"/>
          <w:color w:val="000000"/>
          <w:sz w:val="24"/>
          <w:szCs w:val="24"/>
          <w:rtl w:val="0"/>
        </w:rPr>
        <w:t xml:space="preserve">-2</w:t>
      </w:r>
      <w:r w:rsidDel="00000000" w:rsidR="00000000" w:rsidRPr="00000000">
        <w:rPr>
          <w:rFonts w:ascii="Helvetica Neue" w:cs="Helvetica Neue" w:eastAsia="Helvetica Neue" w:hAnsi="Helvetica Neue"/>
          <w:b w:val="1"/>
          <w:sz w:val="24"/>
          <w:szCs w:val="24"/>
          <w:rtl w:val="0"/>
        </w:rPr>
        <w:t xml:space="preserve">2</w:t>
      </w:r>
      <w:r w:rsidDel="00000000" w:rsidR="00000000" w:rsidRPr="00000000">
        <w:rPr>
          <w:rFonts w:ascii="Helvetica Neue" w:cs="Helvetica Neue" w:eastAsia="Helvetica Neue" w:hAnsi="Helvetica Neue"/>
          <w:color w:val="000000"/>
          <w:sz w:val="24"/>
          <w:szCs w:val="24"/>
          <w:rtl w:val="0"/>
        </w:rPr>
        <w:t xml:space="preserve">. We will have </w:t>
      </w:r>
      <w:r w:rsidDel="00000000" w:rsidR="00000000" w:rsidRPr="00000000">
        <w:rPr>
          <w:rFonts w:ascii="Helvetica Neue" w:cs="Helvetica Neue" w:eastAsia="Helvetica Neue" w:hAnsi="Helvetica Neue"/>
          <w:b w:val="1"/>
          <w:color w:val="000000"/>
          <w:sz w:val="24"/>
          <w:szCs w:val="24"/>
          <w:rtl w:val="0"/>
        </w:rPr>
        <w:t xml:space="preserve">novice</w:t>
      </w:r>
      <w:r w:rsidDel="00000000" w:rsidR="00000000" w:rsidRPr="00000000">
        <w:rPr>
          <w:rFonts w:ascii="Helvetica Neue" w:cs="Helvetica Neue" w:eastAsia="Helvetica Neue" w:hAnsi="Helvetica Neue"/>
          <w:color w:val="000000"/>
          <w:sz w:val="24"/>
          <w:szCs w:val="24"/>
          <w:rtl w:val="0"/>
        </w:rPr>
        <w:t xml:space="preserve"> and </w:t>
      </w:r>
      <w:r w:rsidDel="00000000" w:rsidR="00000000" w:rsidRPr="00000000">
        <w:rPr>
          <w:rFonts w:ascii="Helvetica Neue" w:cs="Helvetica Neue" w:eastAsia="Helvetica Neue" w:hAnsi="Helvetica Neue"/>
          <w:b w:val="1"/>
          <w:color w:val="000000"/>
          <w:sz w:val="24"/>
          <w:szCs w:val="24"/>
          <w:rtl w:val="0"/>
        </w:rPr>
        <w:t xml:space="preserve">open</w:t>
      </w:r>
      <w:r w:rsidDel="00000000" w:rsidR="00000000" w:rsidRPr="00000000">
        <w:rPr>
          <w:rFonts w:ascii="Helvetica Neue" w:cs="Helvetica Neue" w:eastAsia="Helvetica Neue" w:hAnsi="Helvetica Neue"/>
          <w:color w:val="000000"/>
          <w:sz w:val="24"/>
          <w:szCs w:val="24"/>
          <w:rtl w:val="0"/>
        </w:rPr>
        <w:t xml:space="preserve"> divisions. This is a great tournament to send those novices who want a two day tournament with a shot at out rounds.  We will try to provide some time-keepers in open division, but debaters in both divisions should bring their own</w:t>
      </w:r>
      <w:r w:rsidDel="00000000" w:rsidR="00000000" w:rsidRPr="00000000">
        <w:rPr>
          <w:rFonts w:ascii="Helvetica Neue" w:cs="Helvetica Neue" w:eastAsia="Helvetica Neue" w:hAnsi="Helvetica Neue"/>
          <w:sz w:val="24"/>
          <w:szCs w:val="24"/>
          <w:rtl w:val="0"/>
        </w:rPr>
        <w:t xml:space="preserve"> time-keeping devices.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The tournament format will be 5 preliminary rounds, 2 on Friday and 3 on Saturday. </w:t>
      </w:r>
      <w:r w:rsidDel="00000000" w:rsidR="00000000" w:rsidRPr="00000000">
        <w:rPr>
          <w:rFonts w:ascii="Helvetica Neue" w:cs="Helvetica Neue" w:eastAsia="Helvetica Neue" w:hAnsi="Helvetica Neue"/>
          <w:b w:val="1"/>
          <w:color w:val="000000"/>
          <w:sz w:val="24"/>
          <w:szCs w:val="24"/>
          <w:rtl w:val="0"/>
        </w:rPr>
        <w:t xml:space="preserve">Please note our 3:00 registration and 3:30 Round One start time</w:t>
      </w:r>
      <w:r w:rsidDel="00000000" w:rsidR="00000000" w:rsidRPr="00000000">
        <w:rPr>
          <w:rFonts w:ascii="Helvetica Neue" w:cs="Helvetica Neue" w:eastAsia="Helvetica Neue" w:hAnsi="Helvetica Neue"/>
          <w:color w:val="000000"/>
          <w:sz w:val="24"/>
          <w:szCs w:val="24"/>
          <w:rtl w:val="0"/>
        </w:rPr>
        <w:t xml:space="preserve">, and plan your arrival time accordingly.  Registration will be in the </w:t>
      </w:r>
      <w:r w:rsidDel="00000000" w:rsidR="00000000" w:rsidRPr="00000000">
        <w:rPr>
          <w:rFonts w:ascii="Helvetica Neue" w:cs="Helvetica Neue" w:eastAsia="Helvetica Neue" w:hAnsi="Helvetica Neue"/>
          <w:sz w:val="24"/>
          <w:szCs w:val="24"/>
          <w:rtl w:val="0"/>
        </w:rPr>
        <w:t xml:space="preserve">A110</w:t>
      </w:r>
      <w:r w:rsidDel="00000000" w:rsidR="00000000" w:rsidRPr="00000000">
        <w:rPr>
          <w:rFonts w:ascii="Helvetica Neue" w:cs="Helvetica Neue" w:eastAsia="Helvetica Neue" w:hAnsi="Helvetica Neue"/>
          <w:color w:val="000000"/>
          <w:sz w:val="24"/>
          <w:szCs w:val="24"/>
          <w:rtl w:val="0"/>
        </w:rPr>
        <w:t xml:space="preserve">, located immediately </w:t>
      </w:r>
      <w:r w:rsidDel="00000000" w:rsidR="00000000" w:rsidRPr="00000000">
        <w:rPr>
          <w:rFonts w:ascii="Helvetica Neue" w:cs="Helvetica Neue" w:eastAsia="Helvetica Neue" w:hAnsi="Helvetica Neue"/>
          <w:sz w:val="24"/>
          <w:szCs w:val="24"/>
          <w:rtl w:val="0"/>
        </w:rPr>
        <w:t xml:space="preserve">north</w:t>
      </w:r>
      <w:r w:rsidDel="00000000" w:rsidR="00000000" w:rsidRPr="00000000">
        <w:rPr>
          <w:rFonts w:ascii="Helvetica Neue" w:cs="Helvetica Neue" w:eastAsia="Helvetica Neue" w:hAnsi="Helvetica Neue"/>
          <w:color w:val="000000"/>
          <w:sz w:val="24"/>
          <w:szCs w:val="24"/>
          <w:rtl w:val="0"/>
        </w:rPr>
        <w:t xml:space="preserve"> of the </w:t>
      </w:r>
      <w:r w:rsidDel="00000000" w:rsidR="00000000" w:rsidRPr="00000000">
        <w:rPr>
          <w:rFonts w:ascii="Helvetica Neue" w:cs="Helvetica Neue" w:eastAsia="Helvetica Neue" w:hAnsi="Helvetica Neue"/>
          <w:sz w:val="24"/>
          <w:szCs w:val="24"/>
          <w:rtl w:val="0"/>
        </w:rPr>
        <w:t xml:space="preserve">cafe (up the ramp)</w:t>
      </w:r>
      <w:r w:rsidDel="00000000" w:rsidR="00000000" w:rsidRPr="00000000">
        <w:rPr>
          <w:rFonts w:ascii="Helvetica Neue" w:cs="Helvetica Neue" w:eastAsia="Helvetica Neue" w:hAnsi="Helvetica Neue"/>
          <w:color w:val="000000"/>
          <w:sz w:val="24"/>
          <w:szCs w:val="24"/>
          <w:rtl w:val="0"/>
        </w:rPr>
        <w:t xml:space="preserve">.  You may corral your debaters in the cafeteria.  There will be signs.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Elimination rounds will commence Saturday afternoon, probably with quarterfinals. If one or the other of the divisions is tiny, we may break to semis in that division.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b w:val="1"/>
          <w:sz w:val="24"/>
          <w:szCs w:val="24"/>
          <w:u w:val="single"/>
          <w:rtl w:val="0"/>
        </w:rPr>
        <w:t xml:space="preserve">Schedule</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i w:val="1"/>
          <w:sz w:val="24"/>
          <w:szCs w:val="24"/>
          <w:rtl w:val="0"/>
        </w:rPr>
        <w:t xml:space="preserve">Friday, October 21</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sz w:val="24"/>
          <w:szCs w:val="24"/>
          <w:rtl w:val="0"/>
        </w:rPr>
        <w:t xml:space="preserve">Registration - 3:00</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sz w:val="24"/>
          <w:szCs w:val="24"/>
          <w:rtl w:val="0"/>
        </w:rPr>
        <w:t xml:space="preserve">Round 1 - 3:30</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sz w:val="24"/>
          <w:szCs w:val="24"/>
          <w:rtl w:val="0"/>
        </w:rPr>
        <w:t xml:space="preserve">Round 2 - 5:00</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i w:val="1"/>
          <w:sz w:val="24"/>
          <w:szCs w:val="24"/>
          <w:rtl w:val="0"/>
        </w:rPr>
        <w:t xml:space="preserve">Saturday, October 22</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sz w:val="24"/>
          <w:szCs w:val="24"/>
          <w:rtl w:val="0"/>
        </w:rPr>
        <w:t xml:space="preserve">Round 3 - 8:00</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sz w:val="24"/>
          <w:szCs w:val="24"/>
          <w:rtl w:val="0"/>
        </w:rPr>
        <w:t xml:space="preserve">Round 4 - 9:30</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sz w:val="24"/>
          <w:szCs w:val="24"/>
          <w:rtl w:val="0"/>
        </w:rPr>
        <w:t xml:space="preserve">Round 5 - 11:00</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sz w:val="24"/>
          <w:szCs w:val="24"/>
          <w:rtl w:val="0"/>
        </w:rPr>
        <w:t xml:space="preserve">Quarters - 2:00</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sz w:val="24"/>
          <w:szCs w:val="24"/>
          <w:rtl w:val="0"/>
        </w:rPr>
        <w:t xml:space="preserve">Sems - 3:30</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sz w:val="24"/>
          <w:szCs w:val="24"/>
          <w:rtl w:val="0"/>
        </w:rPr>
        <w:t xml:space="preserve">Finals - 5:00</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Appropriate medals and trophies will be awarded.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u w:val="single"/>
          <w:rtl w:val="0"/>
        </w:rPr>
        <w:t xml:space="preserve">A sweepstakes trophy will be awarded to the school with the most wins by not more than four teams, including at least two teams in open division</w:t>
      </w:r>
      <w:r w:rsidDel="00000000" w:rsidR="00000000" w:rsidRPr="00000000">
        <w:rPr>
          <w:rFonts w:ascii="Helvetica Neue" w:cs="Helvetica Neue" w:eastAsia="Helvetica Neue" w:hAnsi="Helvetica Neue"/>
          <w:color w:val="000000"/>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We expect all teams to have two persons. “Mavericks” will not compete for wins or awards. Only teams composed of the same two debaters for all five preliminary rounds are eligible for elimination rounds.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Entries will be accepted first from schools whose tournaments we attend, then from schools who invite us to attend, then on the basis of order of entry.</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Due to room constraints, we are capped at </w:t>
      </w:r>
      <w:r w:rsidDel="00000000" w:rsidR="00000000" w:rsidRPr="00000000">
        <w:rPr>
          <w:rFonts w:ascii="Helvetica Neue" w:cs="Helvetica Neue" w:eastAsia="Helvetica Neue" w:hAnsi="Helvetica Neue"/>
          <w:b w:val="1"/>
          <w:sz w:val="24"/>
          <w:szCs w:val="24"/>
          <w:rtl w:val="0"/>
        </w:rPr>
        <w:t xml:space="preserve">7</w:t>
      </w:r>
      <w:r w:rsidDel="00000000" w:rsidR="00000000" w:rsidRPr="00000000">
        <w:rPr>
          <w:rFonts w:ascii="Helvetica Neue" w:cs="Helvetica Neue" w:eastAsia="Helvetica Neue" w:hAnsi="Helvetica Neue"/>
          <w:b w:val="1"/>
          <w:color w:val="000000"/>
          <w:sz w:val="24"/>
          <w:szCs w:val="24"/>
          <w:rtl w:val="0"/>
        </w:rPr>
        <w:t xml:space="preserve">5 teams</w:t>
      </w:r>
      <w:r w:rsidDel="00000000" w:rsidR="00000000" w:rsidRPr="00000000">
        <w:rPr>
          <w:rFonts w:ascii="Helvetica Neue" w:cs="Helvetica Neue" w:eastAsia="Helvetica Neue" w:hAnsi="Helvetica Neue"/>
          <w:color w:val="000000"/>
          <w:sz w:val="24"/>
          <w:szCs w:val="24"/>
          <w:rtl w:val="0"/>
        </w:rPr>
        <w:t xml:space="preserve"> – a </w:t>
      </w:r>
      <w:r w:rsidDel="00000000" w:rsidR="00000000" w:rsidRPr="00000000">
        <w:rPr>
          <w:rFonts w:ascii="Helvetica Neue" w:cs="Helvetica Neue" w:eastAsia="Helvetica Neue" w:hAnsi="Helvetica Neue"/>
          <w:b w:val="1"/>
          <w:color w:val="000000"/>
          <w:sz w:val="24"/>
          <w:szCs w:val="24"/>
          <w:rtl w:val="0"/>
        </w:rPr>
        <w:t xml:space="preserve">maximum entry of </w:t>
      </w:r>
      <w:r w:rsidDel="00000000" w:rsidR="00000000" w:rsidRPr="00000000">
        <w:rPr>
          <w:rFonts w:ascii="Helvetica Neue" w:cs="Helvetica Neue" w:eastAsia="Helvetica Neue" w:hAnsi="Helvetica Neue"/>
          <w:b w:val="1"/>
          <w:sz w:val="24"/>
          <w:szCs w:val="24"/>
          <w:rtl w:val="0"/>
        </w:rPr>
        <w:t xml:space="preserve">4</w:t>
      </w:r>
      <w:r w:rsidDel="00000000" w:rsidR="00000000" w:rsidRPr="00000000">
        <w:rPr>
          <w:rFonts w:ascii="Helvetica Neue" w:cs="Helvetica Neue" w:eastAsia="Helvetica Neue" w:hAnsi="Helvetica Neue"/>
          <w:color w:val="000000"/>
          <w:sz w:val="24"/>
          <w:szCs w:val="24"/>
          <w:rtl w:val="0"/>
        </w:rPr>
        <w:t xml:space="preserve"> will be granted; others will be “extras.” </w:t>
      </w:r>
      <w:r w:rsidDel="00000000" w:rsidR="00000000" w:rsidRPr="00000000">
        <w:rPr>
          <w:rFonts w:ascii="Helvetica Neue" w:cs="Helvetica Neue" w:eastAsia="Helvetica Neue" w:hAnsi="Helvetica Neue"/>
          <w:b w:val="1"/>
          <w:color w:val="000000"/>
          <w:sz w:val="24"/>
          <w:szCs w:val="24"/>
          <w:rtl w:val="0"/>
        </w:rPr>
        <w:t xml:space="preserve">F</w:t>
      </w:r>
      <w:r w:rsidDel="00000000" w:rsidR="00000000" w:rsidRPr="00000000">
        <w:rPr>
          <w:rFonts w:ascii="Helvetica Neue" w:cs="Helvetica Neue" w:eastAsia="Helvetica Neue" w:hAnsi="Helvetica Neue"/>
          <w:b w:val="1"/>
          <w:sz w:val="24"/>
          <w:szCs w:val="24"/>
          <w:rtl w:val="0"/>
        </w:rPr>
        <w:t xml:space="preserve">lint Hills schools will be granted 6 entries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color w:val="000000"/>
          <w:sz w:val="24"/>
          <w:szCs w:val="24"/>
          <w:rtl w:val="0"/>
        </w:rPr>
        <w:t xml:space="preserve">Extras will be awarded first to schools that give us extras, then on a first-come first-served basis.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Entry fees will be $5.00 per team unless you charge more. In that case, entry fees for you will be whatever you charge. Entry fees will be owed for all teams entered, including any cancelled after </w:t>
      </w:r>
      <w:r w:rsidDel="00000000" w:rsidR="00000000" w:rsidRPr="00000000">
        <w:rPr>
          <w:rFonts w:ascii="Helvetica Neue" w:cs="Helvetica Neue" w:eastAsia="Helvetica Neue" w:hAnsi="Helvetica Neue"/>
          <w:b w:val="1"/>
          <w:color w:val="000000"/>
          <w:sz w:val="24"/>
          <w:szCs w:val="24"/>
          <w:rtl w:val="0"/>
        </w:rPr>
        <w:t xml:space="preserve">October 1</w:t>
      </w:r>
      <w:r w:rsidDel="00000000" w:rsidR="00000000" w:rsidRPr="00000000">
        <w:rPr>
          <w:rFonts w:ascii="Helvetica Neue" w:cs="Helvetica Neue" w:eastAsia="Helvetica Neue" w:hAnsi="Helvetica Neue"/>
          <w:b w:val="1"/>
          <w:sz w:val="24"/>
          <w:szCs w:val="24"/>
          <w:rtl w:val="0"/>
        </w:rPr>
        <w:t xml:space="preserve">4</w:t>
      </w:r>
      <w:r w:rsidDel="00000000" w:rsidR="00000000" w:rsidRPr="00000000">
        <w:rPr>
          <w:rFonts w:ascii="Helvetica Neue" w:cs="Helvetica Neue" w:eastAsia="Helvetica Neue" w:hAnsi="Helvetica Neue"/>
          <w:color w:val="000000"/>
          <w:sz w:val="24"/>
          <w:szCs w:val="24"/>
          <w:rtl w:val="0"/>
        </w:rPr>
        <w:t xml:space="preserve">.  For your fee you will find judges in all rounds who are at least high school graduates and who have previous experience debating/judging or are level-headed adults. We expect to continue the tradition of running an on-time tournament in a pleasant atmosphere. We look forward to hosting you this year.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Matt Baer</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sz w:val="24"/>
          <w:szCs w:val="24"/>
          <w:rtl w:val="0"/>
        </w:rPr>
        <w:t xml:space="preserve">785-845-0283</w:t>
      </w:r>
      <w:r w:rsidDel="00000000" w:rsidR="00000000" w:rsidRPr="00000000">
        <w:rPr>
          <w:rFonts w:ascii="Helvetica Neue" w:cs="Helvetica Neue" w:eastAsia="Helvetica Neue" w:hAnsi="Helvetica Neue"/>
          <w:color w:val="000000"/>
          <w:sz w:val="24"/>
          <w:szCs w:val="24"/>
          <w:rtl w:val="0"/>
        </w:rPr>
        <w:tab/>
        <w:tab/>
        <w:tab/>
        <w:tab/>
        <w:tab/>
        <w:tab/>
        <w:tab/>
        <w:t xml:space="preserve">   </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Topeka West High School</w:t>
        <w:tab/>
        <w:tab/>
        <w:tab/>
        <w:tab/>
        <w:tab/>
        <w:tab/>
        <w:tab/>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u w:val="single"/>
          <w:rtl w:val="0"/>
        </w:rPr>
        <w:t xml:space="preserve">TENTATIVE SCHEDULE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u w:val="single"/>
          <w:rtl w:val="0"/>
        </w:rPr>
        <w:t xml:space="preserve">Friday</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u w:val="single"/>
          <w:rtl w:val="0"/>
        </w:rPr>
        <w:tab/>
      </w:r>
      <w:r w:rsidDel="00000000" w:rsidR="00000000" w:rsidRPr="00000000">
        <w:rPr>
          <w:rFonts w:ascii="Helvetica Neue" w:cs="Helvetica Neue" w:eastAsia="Helvetica Neue" w:hAnsi="Helvetica Neue"/>
          <w:color w:val="000000"/>
          <w:sz w:val="24"/>
          <w:szCs w:val="24"/>
          <w:rtl w:val="0"/>
        </w:rPr>
        <w:t xml:space="preserve">3:00</w:t>
        <w:tab/>
        <w:t xml:space="preserve">Registration</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ab/>
        <w:t xml:space="preserve">3:30</w:t>
        <w:tab/>
        <w:t xml:space="preserve">Round 1</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ab/>
        <w:t xml:space="preserve">5:00</w:t>
        <w:tab/>
        <w:t xml:space="preserve">Round 2</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u w:val="single"/>
          <w:rtl w:val="0"/>
        </w:rPr>
        <w:t xml:space="preserve">Saturday</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u w:val="single"/>
          <w:rtl w:val="0"/>
        </w:rPr>
        <w:tab/>
      </w:r>
      <w:r w:rsidDel="00000000" w:rsidR="00000000" w:rsidRPr="00000000">
        <w:rPr>
          <w:rFonts w:ascii="Helvetica Neue" w:cs="Helvetica Neue" w:eastAsia="Helvetica Neue" w:hAnsi="Helvetica Neue"/>
          <w:color w:val="000000"/>
          <w:sz w:val="24"/>
          <w:szCs w:val="24"/>
          <w:rtl w:val="0"/>
        </w:rPr>
        <w:t xml:space="preserve">8:00</w:t>
        <w:tab/>
        <w:t xml:space="preserve">Round 3 </w:t>
      </w:r>
    </w:p>
    <w:p w:rsidR="00000000" w:rsidDel="00000000" w:rsidP="00000000" w:rsidRDefault="00000000" w:rsidRPr="00000000">
      <w:pPr>
        <w:spacing w:after="0" w:line="240" w:lineRule="auto"/>
        <w:ind w:firstLine="720"/>
        <w:contextualSpacing w:val="0"/>
      </w:pPr>
      <w:r w:rsidDel="00000000" w:rsidR="00000000" w:rsidRPr="00000000">
        <w:rPr>
          <w:rFonts w:ascii="Helvetica Neue" w:cs="Helvetica Neue" w:eastAsia="Helvetica Neue" w:hAnsi="Helvetica Neue"/>
          <w:color w:val="000000"/>
          <w:sz w:val="24"/>
          <w:szCs w:val="24"/>
          <w:rtl w:val="0"/>
        </w:rPr>
        <w:t xml:space="preserve">9:30</w:t>
        <w:tab/>
        <w:t xml:space="preserve">Round 4 </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         11:00</w:t>
        <w:tab/>
        <w:t xml:space="preserve">Round 5 </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         12:30</w:t>
        <w:tab/>
        <w:t xml:space="preserve">Lunch</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ab/>
      </w:r>
    </w:p>
    <w:p w:rsidR="00000000" w:rsidDel="00000000" w:rsidP="00000000" w:rsidRDefault="00000000" w:rsidRPr="00000000">
      <w:pPr>
        <w:spacing w:after="0" w:line="240" w:lineRule="auto"/>
        <w:contextualSpacing w:val="0"/>
      </w:pPr>
      <w:bookmarkStart w:colFirst="0" w:colLast="0" w:name="_gjdgxs" w:id="0"/>
      <w:bookmarkEnd w:id="0"/>
      <w:r w:rsidDel="00000000" w:rsidR="00000000" w:rsidRPr="00000000">
        <w:rPr>
          <w:rFonts w:ascii="Helvetica Neue" w:cs="Helvetica Neue" w:eastAsia="Helvetica Neue" w:hAnsi="Helvetica Neue"/>
          <w:color w:val="000000"/>
          <w:sz w:val="24"/>
          <w:szCs w:val="24"/>
          <w:rtl w:val="0"/>
        </w:rPr>
        <w:t xml:space="preserve">Sweeps will be announced as near to 1:30 as possible</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Helvetica Neue" w:cs="Helvetica Neue" w:eastAsia="Helvetica Neue" w:hAnsi="Helvetica Neue"/>
          <w:color w:val="000000"/>
          <w:sz w:val="24"/>
          <w:szCs w:val="24"/>
          <w:rtl w:val="0"/>
        </w:rPr>
        <w:t xml:space="preserve">2:00</w:t>
        <w:tab/>
        <w:t xml:space="preserve">Quarterfinals </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ab/>
        <w:t xml:space="preserve">ASAP</w:t>
        <w:tab/>
        <w:t xml:space="preserve">Sems</w:t>
        <w:tab/>
        <w:tab/>
      </w:r>
    </w:p>
    <w:p w:rsidR="00000000" w:rsidDel="00000000" w:rsidP="00000000" w:rsidRDefault="00000000" w:rsidRPr="00000000">
      <w:pPr>
        <w:spacing w:after="0" w:line="240" w:lineRule="auto"/>
        <w:ind w:firstLine="720"/>
        <w:contextualSpacing w:val="0"/>
      </w:pPr>
      <w:r w:rsidDel="00000000" w:rsidR="00000000" w:rsidRPr="00000000">
        <w:rPr>
          <w:rFonts w:ascii="Helvetica Neue" w:cs="Helvetica Neue" w:eastAsia="Helvetica Neue" w:hAnsi="Helvetica Neue"/>
          <w:color w:val="000000"/>
          <w:sz w:val="24"/>
          <w:szCs w:val="24"/>
          <w:rtl w:val="0"/>
        </w:rPr>
        <w:t xml:space="preserve">ASP</w:t>
        <w:tab/>
        <w:t xml:space="preserve">Finals</w:t>
        <w:tab/>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jc w:val="center"/>
      </w:pPr>
      <w:r w:rsidDel="00000000" w:rsidR="00000000" w:rsidRPr="00000000">
        <w:rPr>
          <w:rFonts w:ascii="Helvetica Neue" w:cs="Helvetica Neue" w:eastAsia="Helvetica Neue" w:hAnsi="Helvetica Neue"/>
          <w:color w:val="000000"/>
          <w:sz w:val="24"/>
          <w:szCs w:val="24"/>
          <w:u w:val="single"/>
          <w:rtl w:val="0"/>
        </w:rPr>
        <w:t xml:space="preserve">ENTRY FORM</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_____________________________________________ High School will enter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______ teams in open division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______ teams in novice division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Entry fees of ______ @ $5.00 per team (or what you charge, if more) are due by registration on Friday, October 25.</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_______________________</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Coach Signature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Return to:</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Matt Baer</w:t>
        <w:tab/>
        <w:tab/>
        <w:tab/>
        <w:tab/>
        <w:tab/>
        <w:tab/>
        <w:t xml:space="preserve">phone:</w:t>
        <w:tab/>
        <w:t xml:space="preserve"> 785 845-0283</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Topeka West High School</w:t>
        <w:tab/>
        <w:tab/>
        <w:tab/>
        <w:tab/>
        <w:t xml:space="preserve">fax:</w:t>
        <w:tab/>
        <w:t xml:space="preserve"> 785 271-3497</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2001 Fairlawn</w:t>
        <w:tab/>
        <w:tab/>
        <w:tab/>
        <w:tab/>
        <w:tab/>
        <w:tab/>
        <w:t xml:space="preserve">email:</w:t>
        <w:tab/>
        <w:t xml:space="preserve">  mbaer@topeka.k12.ks.us</w:t>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000000"/>
          <w:sz w:val="24"/>
          <w:szCs w:val="24"/>
          <w:rtl w:val="0"/>
        </w:rPr>
        <w:t xml:space="preserve">Topeka, KS 66604</w:t>
        <w:tab/>
        <w:tab/>
        <w:tab/>
        <w:tab/>
        <w:tab/>
        <w:tab/>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sz w:val="24"/>
          <w:szCs w:val="24"/>
          <w:rtl w:val="0"/>
        </w:rPr>
        <w:t xml:space="preserve">Email entry is preferred.</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