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EB" w:rsidRDefault="00845F03" w:rsidP="00845F03">
      <w:pPr>
        <w:pStyle w:val="Title"/>
        <w:rPr>
          <w:sz w:val="52"/>
          <w:szCs w:val="52"/>
        </w:rPr>
      </w:pPr>
      <w:r w:rsidRPr="00845F03">
        <w:rPr>
          <w:sz w:val="52"/>
          <w:szCs w:val="52"/>
        </w:rPr>
        <w:t>1</w:t>
      </w:r>
      <w:r w:rsidRPr="00845F03">
        <w:rPr>
          <w:sz w:val="52"/>
          <w:szCs w:val="52"/>
          <w:vertAlign w:val="superscript"/>
        </w:rPr>
        <w:t>st</w:t>
      </w:r>
      <w:r w:rsidRPr="00845F03">
        <w:rPr>
          <w:sz w:val="52"/>
          <w:szCs w:val="52"/>
        </w:rPr>
        <w:t xml:space="preserve"> Annual Dragon World Debate Tournament</w:t>
      </w:r>
    </w:p>
    <w:p w:rsidR="00452FED" w:rsidRPr="00452FED" w:rsidRDefault="00452FED" w:rsidP="000507D9">
      <w:pPr>
        <w:jc w:val="center"/>
      </w:pPr>
      <w:r>
        <w:t>NOVEMBER 12-13, 2016</w:t>
      </w:r>
    </w:p>
    <w:p w:rsidR="00845F03" w:rsidRDefault="00845F03" w:rsidP="00845F03"/>
    <w:p w:rsidR="00845F03" w:rsidRDefault="00845F03" w:rsidP="00845F03">
      <w:r>
        <w:t>We are excited to announce the first World Debate invite in NorCal!!!</w:t>
      </w:r>
      <w:r w:rsidR="005265A5">
        <w:t xml:space="preserve"> We are happy to offer </w:t>
      </w:r>
      <w:r w:rsidR="005265A5" w:rsidRPr="00F62761">
        <w:rPr>
          <w:u w:val="single"/>
        </w:rPr>
        <w:t xml:space="preserve">SEVEN </w:t>
      </w:r>
      <w:r w:rsidR="005265A5">
        <w:t xml:space="preserve">prelim rounds of </w:t>
      </w:r>
      <w:r w:rsidR="00291EEA">
        <w:t xml:space="preserve">world </w:t>
      </w:r>
      <w:r w:rsidR="005265A5">
        <w:t xml:space="preserve">debate, breaking the top four teams to </w:t>
      </w:r>
      <w:r w:rsidR="00F62761">
        <w:t>out-rounds</w:t>
      </w:r>
      <w:r w:rsidR="005265A5">
        <w:t>.</w:t>
      </w:r>
      <w:r w:rsidR="00291EEA">
        <w:t xml:space="preserve"> We are hoping to make this new tournament and new debate event, an annual central valley tradition. </w:t>
      </w:r>
      <w:r w:rsidR="00333D60">
        <w:t>Thank you for taking the time to cons</w:t>
      </w:r>
      <w:r w:rsidR="000507D9">
        <w:t>ider this exciting opportunity. NSDA has recently announced each district will be able to send TWO teams to Nats this year so we are hoping to give everyone an early opportunity to prepare!</w:t>
      </w:r>
    </w:p>
    <w:p w:rsidR="00CB3E4A" w:rsidRDefault="00CB3E4A" w:rsidP="00845F03">
      <w:pPr>
        <w:rPr>
          <w:u w:val="single"/>
        </w:rPr>
      </w:pPr>
      <w:r>
        <w:rPr>
          <w:u w:val="single"/>
        </w:rPr>
        <w:t>Location</w:t>
      </w:r>
    </w:p>
    <w:p w:rsidR="00CB3E4A" w:rsidRPr="00CB3E4A" w:rsidRDefault="00CB3E4A" w:rsidP="00845F03">
      <w:r>
        <w:t>Delta Charter School is located in the central valley of Ca</w:t>
      </w:r>
      <w:bookmarkStart w:id="0" w:name="_GoBack"/>
      <w:bookmarkEnd w:id="0"/>
      <w:r>
        <w:t>lifornia at 31400 S. Koster Road, Tracy, California. Our rural location affords an idyllic agricultural locale. As such, we ask that teams not leave campus during the tournament as the nearest available food is quite a drive. As always, reasonably priced food options will be available throughout the tournament.</w:t>
      </w:r>
      <w:r w:rsidR="00CC2428">
        <w:t xml:space="preserve"> For teams needing hotels, both towns of Manteca and Tracy offer competitive priced rooms</w:t>
      </w:r>
      <w:r w:rsidR="0067557D">
        <w:t xml:space="preserve"> that are equal distance (15 minute drive)</w:t>
      </w:r>
      <w:r w:rsidR="00207A47">
        <w:t xml:space="preserve"> to the campus.</w:t>
      </w:r>
    </w:p>
    <w:p w:rsidR="00333D60" w:rsidRPr="00333D60" w:rsidRDefault="00333D60" w:rsidP="00845F03">
      <w:pPr>
        <w:rPr>
          <w:u w:val="single"/>
        </w:rPr>
      </w:pPr>
      <w:r w:rsidRPr="00333D60">
        <w:rPr>
          <w:u w:val="single"/>
        </w:rPr>
        <w:t>Format</w:t>
      </w:r>
    </w:p>
    <w:p w:rsidR="00845F03" w:rsidRDefault="00333D60" w:rsidP="00845F03">
      <w:r>
        <w:t xml:space="preserve">We will use the National Speech and Debate Association </w:t>
      </w:r>
      <w:r w:rsidR="008416C8">
        <w:t xml:space="preserve">(NSDA) </w:t>
      </w:r>
      <w:r>
        <w:t xml:space="preserve">rules and procedures for World Debate. Each team may consist of 3-5 members, with only three participating in the round. </w:t>
      </w:r>
      <w:r w:rsidR="008416C8">
        <w:t>Official NSDA ballots shall be used</w:t>
      </w:r>
      <w:r>
        <w:t xml:space="preserve">. </w:t>
      </w:r>
      <w:r w:rsidR="009F373C">
        <w:t xml:space="preserve">Rules and resources are available on the NSDA website or by following the link pasted </w:t>
      </w:r>
      <w:r w:rsidR="00B769A9">
        <w:t xml:space="preserve">here </w:t>
      </w:r>
      <w:hyperlink r:id="rId6" w:history="1">
        <w:r w:rsidR="009F373C" w:rsidRPr="00B305E6">
          <w:rPr>
            <w:rStyle w:val="Hyperlink"/>
          </w:rPr>
          <w:t>http://www.speechanddebate.org/worldschooldebate</w:t>
        </w:r>
      </w:hyperlink>
      <w:r w:rsidR="00DF07B0">
        <w:t xml:space="preserve">. </w:t>
      </w:r>
    </w:p>
    <w:p w:rsidR="00291EEA" w:rsidRPr="00333D60" w:rsidRDefault="00291EEA" w:rsidP="00845F03">
      <w:pPr>
        <w:rPr>
          <w:u w:val="single"/>
        </w:rPr>
      </w:pPr>
      <w:r w:rsidRPr="00333D60">
        <w:rPr>
          <w:u w:val="single"/>
        </w:rPr>
        <w:t>Schedule</w:t>
      </w:r>
    </w:p>
    <w:p w:rsidR="00291EEA" w:rsidRDefault="00291EEA" w:rsidP="00845F03">
      <w:r>
        <w:t>The schedule is designed to accommodate both commuting schools and as well as traveling schools. Our hope is that you and your team will enjoy a more laidback and relaxed tournament experience by being able to leave each day by 5pm at the latest</w:t>
      </w:r>
      <w:r w:rsidR="009F373C">
        <w:t xml:space="preserve">. </w:t>
      </w:r>
    </w:p>
    <w:p w:rsidR="00845F03" w:rsidRPr="00333D60" w:rsidRDefault="00845F03" w:rsidP="00845F03">
      <w:pPr>
        <w:rPr>
          <w:u w:val="single"/>
        </w:rPr>
      </w:pPr>
      <w:r w:rsidRPr="00333D60">
        <w:rPr>
          <w:u w:val="single"/>
        </w:rPr>
        <w:t xml:space="preserve">Entries </w:t>
      </w:r>
    </w:p>
    <w:p w:rsidR="00845F03" w:rsidRDefault="00845F03" w:rsidP="00845F03">
      <w:r>
        <w:t xml:space="preserve">Due to campus size and room availability, each school is </w:t>
      </w:r>
      <w:r w:rsidR="000B40C2">
        <w:t>allowed one team (3-5 students)</w:t>
      </w:r>
      <w:r w:rsidR="00291EEA">
        <w:t xml:space="preserve"> with a judge ratio of one to one.</w:t>
      </w:r>
      <w:r w:rsidR="000B40C2">
        <w:t xml:space="preserve"> We ask that the judge be available one round after their team has been eliminated.</w:t>
      </w:r>
      <w:r w:rsidR="00243B3E">
        <w:t xml:space="preserve"> Schools are asked to enter their team and judge on </w:t>
      </w:r>
      <w:hyperlink r:id="rId7" w:history="1">
        <w:r w:rsidR="000507D9" w:rsidRPr="00972620">
          <w:rPr>
            <w:rStyle w:val="Hyperlink"/>
          </w:rPr>
          <w:t>www.tabroom.com</w:t>
        </w:r>
      </w:hyperlink>
      <w:r w:rsidR="000507D9">
        <w:t xml:space="preserve">. Please enter one team (it may only let you enter one student name) and fill out the supplemental entry form in this invitation and bring it to registration. Remember that teams may consist of three to five students. </w:t>
      </w:r>
    </w:p>
    <w:p w:rsidR="00845F03" w:rsidRDefault="00845F03" w:rsidP="00845F03"/>
    <w:p w:rsidR="00845F03" w:rsidRDefault="00845F03" w:rsidP="00845F03"/>
    <w:p w:rsidR="00845F03" w:rsidRDefault="00845F03" w:rsidP="00845F03"/>
    <w:p w:rsidR="00845F03" w:rsidRDefault="00845F03" w:rsidP="00845F03"/>
    <w:p w:rsidR="00845F03" w:rsidRDefault="00845F03" w:rsidP="00845F03"/>
    <w:p w:rsidR="00845F03" w:rsidRDefault="00845F03" w:rsidP="00845F03"/>
    <w:p w:rsidR="00BA30F4" w:rsidRDefault="00BA30F4" w:rsidP="00BA30F4"/>
    <w:p w:rsidR="00845F03" w:rsidRDefault="00053E85" w:rsidP="00BA30F4">
      <w:pPr>
        <w:jc w:val="center"/>
      </w:pPr>
      <w:r>
        <w:t>1</w:t>
      </w:r>
      <w:r w:rsidRPr="00053E85">
        <w:rPr>
          <w:vertAlign w:val="superscript"/>
        </w:rPr>
        <w:t>st</w:t>
      </w:r>
      <w:r>
        <w:t xml:space="preserve"> Annual Dragon World Debate Tournament </w:t>
      </w:r>
      <w:r w:rsidR="00845F03">
        <w:t>Schedule</w:t>
      </w:r>
    </w:p>
    <w:p w:rsidR="00845F03" w:rsidRDefault="00845F03">
      <w:r>
        <w:t>Saturday, November 12, 2016</w:t>
      </w:r>
    </w:p>
    <w:p w:rsidR="00845F03" w:rsidRDefault="00845F03">
      <w:r>
        <w:t>Round 1</w:t>
      </w:r>
      <w:r>
        <w:tab/>
      </w:r>
      <w:r>
        <w:tab/>
        <w:t>8:30am</w:t>
      </w:r>
      <w:r w:rsidR="00F07A01">
        <w:t xml:space="preserve"> (SET)</w:t>
      </w:r>
      <w:r w:rsidR="000507D9">
        <w:t xml:space="preserve"> </w:t>
      </w:r>
    </w:p>
    <w:p w:rsidR="00845F03" w:rsidRDefault="00845F03">
      <w:r>
        <w:t xml:space="preserve">Round 2 </w:t>
      </w:r>
      <w:r>
        <w:tab/>
      </w:r>
      <w:r>
        <w:tab/>
        <w:t>10:00am</w:t>
      </w:r>
      <w:r w:rsidR="00F07A01">
        <w:t xml:space="preserve"> (IMP)</w:t>
      </w:r>
    </w:p>
    <w:p w:rsidR="00845F03" w:rsidRDefault="00F07A01">
      <w:r>
        <w:t>Round 3</w:t>
      </w:r>
      <w:r>
        <w:tab/>
      </w:r>
      <w:r>
        <w:tab/>
        <w:t>12:00p</w:t>
      </w:r>
      <w:r w:rsidR="00845F03">
        <w:t>m</w:t>
      </w:r>
      <w:r>
        <w:t xml:space="preserve"> (SET)</w:t>
      </w:r>
    </w:p>
    <w:p w:rsidR="00845F03" w:rsidRDefault="00845F03">
      <w:r>
        <w:t>LUNCH</w:t>
      </w:r>
      <w:r>
        <w:tab/>
      </w:r>
      <w:r>
        <w:tab/>
      </w:r>
      <w:r>
        <w:tab/>
        <w:t>1:00pm</w:t>
      </w:r>
    </w:p>
    <w:p w:rsidR="00845F03" w:rsidRDefault="00845F03">
      <w:r>
        <w:t>Round 4</w:t>
      </w:r>
      <w:r>
        <w:tab/>
      </w:r>
      <w:r>
        <w:tab/>
        <w:t>1:30pm</w:t>
      </w:r>
      <w:r w:rsidR="00F07A01">
        <w:t xml:space="preserve"> (IMP)</w:t>
      </w:r>
    </w:p>
    <w:p w:rsidR="00845F03" w:rsidRDefault="00F07A01">
      <w:r>
        <w:t>Round 5</w:t>
      </w:r>
      <w:r>
        <w:tab/>
      </w:r>
      <w:r>
        <w:tab/>
        <w:t>4</w:t>
      </w:r>
      <w:r w:rsidR="00845F03">
        <w:t>:00pm</w:t>
      </w:r>
      <w:r>
        <w:t xml:space="preserve"> (SET)</w:t>
      </w:r>
    </w:p>
    <w:p w:rsidR="00845F03" w:rsidRDefault="00845F03" w:rsidP="00845F03"/>
    <w:p w:rsidR="00845F03" w:rsidRDefault="00845F03" w:rsidP="00845F03">
      <w:r>
        <w:t>Sunday, November 13, 2016</w:t>
      </w:r>
    </w:p>
    <w:p w:rsidR="00053E85" w:rsidRDefault="00053E85" w:rsidP="00845F03">
      <w:r>
        <w:t>Round 6</w:t>
      </w:r>
      <w:r>
        <w:tab/>
      </w:r>
      <w:r>
        <w:tab/>
        <w:t>8:3</w:t>
      </w:r>
      <w:r w:rsidR="00845F03">
        <w:t>0am</w:t>
      </w:r>
      <w:r w:rsidR="00F07A01">
        <w:t xml:space="preserve"> (SET)</w:t>
      </w:r>
    </w:p>
    <w:p w:rsidR="00845F03" w:rsidRDefault="00053E85" w:rsidP="00845F03">
      <w:r>
        <w:t>Round 7</w:t>
      </w:r>
      <w:r>
        <w:tab/>
      </w:r>
      <w:r>
        <w:tab/>
        <w:t>10:0</w:t>
      </w:r>
      <w:r w:rsidR="00845F03">
        <w:t>0am</w:t>
      </w:r>
      <w:r w:rsidR="00F07A01">
        <w:t xml:space="preserve"> (IMP)</w:t>
      </w:r>
    </w:p>
    <w:p w:rsidR="00845F03" w:rsidRDefault="00845F03" w:rsidP="00845F03">
      <w:r>
        <w:t>SEMIS</w:t>
      </w:r>
      <w:r>
        <w:tab/>
      </w:r>
      <w:r>
        <w:tab/>
      </w:r>
      <w:r>
        <w:tab/>
      </w:r>
      <w:r w:rsidR="00F07A01">
        <w:t xml:space="preserve">12:00pm </w:t>
      </w:r>
      <w:r w:rsidR="006403D5">
        <w:t>(SET)</w:t>
      </w:r>
    </w:p>
    <w:p w:rsidR="00845F03" w:rsidRDefault="009854E1" w:rsidP="00845F03">
      <w:r>
        <w:t>FINALS</w:t>
      </w:r>
      <w:r>
        <w:tab/>
      </w:r>
      <w:r>
        <w:tab/>
      </w:r>
      <w:r>
        <w:tab/>
        <w:t>1:3</w:t>
      </w:r>
      <w:r w:rsidR="00845F03">
        <w:t>0pm</w:t>
      </w:r>
      <w:r w:rsidR="006403D5">
        <w:t xml:space="preserve"> (IMP)</w:t>
      </w:r>
    </w:p>
    <w:p w:rsidR="00421A28" w:rsidRDefault="00C6382F" w:rsidP="00845F03">
      <w:r>
        <w:t>AWARDS</w:t>
      </w:r>
      <w:r>
        <w:tab/>
      </w:r>
      <w:r>
        <w:tab/>
        <w:t>3</w:t>
      </w:r>
      <w:r w:rsidR="00421A28">
        <w:t>:30pm</w:t>
      </w:r>
    </w:p>
    <w:p w:rsidR="000507D9" w:rsidRDefault="000507D9" w:rsidP="00845F03">
      <w:r>
        <w:t>**SCHEDULE MAY CHANGE DUE TO ENTRY SIZE</w:t>
      </w:r>
    </w:p>
    <w:p w:rsidR="000507D9" w:rsidRDefault="000507D9" w:rsidP="00845F03"/>
    <w:p w:rsidR="000507D9" w:rsidRDefault="000507D9" w:rsidP="00845F03"/>
    <w:p w:rsidR="000507D9" w:rsidRDefault="000507D9" w:rsidP="00845F03"/>
    <w:p w:rsidR="000507D9" w:rsidRDefault="000507D9" w:rsidP="00845F03"/>
    <w:p w:rsidR="000507D9" w:rsidRDefault="000507D9" w:rsidP="00845F03"/>
    <w:p w:rsidR="000507D9" w:rsidRDefault="000507D9" w:rsidP="000507D9">
      <w:pPr>
        <w:jc w:val="center"/>
        <w:rPr>
          <w:rFonts w:ascii="Times New Roman" w:hAnsi="Times New Roman" w:cs="Times New Roman"/>
          <w:sz w:val="56"/>
          <w:szCs w:val="56"/>
        </w:rPr>
      </w:pPr>
    </w:p>
    <w:p w:rsidR="000507D9" w:rsidRDefault="000507D9" w:rsidP="000507D9">
      <w:pPr>
        <w:jc w:val="center"/>
        <w:rPr>
          <w:rFonts w:ascii="Times New Roman" w:hAnsi="Times New Roman" w:cs="Times New Roman"/>
          <w:sz w:val="56"/>
          <w:szCs w:val="56"/>
        </w:rPr>
      </w:pPr>
    </w:p>
    <w:p w:rsidR="000507D9" w:rsidRDefault="000507D9" w:rsidP="000507D9">
      <w:pPr>
        <w:jc w:val="center"/>
        <w:rPr>
          <w:rFonts w:ascii="Times New Roman" w:hAnsi="Times New Roman" w:cs="Times New Roman"/>
          <w:sz w:val="56"/>
          <w:szCs w:val="56"/>
        </w:rPr>
      </w:pPr>
    </w:p>
    <w:p w:rsidR="000507D9" w:rsidRDefault="000507D9" w:rsidP="000507D9">
      <w:pPr>
        <w:jc w:val="center"/>
        <w:rPr>
          <w:rFonts w:ascii="Times New Roman" w:hAnsi="Times New Roman" w:cs="Times New Roman"/>
          <w:sz w:val="56"/>
          <w:szCs w:val="56"/>
        </w:rPr>
      </w:pPr>
    </w:p>
    <w:p w:rsidR="000507D9" w:rsidRDefault="000507D9" w:rsidP="000507D9">
      <w:pPr>
        <w:jc w:val="center"/>
        <w:rPr>
          <w:rFonts w:ascii="Times New Roman" w:hAnsi="Times New Roman" w:cs="Times New Roman"/>
          <w:sz w:val="56"/>
          <w:szCs w:val="56"/>
        </w:rPr>
      </w:pPr>
      <w:r w:rsidRPr="000507D9">
        <w:rPr>
          <w:rFonts w:ascii="Times New Roman" w:hAnsi="Times New Roman" w:cs="Times New Roman"/>
          <w:sz w:val="56"/>
          <w:szCs w:val="56"/>
        </w:rPr>
        <w:t>Dragon World Debate Entry Form</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School Name:_____________________________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Coach:___________________________________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Judge:___________________________________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Student Entry Names:</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1._______________________________________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2._______________________________________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3._______________________________________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4._______________________________________</w:t>
      </w:r>
    </w:p>
    <w:p w:rsidR="000507D9" w:rsidRDefault="000507D9" w:rsidP="000507D9">
      <w:pPr>
        <w:rPr>
          <w:rFonts w:ascii="Times New Roman" w:hAnsi="Times New Roman" w:cs="Times New Roman"/>
          <w:sz w:val="44"/>
          <w:szCs w:val="44"/>
        </w:rPr>
      </w:pPr>
      <w:r>
        <w:rPr>
          <w:rFonts w:ascii="Times New Roman" w:hAnsi="Times New Roman" w:cs="Times New Roman"/>
          <w:sz w:val="44"/>
          <w:szCs w:val="44"/>
        </w:rPr>
        <w:t>5.________________________________________</w:t>
      </w:r>
    </w:p>
    <w:p w:rsidR="000507D9" w:rsidRDefault="000507D9" w:rsidP="000507D9">
      <w:pPr>
        <w:rPr>
          <w:rFonts w:ascii="Times New Roman" w:hAnsi="Times New Roman" w:cs="Times New Roman"/>
          <w:sz w:val="44"/>
          <w:szCs w:val="44"/>
        </w:rPr>
      </w:pPr>
    </w:p>
    <w:p w:rsidR="000507D9" w:rsidRDefault="000507D9" w:rsidP="000507D9">
      <w:pPr>
        <w:rPr>
          <w:rFonts w:ascii="Times New Roman" w:hAnsi="Times New Roman" w:cs="Times New Roman"/>
          <w:sz w:val="44"/>
          <w:szCs w:val="44"/>
        </w:rPr>
      </w:pPr>
    </w:p>
    <w:p w:rsidR="000507D9" w:rsidRPr="000507D9" w:rsidRDefault="000507D9" w:rsidP="000507D9">
      <w:pPr>
        <w:jc w:val="center"/>
        <w:rPr>
          <w:rFonts w:ascii="Times New Roman" w:hAnsi="Times New Roman" w:cs="Times New Roman"/>
          <w:sz w:val="44"/>
          <w:szCs w:val="44"/>
        </w:rPr>
      </w:pPr>
    </w:p>
    <w:sectPr w:rsidR="000507D9" w:rsidRPr="000507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72" w:rsidRDefault="00B00972" w:rsidP="00291EEA">
      <w:pPr>
        <w:spacing w:after="0" w:line="240" w:lineRule="auto"/>
      </w:pPr>
      <w:r>
        <w:separator/>
      </w:r>
    </w:p>
  </w:endnote>
  <w:endnote w:type="continuationSeparator" w:id="0">
    <w:p w:rsidR="00B00972" w:rsidRDefault="00B00972" w:rsidP="0029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291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291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291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72" w:rsidRDefault="00B00972" w:rsidP="00291EEA">
      <w:pPr>
        <w:spacing w:after="0" w:line="240" w:lineRule="auto"/>
      </w:pPr>
      <w:r>
        <w:separator/>
      </w:r>
    </w:p>
  </w:footnote>
  <w:footnote w:type="continuationSeparator" w:id="0">
    <w:p w:rsidR="00B00972" w:rsidRDefault="00B00972" w:rsidP="00291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B009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4570" o:spid="_x0000_s2050" type="#_x0000_t75" style="position:absolute;margin-left:0;margin-top:0;width:468pt;height:326.25pt;z-index:-251657216;mso-position-horizontal:center;mso-position-horizontal-relative:margin;mso-position-vertical:center;mso-position-vertical-relative:margin" o:allowincell="f">
          <v:imagedata r:id="rId1" o:title="dragon claw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B009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4571" o:spid="_x0000_s2051" type="#_x0000_t75" style="position:absolute;margin-left:0;margin-top:0;width:468pt;height:326.25pt;z-index:-251656192;mso-position-horizontal:center;mso-position-horizontal-relative:margin;mso-position-vertical:center;mso-position-vertical-relative:margin" o:allowincell="f">
          <v:imagedata r:id="rId1" o:title="dragon claw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EA" w:rsidRDefault="00B009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4569" o:spid="_x0000_s2049" type="#_x0000_t75" style="position:absolute;margin-left:0;margin-top:0;width:468pt;height:326.25pt;z-index:-251658240;mso-position-horizontal:center;mso-position-horizontal-relative:margin;mso-position-vertical:center;mso-position-vertical-relative:margin" o:allowincell="f">
          <v:imagedata r:id="rId1" o:title="dragon claw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03"/>
    <w:rsid w:val="00002DEB"/>
    <w:rsid w:val="000507D9"/>
    <w:rsid w:val="00053E85"/>
    <w:rsid w:val="000B40C2"/>
    <w:rsid w:val="00207A47"/>
    <w:rsid w:val="00243B3E"/>
    <w:rsid w:val="00291EEA"/>
    <w:rsid w:val="002B146D"/>
    <w:rsid w:val="00333D60"/>
    <w:rsid w:val="00421A28"/>
    <w:rsid w:val="00452FED"/>
    <w:rsid w:val="005265A5"/>
    <w:rsid w:val="006403D5"/>
    <w:rsid w:val="0067557D"/>
    <w:rsid w:val="006C3858"/>
    <w:rsid w:val="008416C8"/>
    <w:rsid w:val="00845F03"/>
    <w:rsid w:val="008E7C32"/>
    <w:rsid w:val="00963A5C"/>
    <w:rsid w:val="00981EC9"/>
    <w:rsid w:val="009854E1"/>
    <w:rsid w:val="009F373C"/>
    <w:rsid w:val="00B00972"/>
    <w:rsid w:val="00B769A9"/>
    <w:rsid w:val="00BA30F4"/>
    <w:rsid w:val="00C4439F"/>
    <w:rsid w:val="00C6382F"/>
    <w:rsid w:val="00CB3E4A"/>
    <w:rsid w:val="00CC2428"/>
    <w:rsid w:val="00DF07B0"/>
    <w:rsid w:val="00F075B7"/>
    <w:rsid w:val="00F07A01"/>
    <w:rsid w:val="00F6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09BF2AC-3C09-426C-A479-4F1178DC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F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EA"/>
  </w:style>
  <w:style w:type="paragraph" w:styleId="Footer">
    <w:name w:val="footer"/>
    <w:basedOn w:val="Normal"/>
    <w:link w:val="FooterChar"/>
    <w:uiPriority w:val="99"/>
    <w:unhideWhenUsed/>
    <w:rsid w:val="0029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EA"/>
  </w:style>
  <w:style w:type="character" w:styleId="Hyperlink">
    <w:name w:val="Hyperlink"/>
    <w:basedOn w:val="DefaultParagraphFont"/>
    <w:uiPriority w:val="99"/>
    <w:unhideWhenUsed/>
    <w:rsid w:val="009F373C"/>
    <w:rPr>
      <w:color w:val="0563C1" w:themeColor="hyperlink"/>
      <w:u w:val="single"/>
    </w:rPr>
  </w:style>
  <w:style w:type="character" w:styleId="FollowedHyperlink">
    <w:name w:val="FollowedHyperlink"/>
    <w:basedOn w:val="DefaultParagraphFont"/>
    <w:uiPriority w:val="99"/>
    <w:semiHidden/>
    <w:unhideWhenUsed/>
    <w:rsid w:val="000B40C2"/>
    <w:rPr>
      <w:color w:val="954F72" w:themeColor="followedHyperlink"/>
      <w:u w:val="single"/>
    </w:rPr>
  </w:style>
  <w:style w:type="paragraph" w:styleId="BalloonText">
    <w:name w:val="Balloon Text"/>
    <w:basedOn w:val="Normal"/>
    <w:link w:val="BalloonTextChar"/>
    <w:uiPriority w:val="99"/>
    <w:semiHidden/>
    <w:unhideWhenUsed/>
    <w:rsid w:val="00F0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abroom.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org/worldschooldeba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 Charter Schools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Niemi</dc:creator>
  <cp:keywords/>
  <dc:description/>
  <cp:lastModifiedBy>Caitlin Sarvey</cp:lastModifiedBy>
  <cp:revision>2</cp:revision>
  <cp:lastPrinted>2016-07-07T17:34:00Z</cp:lastPrinted>
  <dcterms:created xsi:type="dcterms:W3CDTF">2016-10-04T17:09:00Z</dcterms:created>
  <dcterms:modified xsi:type="dcterms:W3CDTF">2016-10-04T17:09:00Z</dcterms:modified>
</cp:coreProperties>
</file>