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D7B75" w14:textId="77777777" w:rsidR="00D82D13" w:rsidRPr="00D82D13" w:rsidRDefault="002563F2" w:rsidP="00546E6E">
      <w:pPr>
        <w:pStyle w:val="Default"/>
        <w:ind w:left="2340"/>
        <w:jc w:val="center"/>
        <w:rPr>
          <w:sz w:val="36"/>
          <w:szCs w:val="36"/>
        </w:rPr>
      </w:pPr>
      <w:r w:rsidRPr="00D82D13">
        <w:rPr>
          <w:noProof/>
          <w:sz w:val="36"/>
          <w:szCs w:val="36"/>
        </w:rPr>
        <w:drawing>
          <wp:anchor distT="0" distB="0" distL="114300" distR="114300" simplePos="0" relativeHeight="251657216" behindDoc="0" locked="0" layoutInCell="1" allowOverlap="1" wp14:anchorId="4D5DFF8F" wp14:editId="2A21E120">
            <wp:simplePos x="0" y="0"/>
            <wp:positionH relativeFrom="column">
              <wp:posOffset>106680</wp:posOffset>
            </wp:positionH>
            <wp:positionV relativeFrom="paragraph">
              <wp:posOffset>44450</wp:posOffset>
            </wp:positionV>
            <wp:extent cx="1371600" cy="1186180"/>
            <wp:effectExtent l="0" t="0" r="0" b="0"/>
            <wp:wrapNone/>
            <wp:docPr id="5" name="il_fi" descr="http://blogs-images.forbes.com/petercohan/files/2011/05/Upenn-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images.forbes.com/petercohan/files/2011/05/Upenn-shield.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160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D13" w:rsidRPr="00D82D13">
        <w:rPr>
          <w:sz w:val="36"/>
          <w:szCs w:val="36"/>
        </w:rPr>
        <w:t>Penn for Youth Debate</w:t>
      </w:r>
    </w:p>
    <w:p w14:paraId="2135EC41" w14:textId="77777777" w:rsidR="00D02B19" w:rsidRPr="00D82D13" w:rsidRDefault="00EB6F07" w:rsidP="00546E6E">
      <w:pPr>
        <w:pStyle w:val="Default"/>
        <w:pBdr>
          <w:bottom w:val="single" w:sz="6" w:space="1" w:color="auto"/>
        </w:pBdr>
        <w:ind w:left="2340"/>
        <w:jc w:val="center"/>
        <w:rPr>
          <w:sz w:val="36"/>
          <w:szCs w:val="36"/>
        </w:rPr>
      </w:pPr>
      <w:r>
        <w:rPr>
          <w:sz w:val="36"/>
          <w:szCs w:val="36"/>
        </w:rPr>
        <w:t>41st</w:t>
      </w:r>
      <w:r w:rsidR="00D82D13" w:rsidRPr="00D82D13">
        <w:rPr>
          <w:sz w:val="36"/>
          <w:szCs w:val="36"/>
        </w:rPr>
        <w:t xml:space="preserve"> Annual Liberty Bell Classic</w:t>
      </w:r>
    </w:p>
    <w:p w14:paraId="2CB54EA9" w14:textId="77777777" w:rsidR="00D82D13" w:rsidRDefault="00D82D13" w:rsidP="00D82D13">
      <w:pPr>
        <w:pStyle w:val="Default"/>
        <w:spacing w:after="120"/>
        <w:ind w:left="2340"/>
        <w:rPr>
          <w:sz w:val="23"/>
          <w:szCs w:val="23"/>
        </w:rPr>
      </w:pPr>
    </w:p>
    <w:p w14:paraId="42976317" w14:textId="77777777" w:rsidR="00533768" w:rsidRPr="00FB22FE" w:rsidRDefault="009D7B8A" w:rsidP="008A0A8A">
      <w:pPr>
        <w:pStyle w:val="Default"/>
        <w:spacing w:after="120"/>
        <w:ind w:left="2610"/>
        <w:jc w:val="both"/>
        <w:rPr>
          <w:sz w:val="24"/>
          <w:szCs w:val="24"/>
        </w:rPr>
      </w:pPr>
      <w:r>
        <w:rPr>
          <w:sz w:val="24"/>
          <w:szCs w:val="24"/>
        </w:rPr>
        <w:t>Dear Coaches and C</w:t>
      </w:r>
      <w:r w:rsidR="007840C4" w:rsidRPr="00FB22FE">
        <w:rPr>
          <w:sz w:val="24"/>
          <w:szCs w:val="24"/>
        </w:rPr>
        <w:t>ontestants,</w:t>
      </w:r>
      <w:r w:rsidR="00533768" w:rsidRPr="00FB22FE">
        <w:rPr>
          <w:sz w:val="24"/>
          <w:szCs w:val="24"/>
        </w:rPr>
        <w:t xml:space="preserve"> </w:t>
      </w:r>
    </w:p>
    <w:p w14:paraId="44C13DF3" w14:textId="77777777" w:rsidR="008A0A8A" w:rsidRDefault="008A0A8A" w:rsidP="008A0A8A">
      <w:pPr>
        <w:pStyle w:val="Default"/>
        <w:spacing w:after="120"/>
        <w:ind w:left="2340"/>
        <w:jc w:val="both"/>
        <w:rPr>
          <w:sz w:val="24"/>
          <w:szCs w:val="24"/>
        </w:rPr>
      </w:pPr>
    </w:p>
    <w:p w14:paraId="44726FE4" w14:textId="77777777" w:rsidR="00B13935" w:rsidRPr="00FB22FE" w:rsidRDefault="002563F2" w:rsidP="008A0A8A">
      <w:pPr>
        <w:pStyle w:val="Default"/>
        <w:spacing w:after="120"/>
        <w:ind w:left="2700"/>
        <w:jc w:val="both"/>
        <w:rPr>
          <w:sz w:val="24"/>
          <w:szCs w:val="24"/>
        </w:rPr>
      </w:pPr>
      <w:r w:rsidRPr="00FB22FE">
        <w:rPr>
          <w:noProof/>
          <w:sz w:val="24"/>
          <w:szCs w:val="24"/>
        </w:rPr>
        <mc:AlternateContent>
          <mc:Choice Requires="wps">
            <w:drawing>
              <wp:anchor distT="0" distB="0" distL="114300" distR="114300" simplePos="0" relativeHeight="251658240" behindDoc="0" locked="0" layoutInCell="1" allowOverlap="1" wp14:anchorId="70C649BC" wp14:editId="0207AB95">
                <wp:simplePos x="0" y="0"/>
                <wp:positionH relativeFrom="page">
                  <wp:posOffset>464185</wp:posOffset>
                </wp:positionH>
                <wp:positionV relativeFrom="page">
                  <wp:posOffset>1866265</wp:posOffset>
                </wp:positionV>
                <wp:extent cx="1554480" cy="6309360"/>
                <wp:effectExtent l="6985" t="8890" r="10160" b="6350"/>
                <wp:wrapThrough wrapText="bothSides">
                  <wp:wrapPolygon edited="0">
                    <wp:start x="-124" y="0"/>
                    <wp:lineTo x="-124" y="21563"/>
                    <wp:lineTo x="21724" y="21563"/>
                    <wp:lineTo x="21724" y="0"/>
                    <wp:lineTo x="-124" y="0"/>
                  </wp:wrapPolygon>
                </wp:wrapThrough>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4480" cy="6309360"/>
                        </a:xfrm>
                        <a:prstGeom prst="rect">
                          <a:avLst/>
                        </a:prstGeom>
                        <a:solidFill>
                          <a:srgbClr val="FFFFFF"/>
                        </a:solidFill>
                        <a:ln w="6350">
                          <a:solidFill>
                            <a:srgbClr val="000000"/>
                          </a:solidFill>
                          <a:round/>
                          <a:headEnd/>
                          <a:tailEnd/>
                        </a:ln>
                      </wps:spPr>
                      <wps:txbx>
                        <w:txbxContent>
                          <w:p w14:paraId="600262B9" w14:textId="77777777" w:rsidR="00FA67D0" w:rsidRDefault="00FA67D0" w:rsidP="00533768">
                            <w:pPr>
                              <w:pStyle w:val="Default"/>
                              <w:spacing w:before="120"/>
                              <w:jc w:val="center"/>
                              <w:rPr>
                                <w:b/>
                                <w:smallCaps/>
                              </w:rPr>
                            </w:pPr>
                            <w:r>
                              <w:rPr>
                                <w:b/>
                                <w:smallCaps/>
                              </w:rPr>
                              <w:t>Penn for Youth Debate</w:t>
                            </w:r>
                          </w:p>
                          <w:p w14:paraId="569243D3" w14:textId="77777777" w:rsidR="00FA67D0" w:rsidRDefault="00FA67D0" w:rsidP="00533768">
                            <w:pPr>
                              <w:pStyle w:val="Default"/>
                            </w:pPr>
                          </w:p>
                          <w:p w14:paraId="4440CFB7" w14:textId="77777777" w:rsidR="00FA67D0" w:rsidRDefault="00FA67D0" w:rsidP="00533768">
                            <w:pPr>
                              <w:pStyle w:val="Default"/>
                              <w:jc w:val="both"/>
                              <w:rPr>
                                <w:sz w:val="18"/>
                              </w:rPr>
                            </w:pPr>
                            <w:r>
                              <w:rPr>
                                <w:sz w:val="18"/>
                              </w:rPr>
                              <w:t>Penn for Youth Debate is a student organization at the University of Pennsylvania dedicated to promoting youth debate education in Philadelphia through the After School Activities Partnership.</w:t>
                            </w:r>
                          </w:p>
                          <w:p w14:paraId="056D8610" w14:textId="77777777" w:rsidR="00FA67D0" w:rsidRDefault="00FA67D0" w:rsidP="00533768">
                            <w:pPr>
                              <w:pStyle w:val="Default"/>
                              <w:jc w:val="both"/>
                              <w:rPr>
                                <w:sz w:val="18"/>
                              </w:rPr>
                            </w:pPr>
                          </w:p>
                          <w:p w14:paraId="55BCBA79" w14:textId="77777777" w:rsidR="00FA67D0" w:rsidRDefault="00FA67D0" w:rsidP="00533768">
                            <w:pPr>
                              <w:pStyle w:val="Default"/>
                              <w:jc w:val="both"/>
                              <w:rPr>
                                <w:sz w:val="18"/>
                              </w:rPr>
                            </w:pPr>
                            <w:r>
                              <w:rPr>
                                <w:sz w:val="18"/>
                              </w:rPr>
                              <w:t>Comprised of high school forensics alumni and those dedicated to high school forensics, PFYD is an incredible group of students wishing to give back to the forensics community.</w:t>
                            </w:r>
                          </w:p>
                          <w:p w14:paraId="444AA9AB" w14:textId="77777777" w:rsidR="00FA67D0" w:rsidRDefault="00FA67D0" w:rsidP="00533768">
                            <w:pPr>
                              <w:pStyle w:val="Default"/>
                              <w:jc w:val="both"/>
                              <w:rPr>
                                <w:sz w:val="18"/>
                              </w:rPr>
                            </w:pPr>
                          </w:p>
                          <w:p w14:paraId="7F5BECAB" w14:textId="77777777" w:rsidR="00FA67D0" w:rsidRDefault="00FA67D0" w:rsidP="00533768">
                            <w:pPr>
                              <w:pStyle w:val="Default"/>
                              <w:jc w:val="both"/>
                              <w:rPr>
                                <w:sz w:val="18"/>
                              </w:rPr>
                            </w:pPr>
                            <w:r>
                              <w:rPr>
                                <w:sz w:val="18"/>
                              </w:rPr>
                              <w:t>PFYD’s activities include providing volunteer debate coaches to Philadelphia public schools, hosting debate competitions, and providing debate training programs in Philadelphia. More information is available at pfyd.org.</w:t>
                            </w:r>
                          </w:p>
                          <w:p w14:paraId="04935D60" w14:textId="77777777" w:rsidR="00FA67D0" w:rsidRDefault="00FA67D0" w:rsidP="00533768">
                            <w:pPr>
                              <w:pStyle w:val="Default"/>
                              <w:jc w:val="both"/>
                            </w:pPr>
                          </w:p>
                          <w:p w14:paraId="2471EC17" w14:textId="77777777" w:rsidR="00FA67D0" w:rsidRDefault="00FA67D0" w:rsidP="00533768">
                            <w:pPr>
                              <w:pStyle w:val="Default"/>
                              <w:jc w:val="both"/>
                            </w:pPr>
                          </w:p>
                          <w:p w14:paraId="417AFB62" w14:textId="77777777" w:rsidR="00FA67D0" w:rsidRDefault="00FA67D0" w:rsidP="00533768">
                            <w:pPr>
                              <w:pStyle w:val="Default"/>
                              <w:jc w:val="center"/>
                              <w:rPr>
                                <w:b/>
                                <w:smallCaps/>
                                <w:sz w:val="22"/>
                              </w:rPr>
                            </w:pPr>
                            <w:r>
                              <w:rPr>
                                <w:b/>
                                <w:smallCaps/>
                                <w:sz w:val="22"/>
                              </w:rPr>
                              <w:t>2016 LBC STAFF</w:t>
                            </w:r>
                          </w:p>
                          <w:p w14:paraId="260AADF4" w14:textId="77777777" w:rsidR="00FA67D0" w:rsidRDefault="00FA67D0" w:rsidP="00533768">
                            <w:pPr>
                              <w:pStyle w:val="Default"/>
                            </w:pPr>
                          </w:p>
                          <w:p w14:paraId="7D76825F" w14:textId="77777777" w:rsidR="00FA67D0" w:rsidRPr="00533768" w:rsidRDefault="00FA67D0" w:rsidP="00FA67D0">
                            <w:pPr>
                              <w:pStyle w:val="Default"/>
                              <w:jc w:val="center"/>
                              <w:rPr>
                                <w:sz w:val="18"/>
                                <w:lang w:val="fr-FR"/>
                              </w:rPr>
                            </w:pPr>
                            <w:r>
                              <w:rPr>
                                <w:sz w:val="18"/>
                                <w:lang w:val="fr-FR"/>
                              </w:rPr>
                              <w:t>Jason Tian</w:t>
                            </w:r>
                          </w:p>
                          <w:p w14:paraId="46746688" w14:textId="77777777" w:rsidR="00FA67D0" w:rsidRPr="00533768" w:rsidRDefault="00FA67D0" w:rsidP="00FA67D0">
                            <w:pPr>
                              <w:pStyle w:val="Heading2AA"/>
                              <w:tabs>
                                <w:tab w:val="left" w:pos="0"/>
                              </w:tabs>
                              <w:rPr>
                                <w:sz w:val="18"/>
                                <w:lang w:val="en-US"/>
                              </w:rPr>
                            </w:pPr>
                            <w:r w:rsidRPr="00533768">
                              <w:rPr>
                                <w:sz w:val="18"/>
                                <w:lang w:val="en-US"/>
                              </w:rPr>
                              <w:t>Tournament Director</w:t>
                            </w:r>
                          </w:p>
                          <w:p w14:paraId="7A8E3829" w14:textId="77777777" w:rsidR="00FA67D0" w:rsidRPr="00533768" w:rsidRDefault="00FA67D0" w:rsidP="00FA67D0">
                            <w:pPr>
                              <w:pStyle w:val="Default"/>
                              <w:jc w:val="center"/>
                              <w:rPr>
                                <w:sz w:val="18"/>
                              </w:rPr>
                            </w:pPr>
                            <w:r>
                              <w:rPr>
                                <w:sz w:val="18"/>
                              </w:rPr>
                              <w:t>(660) 422-2272</w:t>
                            </w:r>
                          </w:p>
                          <w:p w14:paraId="0AB5E905" w14:textId="77777777" w:rsidR="00FA67D0" w:rsidRDefault="00FA67D0" w:rsidP="00533768">
                            <w:pPr>
                              <w:pStyle w:val="Default"/>
                            </w:pPr>
                          </w:p>
                          <w:p w14:paraId="02C02AD5" w14:textId="77777777" w:rsidR="00FA67D0" w:rsidRPr="00533768" w:rsidRDefault="00FA67D0" w:rsidP="00533768">
                            <w:pPr>
                              <w:pStyle w:val="Default"/>
                              <w:jc w:val="center"/>
                              <w:rPr>
                                <w:sz w:val="18"/>
                              </w:rPr>
                            </w:pPr>
                            <w:r>
                              <w:rPr>
                                <w:sz w:val="18"/>
                              </w:rPr>
                              <w:t>Nikhil Nag</w:t>
                            </w:r>
                          </w:p>
                          <w:p w14:paraId="2137E1E8" w14:textId="77777777" w:rsidR="00FA67D0" w:rsidRPr="00533768" w:rsidRDefault="00FA67D0" w:rsidP="00533768">
                            <w:pPr>
                              <w:pStyle w:val="Default"/>
                              <w:jc w:val="center"/>
                              <w:rPr>
                                <w:i/>
                                <w:sz w:val="18"/>
                              </w:rPr>
                            </w:pPr>
                            <w:r w:rsidRPr="00533768">
                              <w:rPr>
                                <w:i/>
                                <w:sz w:val="18"/>
                              </w:rPr>
                              <w:t>President</w:t>
                            </w:r>
                            <w:r>
                              <w:rPr>
                                <w:i/>
                                <w:sz w:val="18"/>
                              </w:rPr>
                              <w:t>, PFYD</w:t>
                            </w:r>
                          </w:p>
                          <w:p w14:paraId="77E2416B" w14:textId="77777777" w:rsidR="00FA67D0" w:rsidRPr="00533768" w:rsidRDefault="00FA67D0" w:rsidP="00533768">
                            <w:pPr>
                              <w:pStyle w:val="Default"/>
                              <w:rPr>
                                <w:sz w:val="18"/>
                              </w:rPr>
                            </w:pPr>
                          </w:p>
                          <w:p w14:paraId="3DF4A94C" w14:textId="77777777" w:rsidR="00FA67D0" w:rsidRPr="00533768" w:rsidRDefault="00FA67D0" w:rsidP="00546E6E">
                            <w:pPr>
                              <w:pStyle w:val="Default"/>
                              <w:jc w:val="center"/>
                              <w:rPr>
                                <w:sz w:val="18"/>
                                <w:lang w:val="fr-FR"/>
                              </w:rPr>
                            </w:pPr>
                            <w:r>
                              <w:rPr>
                                <w:sz w:val="18"/>
                                <w:lang w:val="fr-FR"/>
                              </w:rPr>
                              <w:t xml:space="preserve">Davis </w:t>
                            </w:r>
                            <w:proofErr w:type="spellStart"/>
                            <w:r>
                              <w:rPr>
                                <w:sz w:val="18"/>
                                <w:lang w:val="fr-FR"/>
                              </w:rPr>
                              <w:t>Berlind</w:t>
                            </w:r>
                            <w:proofErr w:type="spellEnd"/>
                            <w:r>
                              <w:rPr>
                                <w:sz w:val="18"/>
                                <w:lang w:val="fr-FR"/>
                              </w:rPr>
                              <w:t xml:space="preserve"> &amp; </w:t>
                            </w:r>
                            <w:proofErr w:type="spellStart"/>
                            <w:r>
                              <w:rPr>
                                <w:sz w:val="18"/>
                                <w:lang w:val="fr-FR"/>
                              </w:rPr>
                              <w:t>Evan</w:t>
                            </w:r>
                            <w:proofErr w:type="spellEnd"/>
                            <w:r>
                              <w:rPr>
                                <w:sz w:val="18"/>
                                <w:lang w:val="fr-FR"/>
                              </w:rPr>
                              <w:t xml:space="preserve"> </w:t>
                            </w:r>
                            <w:proofErr w:type="spellStart"/>
                            <w:r>
                              <w:rPr>
                                <w:sz w:val="18"/>
                                <w:lang w:val="fr-FR"/>
                              </w:rPr>
                              <w:t>Cernea</w:t>
                            </w:r>
                            <w:proofErr w:type="spellEnd"/>
                          </w:p>
                          <w:p w14:paraId="6E0F9329" w14:textId="77777777" w:rsidR="00FA67D0" w:rsidRPr="00533768" w:rsidRDefault="00FA67D0" w:rsidP="00533768">
                            <w:pPr>
                              <w:pStyle w:val="Default"/>
                              <w:jc w:val="center"/>
                              <w:rPr>
                                <w:i/>
                                <w:sz w:val="18"/>
                                <w:lang w:val="fr-FR"/>
                              </w:rPr>
                            </w:pPr>
                            <w:r>
                              <w:rPr>
                                <w:i/>
                                <w:sz w:val="18"/>
                                <w:lang w:val="fr-FR"/>
                              </w:rPr>
                              <w:t xml:space="preserve">Co-Vice </w:t>
                            </w:r>
                            <w:proofErr w:type="spellStart"/>
                            <w:r>
                              <w:rPr>
                                <w:i/>
                                <w:sz w:val="18"/>
                                <w:lang w:val="fr-FR"/>
                              </w:rPr>
                              <w:t>Presidents</w:t>
                            </w:r>
                            <w:proofErr w:type="spellEnd"/>
                            <w:r>
                              <w:rPr>
                                <w:i/>
                                <w:sz w:val="18"/>
                                <w:lang w:val="fr-FR"/>
                              </w:rPr>
                              <w:t>, PFYD</w:t>
                            </w:r>
                          </w:p>
                          <w:p w14:paraId="2F671CF6" w14:textId="77777777" w:rsidR="00FA67D0" w:rsidRPr="00533768" w:rsidRDefault="00FA67D0" w:rsidP="00533768">
                            <w:pPr>
                              <w:pStyle w:val="Default"/>
                              <w:rPr>
                                <w:sz w:val="18"/>
                              </w:rPr>
                            </w:pPr>
                          </w:p>
                          <w:p w14:paraId="21CEE4B5" w14:textId="77777777" w:rsidR="00FA67D0" w:rsidRPr="00533768" w:rsidRDefault="00FA67D0" w:rsidP="00546E6E">
                            <w:pPr>
                              <w:pStyle w:val="Default"/>
                              <w:jc w:val="center"/>
                              <w:rPr>
                                <w:sz w:val="18"/>
                              </w:rPr>
                            </w:pPr>
                            <w:r>
                              <w:rPr>
                                <w:sz w:val="18"/>
                              </w:rPr>
                              <w:t>Edward Jing &amp; Alice Yu</w:t>
                            </w:r>
                          </w:p>
                          <w:p w14:paraId="1928B758" w14:textId="77777777" w:rsidR="00FA67D0" w:rsidRPr="00533768" w:rsidRDefault="00FA67D0" w:rsidP="00533768">
                            <w:pPr>
                              <w:pStyle w:val="Default"/>
                              <w:jc w:val="center"/>
                              <w:rPr>
                                <w:i/>
                                <w:sz w:val="18"/>
                              </w:rPr>
                            </w:pPr>
                            <w:r w:rsidRPr="00533768">
                              <w:rPr>
                                <w:i/>
                                <w:sz w:val="18"/>
                              </w:rPr>
                              <w:t>Jr. Tournament Director</w:t>
                            </w:r>
                            <w:r>
                              <w:rPr>
                                <w:i/>
                                <w:sz w:val="18"/>
                              </w:rPr>
                              <w:t>s</w:t>
                            </w:r>
                          </w:p>
                          <w:p w14:paraId="4A0E584D" w14:textId="77777777" w:rsidR="00FA67D0" w:rsidRDefault="00FA67D0" w:rsidP="00533768">
                            <w:pPr>
                              <w:pStyle w:val="Default"/>
                              <w:jc w:val="center"/>
                            </w:pPr>
                          </w:p>
                          <w:p w14:paraId="235E57B1" w14:textId="77777777" w:rsidR="00FA67D0" w:rsidRDefault="00FA67D0" w:rsidP="00533768">
                            <w:pPr>
                              <w:pStyle w:val="Default"/>
                              <w:jc w:val="center"/>
                              <w:rPr>
                                <w:i/>
                              </w:rPr>
                            </w:pPr>
                          </w:p>
                          <w:p w14:paraId="7556F358" w14:textId="77777777" w:rsidR="00FA67D0" w:rsidRDefault="00FA67D0" w:rsidP="00533768">
                            <w:pPr>
                              <w:pStyle w:val="Default"/>
                              <w:jc w:val="center"/>
                              <w:rPr>
                                <w:rFonts w:eastAsia="Times New Roman"/>
                                <w:color w:val="auto"/>
                                <w:kern w:val="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6.55pt;margin-top:146.95pt;width:122.4pt;height:49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" strokeweight=".5pt">
                <v:stroke joinstyle="round"/>
                <v:path arrowok="t"/>
                <v:textbox inset="3pt,3pt,3pt,3pt">
                  <w:txbxContent>
                    <w:p w14:paraId="600262B9" w14:textId="77777777" w:rsidR="00FA67D0" w:rsidRDefault="00FA67D0" w:rsidP="00533768">
                      <w:pPr>
                        <w:pStyle w:val="Default"/>
                        <w:spacing w:before="120"/>
                        <w:jc w:val="center"/>
                        <w:rPr>
                          <w:b/>
                          <w:smallCaps/>
                        </w:rPr>
                      </w:pPr>
                      <w:r>
                        <w:rPr>
                          <w:b/>
                          <w:smallCaps/>
                        </w:rPr>
                        <w:t>Penn for Youth Debate</w:t>
                      </w:r>
                    </w:p>
                    <w:p w14:paraId="569243D3" w14:textId="77777777" w:rsidR="00FA67D0" w:rsidRDefault="00FA67D0" w:rsidP="00533768">
                      <w:pPr>
                        <w:pStyle w:val="Default"/>
                      </w:pPr>
                    </w:p>
                    <w:p w14:paraId="4440CFB7" w14:textId="77777777" w:rsidR="00FA67D0" w:rsidRDefault="00FA67D0" w:rsidP="00533768">
                      <w:pPr>
                        <w:pStyle w:val="Default"/>
                        <w:jc w:val="both"/>
                        <w:rPr>
                          <w:sz w:val="18"/>
                        </w:rPr>
                      </w:pPr>
                      <w:r>
                        <w:rPr>
                          <w:sz w:val="18"/>
                        </w:rPr>
                        <w:t>Penn for Youth Debate is a student organization at the University of Pennsylvania dedicated to promoting youth debate education in Philadelphia through the After School Activities Partnership.</w:t>
                      </w:r>
                    </w:p>
                    <w:p w14:paraId="056D8610" w14:textId="77777777" w:rsidR="00FA67D0" w:rsidRDefault="00FA67D0" w:rsidP="00533768">
                      <w:pPr>
                        <w:pStyle w:val="Default"/>
                        <w:jc w:val="both"/>
                        <w:rPr>
                          <w:sz w:val="18"/>
                        </w:rPr>
                      </w:pPr>
                    </w:p>
                    <w:p w14:paraId="55BCBA79" w14:textId="77777777" w:rsidR="00FA67D0" w:rsidRDefault="00FA67D0" w:rsidP="00533768">
                      <w:pPr>
                        <w:pStyle w:val="Default"/>
                        <w:jc w:val="both"/>
                        <w:rPr>
                          <w:sz w:val="18"/>
                        </w:rPr>
                      </w:pPr>
                      <w:r>
                        <w:rPr>
                          <w:sz w:val="18"/>
                        </w:rPr>
                        <w:t>Comprised of high school forensics alumni and those dedicated to high school forensics, PFYD is an incredible group of students wishing to give back to the forensics community.</w:t>
                      </w:r>
                    </w:p>
                    <w:p w14:paraId="444AA9AB" w14:textId="77777777" w:rsidR="00FA67D0" w:rsidRDefault="00FA67D0" w:rsidP="00533768">
                      <w:pPr>
                        <w:pStyle w:val="Default"/>
                        <w:jc w:val="both"/>
                        <w:rPr>
                          <w:sz w:val="18"/>
                        </w:rPr>
                      </w:pPr>
                    </w:p>
                    <w:p w14:paraId="7F5BECAB" w14:textId="77777777" w:rsidR="00FA67D0" w:rsidRDefault="00FA67D0" w:rsidP="00533768">
                      <w:pPr>
                        <w:pStyle w:val="Default"/>
                        <w:jc w:val="both"/>
                        <w:rPr>
                          <w:sz w:val="18"/>
                        </w:rPr>
                      </w:pPr>
                      <w:r>
                        <w:rPr>
                          <w:sz w:val="18"/>
                        </w:rPr>
                        <w:t>PFYD’s activities include providing volunteer debate coaches to Philadelphia public schools, hosting debate competitions, and providing debate training programs in Philadelphia. More information is available at pfyd.org.</w:t>
                      </w:r>
                    </w:p>
                    <w:p w14:paraId="04935D60" w14:textId="77777777" w:rsidR="00FA67D0" w:rsidRDefault="00FA67D0" w:rsidP="00533768">
                      <w:pPr>
                        <w:pStyle w:val="Default"/>
                        <w:jc w:val="both"/>
                      </w:pPr>
                    </w:p>
                    <w:p w14:paraId="2471EC17" w14:textId="77777777" w:rsidR="00FA67D0" w:rsidRDefault="00FA67D0" w:rsidP="00533768">
                      <w:pPr>
                        <w:pStyle w:val="Default"/>
                        <w:jc w:val="both"/>
                      </w:pPr>
                    </w:p>
                    <w:p w14:paraId="417AFB62" w14:textId="77777777" w:rsidR="00FA67D0" w:rsidRDefault="00FA67D0" w:rsidP="00533768">
                      <w:pPr>
                        <w:pStyle w:val="Default"/>
                        <w:jc w:val="center"/>
                        <w:rPr>
                          <w:b/>
                          <w:smallCaps/>
                          <w:sz w:val="22"/>
                        </w:rPr>
                      </w:pPr>
                      <w:r>
                        <w:rPr>
                          <w:b/>
                          <w:smallCaps/>
                          <w:sz w:val="22"/>
                        </w:rPr>
                        <w:t>2016 LBC STAFF</w:t>
                      </w:r>
                    </w:p>
                    <w:p w14:paraId="260AADF4" w14:textId="77777777" w:rsidR="00FA67D0" w:rsidRDefault="00FA67D0" w:rsidP="00533768">
                      <w:pPr>
                        <w:pStyle w:val="Default"/>
                      </w:pPr>
                    </w:p>
                    <w:p w14:paraId="7D76825F" w14:textId="77777777" w:rsidR="00FA67D0" w:rsidRPr="00533768" w:rsidRDefault="00FA67D0" w:rsidP="00FA67D0">
                      <w:pPr>
                        <w:pStyle w:val="Default"/>
                        <w:jc w:val="center"/>
                        <w:rPr>
                          <w:sz w:val="18"/>
                          <w:lang w:val="fr-FR"/>
                        </w:rPr>
                      </w:pPr>
                      <w:r>
                        <w:rPr>
                          <w:sz w:val="18"/>
                          <w:lang w:val="fr-FR"/>
                        </w:rPr>
                        <w:t>Jason Tian</w:t>
                      </w:r>
                    </w:p>
                    <w:p w14:paraId="46746688" w14:textId="77777777" w:rsidR="00FA67D0" w:rsidRPr="00533768" w:rsidRDefault="00FA67D0" w:rsidP="00FA67D0">
                      <w:pPr>
                        <w:pStyle w:val="Heading2AA"/>
                        <w:tabs>
                          <w:tab w:val="left" w:pos="0"/>
                        </w:tabs>
                        <w:rPr>
                          <w:sz w:val="18"/>
                          <w:lang w:val="en-US"/>
                        </w:rPr>
                      </w:pPr>
                      <w:r w:rsidRPr="00533768">
                        <w:rPr>
                          <w:sz w:val="18"/>
                          <w:lang w:val="en-US"/>
                        </w:rPr>
                        <w:t>Tournament Director</w:t>
                      </w:r>
                    </w:p>
                    <w:p w14:paraId="7A8E3829" w14:textId="77777777" w:rsidR="00FA67D0" w:rsidRPr="00533768" w:rsidRDefault="00FA67D0" w:rsidP="00FA67D0">
                      <w:pPr>
                        <w:pStyle w:val="Default"/>
                        <w:jc w:val="center"/>
                        <w:rPr>
                          <w:sz w:val="18"/>
                        </w:rPr>
                      </w:pPr>
                      <w:r>
                        <w:rPr>
                          <w:sz w:val="18"/>
                        </w:rPr>
                        <w:t>(660) 422-2272</w:t>
                      </w:r>
                    </w:p>
                    <w:p w14:paraId="0AB5E905" w14:textId="77777777" w:rsidR="00FA67D0" w:rsidRDefault="00FA67D0" w:rsidP="00533768">
                      <w:pPr>
                        <w:pStyle w:val="Default"/>
                      </w:pPr>
                    </w:p>
                    <w:p w14:paraId="02C02AD5" w14:textId="77777777" w:rsidR="00FA67D0" w:rsidRPr="00533768" w:rsidRDefault="00FA67D0" w:rsidP="00533768">
                      <w:pPr>
                        <w:pStyle w:val="Default"/>
                        <w:jc w:val="center"/>
                        <w:rPr>
                          <w:sz w:val="18"/>
                        </w:rPr>
                      </w:pPr>
                      <w:r>
                        <w:rPr>
                          <w:sz w:val="18"/>
                        </w:rPr>
                        <w:t>Nikhil Nag</w:t>
                      </w:r>
                    </w:p>
                    <w:p w14:paraId="2137E1E8" w14:textId="77777777" w:rsidR="00FA67D0" w:rsidRPr="00533768" w:rsidRDefault="00FA67D0" w:rsidP="00533768">
                      <w:pPr>
                        <w:pStyle w:val="Default"/>
                        <w:jc w:val="center"/>
                        <w:rPr>
                          <w:i/>
                          <w:sz w:val="18"/>
                        </w:rPr>
                      </w:pPr>
                      <w:r w:rsidRPr="00533768">
                        <w:rPr>
                          <w:i/>
                          <w:sz w:val="18"/>
                        </w:rPr>
                        <w:t>President</w:t>
                      </w:r>
                      <w:r>
                        <w:rPr>
                          <w:i/>
                          <w:sz w:val="18"/>
                        </w:rPr>
                        <w:t>, PFYD</w:t>
                      </w:r>
                    </w:p>
                    <w:p w14:paraId="77E2416B" w14:textId="77777777" w:rsidR="00FA67D0" w:rsidRPr="00533768" w:rsidRDefault="00FA67D0" w:rsidP="00533768">
                      <w:pPr>
                        <w:pStyle w:val="Default"/>
                        <w:rPr>
                          <w:sz w:val="18"/>
                        </w:rPr>
                      </w:pPr>
                    </w:p>
                    <w:p w14:paraId="3DF4A94C" w14:textId="77777777" w:rsidR="00FA67D0" w:rsidRPr="00533768" w:rsidRDefault="00FA67D0" w:rsidP="00546E6E">
                      <w:pPr>
                        <w:pStyle w:val="Default"/>
                        <w:jc w:val="center"/>
                        <w:rPr>
                          <w:sz w:val="18"/>
                          <w:lang w:val="fr-FR"/>
                        </w:rPr>
                      </w:pPr>
                      <w:r>
                        <w:rPr>
                          <w:sz w:val="18"/>
                          <w:lang w:val="fr-FR"/>
                        </w:rPr>
                        <w:t xml:space="preserve">Davis </w:t>
                      </w:r>
                      <w:proofErr w:type="spellStart"/>
                      <w:r>
                        <w:rPr>
                          <w:sz w:val="18"/>
                          <w:lang w:val="fr-FR"/>
                        </w:rPr>
                        <w:t>Berlind</w:t>
                      </w:r>
                      <w:proofErr w:type="spellEnd"/>
                      <w:r>
                        <w:rPr>
                          <w:sz w:val="18"/>
                          <w:lang w:val="fr-FR"/>
                        </w:rPr>
                        <w:t xml:space="preserve"> &amp; </w:t>
                      </w:r>
                      <w:proofErr w:type="spellStart"/>
                      <w:r>
                        <w:rPr>
                          <w:sz w:val="18"/>
                          <w:lang w:val="fr-FR"/>
                        </w:rPr>
                        <w:t>Evan</w:t>
                      </w:r>
                      <w:proofErr w:type="spellEnd"/>
                      <w:r>
                        <w:rPr>
                          <w:sz w:val="18"/>
                          <w:lang w:val="fr-FR"/>
                        </w:rPr>
                        <w:t xml:space="preserve"> </w:t>
                      </w:r>
                      <w:proofErr w:type="spellStart"/>
                      <w:r>
                        <w:rPr>
                          <w:sz w:val="18"/>
                          <w:lang w:val="fr-FR"/>
                        </w:rPr>
                        <w:t>Cernea</w:t>
                      </w:r>
                      <w:proofErr w:type="spellEnd"/>
                    </w:p>
                    <w:p w14:paraId="6E0F9329" w14:textId="77777777" w:rsidR="00FA67D0" w:rsidRPr="00533768" w:rsidRDefault="00FA67D0" w:rsidP="00533768">
                      <w:pPr>
                        <w:pStyle w:val="Default"/>
                        <w:jc w:val="center"/>
                        <w:rPr>
                          <w:i/>
                          <w:sz w:val="18"/>
                          <w:lang w:val="fr-FR"/>
                        </w:rPr>
                      </w:pPr>
                      <w:r>
                        <w:rPr>
                          <w:i/>
                          <w:sz w:val="18"/>
                          <w:lang w:val="fr-FR"/>
                        </w:rPr>
                        <w:t xml:space="preserve">Co-Vice </w:t>
                      </w:r>
                      <w:proofErr w:type="spellStart"/>
                      <w:r>
                        <w:rPr>
                          <w:i/>
                          <w:sz w:val="18"/>
                          <w:lang w:val="fr-FR"/>
                        </w:rPr>
                        <w:t>Presidents</w:t>
                      </w:r>
                      <w:proofErr w:type="spellEnd"/>
                      <w:r>
                        <w:rPr>
                          <w:i/>
                          <w:sz w:val="18"/>
                          <w:lang w:val="fr-FR"/>
                        </w:rPr>
                        <w:t>, PFYD</w:t>
                      </w:r>
                    </w:p>
                    <w:p w14:paraId="2F671CF6" w14:textId="77777777" w:rsidR="00FA67D0" w:rsidRPr="00533768" w:rsidRDefault="00FA67D0" w:rsidP="00533768">
                      <w:pPr>
                        <w:pStyle w:val="Default"/>
                        <w:rPr>
                          <w:sz w:val="18"/>
                        </w:rPr>
                      </w:pPr>
                    </w:p>
                    <w:p w14:paraId="21CEE4B5" w14:textId="77777777" w:rsidR="00FA67D0" w:rsidRPr="00533768" w:rsidRDefault="00FA67D0" w:rsidP="00546E6E">
                      <w:pPr>
                        <w:pStyle w:val="Default"/>
                        <w:jc w:val="center"/>
                        <w:rPr>
                          <w:sz w:val="18"/>
                        </w:rPr>
                      </w:pPr>
                      <w:r>
                        <w:rPr>
                          <w:sz w:val="18"/>
                        </w:rPr>
                        <w:t>Edward Jing &amp; Alice Yu</w:t>
                      </w:r>
                    </w:p>
                    <w:p w14:paraId="1928B758" w14:textId="77777777" w:rsidR="00FA67D0" w:rsidRPr="00533768" w:rsidRDefault="00FA67D0" w:rsidP="00533768">
                      <w:pPr>
                        <w:pStyle w:val="Default"/>
                        <w:jc w:val="center"/>
                        <w:rPr>
                          <w:i/>
                          <w:sz w:val="18"/>
                        </w:rPr>
                      </w:pPr>
                      <w:r w:rsidRPr="00533768">
                        <w:rPr>
                          <w:i/>
                          <w:sz w:val="18"/>
                        </w:rPr>
                        <w:t>Jr. Tournament Director</w:t>
                      </w:r>
                      <w:r>
                        <w:rPr>
                          <w:i/>
                          <w:sz w:val="18"/>
                        </w:rPr>
                        <w:t>s</w:t>
                      </w:r>
                    </w:p>
                    <w:p w14:paraId="4A0E584D" w14:textId="77777777" w:rsidR="00FA67D0" w:rsidRDefault="00FA67D0" w:rsidP="00533768">
                      <w:pPr>
                        <w:pStyle w:val="Default"/>
                        <w:jc w:val="center"/>
                      </w:pPr>
                    </w:p>
                    <w:p w14:paraId="235E57B1" w14:textId="77777777" w:rsidR="00FA67D0" w:rsidRDefault="00FA67D0" w:rsidP="00533768">
                      <w:pPr>
                        <w:pStyle w:val="Default"/>
                        <w:jc w:val="center"/>
                        <w:rPr>
                          <w:i/>
                        </w:rPr>
                      </w:pPr>
                    </w:p>
                    <w:p w14:paraId="7556F358" w14:textId="77777777" w:rsidR="00FA67D0" w:rsidRDefault="00FA67D0" w:rsidP="00533768">
                      <w:pPr>
                        <w:pStyle w:val="Default"/>
                        <w:jc w:val="center"/>
                        <w:rPr>
                          <w:rFonts w:eastAsia="Times New Roman"/>
                          <w:color w:val="auto"/>
                          <w:kern w:val="0"/>
                        </w:rPr>
                      </w:pPr>
                    </w:p>
                  </w:txbxContent>
                </v:textbox>
                <w10:wrap type="through" anchorx="page" anchory="page"/>
              </v:rect>
            </w:pict>
          </mc:Fallback>
        </mc:AlternateContent>
      </w:r>
      <w:r w:rsidR="00533768" w:rsidRPr="00FB22FE">
        <w:rPr>
          <w:sz w:val="24"/>
          <w:szCs w:val="24"/>
        </w:rPr>
        <w:t>Penn for Youth Debat</w:t>
      </w:r>
      <w:r w:rsidR="009D7B8A">
        <w:rPr>
          <w:sz w:val="24"/>
          <w:szCs w:val="24"/>
        </w:rPr>
        <w:t>e invites you to attend</w:t>
      </w:r>
      <w:r w:rsidR="00EB6F07">
        <w:rPr>
          <w:sz w:val="24"/>
          <w:szCs w:val="24"/>
        </w:rPr>
        <w:t xml:space="preserve"> the 2016</w:t>
      </w:r>
      <w:r w:rsidR="00A004AA">
        <w:rPr>
          <w:sz w:val="24"/>
          <w:szCs w:val="24"/>
        </w:rPr>
        <w:t xml:space="preserve"> Liberty Bell Classic </w:t>
      </w:r>
      <w:r w:rsidR="00A004AA" w:rsidRPr="00FB22FE">
        <w:rPr>
          <w:b/>
          <w:sz w:val="24"/>
          <w:szCs w:val="24"/>
        </w:rPr>
        <w:t>–</w:t>
      </w:r>
      <w:r w:rsidR="00A004AA">
        <w:rPr>
          <w:sz w:val="24"/>
          <w:szCs w:val="24"/>
        </w:rPr>
        <w:t xml:space="preserve"> </w:t>
      </w:r>
      <w:r w:rsidR="009D7B8A">
        <w:rPr>
          <w:sz w:val="24"/>
          <w:szCs w:val="24"/>
        </w:rPr>
        <w:t>the 4</w:t>
      </w:r>
      <w:r w:rsidR="00EB6F07">
        <w:rPr>
          <w:sz w:val="24"/>
          <w:szCs w:val="24"/>
        </w:rPr>
        <w:t>1</w:t>
      </w:r>
      <w:r w:rsidR="00EB6F07">
        <w:rPr>
          <w:sz w:val="24"/>
          <w:szCs w:val="24"/>
          <w:vertAlign w:val="superscript"/>
        </w:rPr>
        <w:t>st</w:t>
      </w:r>
      <w:r w:rsidR="00533768" w:rsidRPr="00FB22FE">
        <w:rPr>
          <w:sz w:val="24"/>
          <w:szCs w:val="24"/>
        </w:rPr>
        <w:t xml:space="preserve"> annual LBC! This year</w:t>
      </w:r>
      <w:r w:rsidR="00ED46D1">
        <w:rPr>
          <w:sz w:val="24"/>
          <w:szCs w:val="24"/>
        </w:rPr>
        <w:t>’</w:t>
      </w:r>
      <w:r w:rsidR="00533768" w:rsidRPr="00FB22FE">
        <w:rPr>
          <w:sz w:val="24"/>
          <w:szCs w:val="24"/>
        </w:rPr>
        <w:t xml:space="preserve">s tournament will be held </w:t>
      </w:r>
      <w:r w:rsidR="00533768" w:rsidRPr="00FB22FE">
        <w:rPr>
          <w:b/>
          <w:sz w:val="24"/>
          <w:szCs w:val="24"/>
        </w:rPr>
        <w:t>February 1</w:t>
      </w:r>
      <w:r w:rsidR="00EB6F07">
        <w:rPr>
          <w:b/>
          <w:sz w:val="24"/>
          <w:szCs w:val="24"/>
        </w:rPr>
        <w:t>3</w:t>
      </w:r>
      <w:r w:rsidR="00533768" w:rsidRPr="00FB22FE">
        <w:rPr>
          <w:b/>
          <w:sz w:val="24"/>
          <w:szCs w:val="24"/>
          <w:vertAlign w:val="superscript"/>
        </w:rPr>
        <w:t xml:space="preserve">th </w:t>
      </w:r>
      <w:r w:rsidR="003853FB" w:rsidRPr="00FB22FE">
        <w:rPr>
          <w:b/>
          <w:sz w:val="24"/>
          <w:szCs w:val="24"/>
        </w:rPr>
        <w:t xml:space="preserve">– February </w:t>
      </w:r>
      <w:r w:rsidR="00533768" w:rsidRPr="00FB22FE">
        <w:rPr>
          <w:b/>
          <w:sz w:val="24"/>
          <w:szCs w:val="24"/>
        </w:rPr>
        <w:t>1</w:t>
      </w:r>
      <w:r w:rsidR="00EB6F07">
        <w:rPr>
          <w:b/>
          <w:sz w:val="24"/>
          <w:szCs w:val="24"/>
        </w:rPr>
        <w:t>4</w:t>
      </w:r>
      <w:r w:rsidR="00533768" w:rsidRPr="00FB22FE">
        <w:rPr>
          <w:b/>
          <w:sz w:val="24"/>
          <w:szCs w:val="24"/>
          <w:vertAlign w:val="superscript"/>
        </w:rPr>
        <w:t>th</w:t>
      </w:r>
      <w:r w:rsidR="008A0A8A">
        <w:rPr>
          <w:b/>
          <w:sz w:val="24"/>
          <w:szCs w:val="24"/>
        </w:rPr>
        <w:t>, 2016</w:t>
      </w:r>
      <w:r w:rsidR="00533768" w:rsidRPr="00FB22FE">
        <w:rPr>
          <w:b/>
          <w:sz w:val="24"/>
          <w:szCs w:val="24"/>
        </w:rPr>
        <w:t>.</w:t>
      </w:r>
      <w:r w:rsidR="00533768" w:rsidRPr="00FB22FE">
        <w:rPr>
          <w:b/>
          <w:bCs/>
          <w:sz w:val="24"/>
          <w:szCs w:val="24"/>
        </w:rPr>
        <w:t xml:space="preserve"> </w:t>
      </w:r>
      <w:r w:rsidR="009D7B8A">
        <w:rPr>
          <w:sz w:val="24"/>
          <w:szCs w:val="24"/>
        </w:rPr>
        <w:t>Per usual, we aim to offer</w:t>
      </w:r>
      <w:r w:rsidR="008A0A8A">
        <w:rPr>
          <w:sz w:val="24"/>
          <w:szCs w:val="24"/>
        </w:rPr>
        <w:t xml:space="preserve"> a uniquely on-</w:t>
      </w:r>
      <w:r w:rsidR="00533768" w:rsidRPr="00FB22FE">
        <w:rPr>
          <w:sz w:val="24"/>
          <w:szCs w:val="24"/>
        </w:rPr>
        <w:t xml:space="preserve">time, affordable, and quality </w:t>
      </w:r>
      <w:r w:rsidR="008A0A8A">
        <w:rPr>
          <w:sz w:val="24"/>
          <w:szCs w:val="24"/>
        </w:rPr>
        <w:t xml:space="preserve">speech and debate </w:t>
      </w:r>
      <w:r w:rsidR="00533768" w:rsidRPr="00FB22FE">
        <w:rPr>
          <w:sz w:val="24"/>
          <w:szCs w:val="24"/>
        </w:rPr>
        <w:t xml:space="preserve">competition. The LBC is a great opportunity to visit </w:t>
      </w:r>
      <w:r w:rsidR="009D7B8A">
        <w:rPr>
          <w:sz w:val="24"/>
          <w:szCs w:val="24"/>
        </w:rPr>
        <w:t>the</w:t>
      </w:r>
      <w:r w:rsidR="00533768" w:rsidRPr="00FB22FE">
        <w:rPr>
          <w:sz w:val="24"/>
          <w:szCs w:val="24"/>
        </w:rPr>
        <w:t xml:space="preserve"> beautiful city of Philadelphia</w:t>
      </w:r>
      <w:r w:rsidR="009D7B8A">
        <w:rPr>
          <w:sz w:val="24"/>
          <w:szCs w:val="24"/>
        </w:rPr>
        <w:t xml:space="preserve"> and to learn more about the University of Pennsylvania – America</w:t>
      </w:r>
      <w:r w:rsidR="00ED46D1">
        <w:rPr>
          <w:sz w:val="24"/>
          <w:szCs w:val="24"/>
        </w:rPr>
        <w:t>’</w:t>
      </w:r>
      <w:r w:rsidR="009D7B8A">
        <w:rPr>
          <w:sz w:val="24"/>
          <w:szCs w:val="24"/>
        </w:rPr>
        <w:t>s very first university</w:t>
      </w:r>
      <w:r w:rsidR="00533768" w:rsidRPr="00FB22FE">
        <w:rPr>
          <w:sz w:val="24"/>
          <w:szCs w:val="24"/>
        </w:rPr>
        <w:t xml:space="preserve">. </w:t>
      </w:r>
      <w:r w:rsidR="00533768" w:rsidRPr="00FB22FE">
        <w:rPr>
          <w:b/>
          <w:bCs/>
          <w:sz w:val="24"/>
          <w:szCs w:val="24"/>
        </w:rPr>
        <w:t xml:space="preserve">All proceeds </w:t>
      </w:r>
      <w:r w:rsidR="008A0A8A">
        <w:rPr>
          <w:b/>
          <w:bCs/>
          <w:sz w:val="24"/>
          <w:szCs w:val="24"/>
        </w:rPr>
        <w:t>remain</w:t>
      </w:r>
      <w:r w:rsidR="00533768" w:rsidRPr="00FB22FE">
        <w:rPr>
          <w:b/>
          <w:bCs/>
          <w:sz w:val="24"/>
          <w:szCs w:val="24"/>
        </w:rPr>
        <w:t xml:space="preserve"> within the </w:t>
      </w:r>
      <w:r w:rsidR="006727E1">
        <w:rPr>
          <w:b/>
          <w:bCs/>
          <w:sz w:val="24"/>
          <w:szCs w:val="24"/>
        </w:rPr>
        <w:t>debate</w:t>
      </w:r>
      <w:r w:rsidR="00533768" w:rsidRPr="00FB22FE">
        <w:rPr>
          <w:b/>
          <w:bCs/>
          <w:sz w:val="24"/>
          <w:szCs w:val="24"/>
        </w:rPr>
        <w:t xml:space="preserve"> </w:t>
      </w:r>
      <w:r w:rsidR="009D7B8A">
        <w:rPr>
          <w:b/>
          <w:bCs/>
          <w:sz w:val="24"/>
          <w:szCs w:val="24"/>
        </w:rPr>
        <w:t xml:space="preserve">community </w:t>
      </w:r>
      <w:r w:rsidR="00533768" w:rsidRPr="00FB22FE">
        <w:rPr>
          <w:b/>
          <w:bCs/>
          <w:sz w:val="24"/>
          <w:szCs w:val="24"/>
        </w:rPr>
        <w:t>and are used to promote urban high school debate programs in Philadelphia.</w:t>
      </w:r>
    </w:p>
    <w:p w14:paraId="753B44C8" w14:textId="0BACD552" w:rsidR="008A0A8A" w:rsidRPr="00962151" w:rsidRDefault="004070A6" w:rsidP="008A0A8A">
      <w:pPr>
        <w:spacing w:after="120"/>
        <w:ind w:left="2707"/>
        <w:jc w:val="both"/>
        <w:rPr>
          <w:b/>
        </w:rPr>
      </w:pPr>
      <w:r w:rsidRPr="00FB22FE">
        <w:t>The LBC offers the following categories of competition: Lincoln-Douglas Debate (Varsity and Novice), Parliamentary Debate, Policy Debate, Public Forum Debate, Congressional Debate, Oratory, Oral Interpretation, Dramatic Performance, Extemporaneous, Duo Interpretation, and Declamation. There will be four preliminary rounds in individual Speech events, three preliminary sessions in Congress, five preli</w:t>
      </w:r>
      <w:r w:rsidR="009D7B8A">
        <w:t xml:space="preserve">minary rounds in Parliamentary and </w:t>
      </w:r>
      <w:r w:rsidRPr="00FB22FE">
        <w:t>Policy</w:t>
      </w:r>
      <w:r w:rsidR="009D7B8A">
        <w:t xml:space="preserve"> Debate</w:t>
      </w:r>
      <w:r w:rsidRPr="00FB22FE">
        <w:t xml:space="preserve">, and six preliminary rounds in Public Forum and Lincoln-Douglas. Like last year, </w:t>
      </w:r>
      <w:r w:rsidR="009D7B8A">
        <w:rPr>
          <w:b/>
          <w:bCs/>
        </w:rPr>
        <w:t xml:space="preserve">Public Forum quarterfinalists, Lincoln-Douglas finalists, and </w:t>
      </w:r>
      <w:r w:rsidR="00A004AA">
        <w:rPr>
          <w:b/>
          <w:bCs/>
        </w:rPr>
        <w:t xml:space="preserve">the </w:t>
      </w:r>
      <w:r w:rsidRPr="00FB22FE">
        <w:rPr>
          <w:b/>
          <w:bCs/>
        </w:rPr>
        <w:t>top six competitors in Congressional Debate</w:t>
      </w:r>
      <w:r w:rsidRPr="00FB22FE">
        <w:t xml:space="preserve"> will </w:t>
      </w:r>
      <w:r w:rsidR="009D7B8A">
        <w:t>receive bids</w:t>
      </w:r>
      <w:r w:rsidRPr="00FB22FE">
        <w:t xml:space="preserve"> to the Tournament of Champions.</w:t>
      </w:r>
      <w:r w:rsidR="00CB70D8">
        <w:t xml:space="preserve"> Also, </w:t>
      </w:r>
      <w:r w:rsidR="00CB70D8" w:rsidRPr="00CB70D8">
        <w:t xml:space="preserve">all </w:t>
      </w:r>
      <w:r w:rsidR="00962151">
        <w:rPr>
          <w:b/>
        </w:rPr>
        <w:t xml:space="preserve">finalists in </w:t>
      </w:r>
      <w:proofErr w:type="spellStart"/>
      <w:r w:rsidR="00962151">
        <w:rPr>
          <w:b/>
        </w:rPr>
        <w:t>Extemp</w:t>
      </w:r>
      <w:proofErr w:type="spellEnd"/>
      <w:r w:rsidR="00962151">
        <w:rPr>
          <w:b/>
        </w:rPr>
        <w:t xml:space="preserve">, </w:t>
      </w:r>
      <w:r w:rsidR="00CB70D8" w:rsidRPr="00CB70D8">
        <w:rPr>
          <w:b/>
        </w:rPr>
        <w:t>Oratory</w:t>
      </w:r>
      <w:r w:rsidR="00962151">
        <w:rPr>
          <w:b/>
        </w:rPr>
        <w:t xml:space="preserve">, Dramatic Performance, and Duo </w:t>
      </w:r>
      <w:proofErr w:type="spellStart"/>
      <w:r w:rsidR="00962151">
        <w:rPr>
          <w:b/>
        </w:rPr>
        <w:t>Interp</w:t>
      </w:r>
      <w:proofErr w:type="spellEnd"/>
      <w:r w:rsidR="00CB70D8">
        <w:t xml:space="preserve"> </w:t>
      </w:r>
      <w:r w:rsidR="00962151" w:rsidRPr="009847DE">
        <w:t>and</w:t>
      </w:r>
      <w:r w:rsidR="00962151">
        <w:rPr>
          <w:b/>
        </w:rPr>
        <w:t xml:space="preserve"> all semifinalists in Oral Interpretation </w:t>
      </w:r>
      <w:r w:rsidR="00962151" w:rsidRPr="009847DE">
        <w:t>will receive</w:t>
      </w:r>
      <w:r w:rsidR="00962151">
        <w:t xml:space="preserve"> invitations to compete in their respective TOC round robins.</w:t>
      </w:r>
    </w:p>
    <w:p w14:paraId="7DCAAD61" w14:textId="05EE3E82" w:rsidR="00B13935" w:rsidRPr="008A0A8A" w:rsidRDefault="00636718" w:rsidP="008A0A8A">
      <w:pPr>
        <w:pStyle w:val="Default"/>
        <w:spacing w:after="120"/>
        <w:ind w:left="2707"/>
        <w:jc w:val="both"/>
        <w:rPr>
          <w:sz w:val="24"/>
          <w:szCs w:val="24"/>
        </w:rPr>
      </w:pPr>
      <w:r>
        <w:rPr>
          <w:sz w:val="24"/>
          <w:szCs w:val="24"/>
        </w:rPr>
        <w:t xml:space="preserve">Jim </w:t>
      </w:r>
      <w:proofErr w:type="spellStart"/>
      <w:r>
        <w:rPr>
          <w:sz w:val="24"/>
          <w:szCs w:val="24"/>
        </w:rPr>
        <w:t>Menick</w:t>
      </w:r>
      <w:proofErr w:type="spellEnd"/>
      <w:r>
        <w:rPr>
          <w:sz w:val="24"/>
          <w:szCs w:val="24"/>
        </w:rPr>
        <w:t xml:space="preserve"> of </w:t>
      </w:r>
      <w:proofErr w:type="spellStart"/>
      <w:r>
        <w:rPr>
          <w:sz w:val="24"/>
          <w:szCs w:val="24"/>
        </w:rPr>
        <w:t>Hendrick</w:t>
      </w:r>
      <w:proofErr w:type="spellEnd"/>
      <w:r>
        <w:rPr>
          <w:sz w:val="24"/>
          <w:szCs w:val="24"/>
        </w:rPr>
        <w:t xml:space="preserve"> Hudson</w:t>
      </w:r>
      <w:r w:rsidR="007840C4" w:rsidRPr="00FB22FE">
        <w:rPr>
          <w:sz w:val="24"/>
          <w:szCs w:val="24"/>
        </w:rPr>
        <w:t xml:space="preserve"> High School </w:t>
      </w:r>
      <w:r w:rsidR="003914E6">
        <w:rPr>
          <w:sz w:val="24"/>
          <w:szCs w:val="24"/>
        </w:rPr>
        <w:t>will direct tab</w:t>
      </w:r>
      <w:r>
        <w:rPr>
          <w:sz w:val="24"/>
          <w:szCs w:val="24"/>
        </w:rPr>
        <w:t xml:space="preserve"> this year after many years </w:t>
      </w:r>
      <w:r w:rsidR="008A0A8A">
        <w:rPr>
          <w:sz w:val="24"/>
          <w:szCs w:val="24"/>
        </w:rPr>
        <w:t xml:space="preserve">of </w:t>
      </w:r>
      <w:r>
        <w:rPr>
          <w:sz w:val="24"/>
          <w:szCs w:val="24"/>
        </w:rPr>
        <w:t>directing the LBC</w:t>
      </w:r>
      <w:r w:rsidR="00ED46D1">
        <w:rPr>
          <w:sz w:val="24"/>
          <w:szCs w:val="24"/>
        </w:rPr>
        <w:t>’</w:t>
      </w:r>
      <w:r>
        <w:rPr>
          <w:sz w:val="24"/>
          <w:szCs w:val="24"/>
        </w:rPr>
        <w:t>s debate events</w:t>
      </w:r>
      <w:r w:rsidR="005F14B7" w:rsidRPr="00FB22FE">
        <w:rPr>
          <w:color w:val="auto"/>
          <w:sz w:val="24"/>
          <w:szCs w:val="24"/>
        </w:rPr>
        <w:t xml:space="preserve">. </w:t>
      </w:r>
      <w:r w:rsidR="007840C4" w:rsidRPr="00FB22FE">
        <w:rPr>
          <w:color w:val="auto"/>
          <w:sz w:val="24"/>
          <w:szCs w:val="24"/>
        </w:rPr>
        <w:t>He will be joined again by</w:t>
      </w:r>
      <w:r>
        <w:rPr>
          <w:color w:val="auto"/>
          <w:sz w:val="24"/>
          <w:szCs w:val="24"/>
        </w:rPr>
        <w:t>:</w:t>
      </w:r>
      <w:r w:rsidR="007840C4" w:rsidRPr="00FB22FE">
        <w:rPr>
          <w:color w:val="auto"/>
          <w:sz w:val="24"/>
          <w:szCs w:val="24"/>
        </w:rPr>
        <w:t xml:space="preserve"> </w:t>
      </w:r>
      <w:r w:rsidR="00E36FEB">
        <w:rPr>
          <w:color w:val="auto"/>
          <w:sz w:val="24"/>
          <w:szCs w:val="24"/>
        </w:rPr>
        <w:t xml:space="preserve">Alex </w:t>
      </w:r>
      <w:proofErr w:type="spellStart"/>
      <w:r w:rsidR="00E36FEB">
        <w:rPr>
          <w:color w:val="auto"/>
          <w:sz w:val="24"/>
          <w:szCs w:val="24"/>
        </w:rPr>
        <w:t>Sencer</w:t>
      </w:r>
      <w:proofErr w:type="spellEnd"/>
      <w:r w:rsidR="007840C4" w:rsidRPr="00FB22FE">
        <w:rPr>
          <w:color w:val="auto"/>
          <w:sz w:val="24"/>
          <w:szCs w:val="24"/>
        </w:rPr>
        <w:t xml:space="preserve">, </w:t>
      </w:r>
      <w:r w:rsidR="005F14B7" w:rsidRPr="00FB22FE">
        <w:rPr>
          <w:color w:val="auto"/>
          <w:sz w:val="24"/>
          <w:szCs w:val="24"/>
        </w:rPr>
        <w:t>wh</w:t>
      </w:r>
      <w:r>
        <w:rPr>
          <w:color w:val="auto"/>
          <w:sz w:val="24"/>
          <w:szCs w:val="24"/>
        </w:rPr>
        <w:t xml:space="preserve">o will </w:t>
      </w:r>
      <w:r w:rsidR="008A0A8A">
        <w:rPr>
          <w:color w:val="auto"/>
          <w:sz w:val="24"/>
          <w:szCs w:val="24"/>
        </w:rPr>
        <w:t>direct IE</w:t>
      </w:r>
      <w:r>
        <w:rPr>
          <w:color w:val="auto"/>
          <w:sz w:val="24"/>
          <w:szCs w:val="24"/>
        </w:rPr>
        <w:t xml:space="preserve">, </w:t>
      </w:r>
      <w:r w:rsidR="007840C4" w:rsidRPr="00FB22FE">
        <w:rPr>
          <w:color w:val="auto"/>
          <w:sz w:val="24"/>
          <w:szCs w:val="24"/>
        </w:rPr>
        <w:t xml:space="preserve">Sheryl </w:t>
      </w:r>
      <w:proofErr w:type="spellStart"/>
      <w:r w:rsidR="007840C4" w:rsidRPr="00FB22FE">
        <w:rPr>
          <w:color w:val="auto"/>
          <w:sz w:val="24"/>
          <w:szCs w:val="24"/>
        </w:rPr>
        <w:t>Kaczmarek</w:t>
      </w:r>
      <w:proofErr w:type="spellEnd"/>
      <w:r w:rsidR="007840C4" w:rsidRPr="00FB22FE">
        <w:rPr>
          <w:color w:val="auto"/>
          <w:sz w:val="24"/>
          <w:szCs w:val="24"/>
        </w:rPr>
        <w:t xml:space="preserve">, who </w:t>
      </w:r>
      <w:r w:rsidR="005F14B7" w:rsidRPr="00FB22FE">
        <w:rPr>
          <w:color w:val="auto"/>
          <w:sz w:val="24"/>
          <w:szCs w:val="24"/>
        </w:rPr>
        <w:t>will direc</w:t>
      </w:r>
      <w:r w:rsidR="008A0A8A">
        <w:rPr>
          <w:color w:val="auto"/>
          <w:sz w:val="24"/>
          <w:szCs w:val="24"/>
        </w:rPr>
        <w:t xml:space="preserve">t </w:t>
      </w:r>
      <w:r>
        <w:rPr>
          <w:color w:val="auto"/>
          <w:sz w:val="24"/>
          <w:szCs w:val="24"/>
        </w:rPr>
        <w:t xml:space="preserve">debate events, </w:t>
      </w:r>
      <w:r w:rsidR="00E608C4" w:rsidRPr="00FB22FE">
        <w:rPr>
          <w:color w:val="auto"/>
          <w:sz w:val="24"/>
          <w:szCs w:val="24"/>
        </w:rPr>
        <w:t xml:space="preserve">and </w:t>
      </w:r>
      <w:r w:rsidR="002F4B8E">
        <w:rPr>
          <w:color w:val="auto"/>
          <w:sz w:val="24"/>
          <w:szCs w:val="24"/>
        </w:rPr>
        <w:t xml:space="preserve">Everett </w:t>
      </w:r>
      <w:proofErr w:type="spellStart"/>
      <w:r w:rsidR="002F4B8E">
        <w:rPr>
          <w:color w:val="auto"/>
          <w:sz w:val="24"/>
          <w:szCs w:val="24"/>
        </w:rPr>
        <w:t>Rutan</w:t>
      </w:r>
      <w:proofErr w:type="spellEnd"/>
      <w:r w:rsidR="005F14B7" w:rsidRPr="00FB22FE">
        <w:rPr>
          <w:color w:val="auto"/>
          <w:sz w:val="24"/>
          <w:szCs w:val="24"/>
        </w:rPr>
        <w:t xml:space="preserve">, </w:t>
      </w:r>
      <w:r w:rsidR="00E608C4" w:rsidRPr="00FB22FE">
        <w:rPr>
          <w:color w:val="auto"/>
          <w:sz w:val="24"/>
          <w:szCs w:val="24"/>
        </w:rPr>
        <w:t>as well as ot</w:t>
      </w:r>
      <w:r w:rsidR="008A0A8A">
        <w:rPr>
          <w:color w:val="auto"/>
          <w:sz w:val="24"/>
          <w:szCs w:val="24"/>
        </w:rPr>
        <w:t>her tab</w:t>
      </w:r>
      <w:r w:rsidR="00E608C4" w:rsidRPr="00FB22FE">
        <w:rPr>
          <w:color w:val="auto"/>
          <w:sz w:val="24"/>
          <w:szCs w:val="24"/>
        </w:rPr>
        <w:t xml:space="preserve"> staff </w:t>
      </w:r>
      <w:r w:rsidR="008A0A8A">
        <w:rPr>
          <w:color w:val="auto"/>
          <w:sz w:val="24"/>
          <w:szCs w:val="24"/>
        </w:rPr>
        <w:t>TBD</w:t>
      </w:r>
      <w:r w:rsidR="007840C4" w:rsidRPr="00FB22FE">
        <w:rPr>
          <w:sz w:val="24"/>
          <w:szCs w:val="24"/>
        </w:rPr>
        <w:t xml:space="preserve">. Our tab directors run </w:t>
      </w:r>
      <w:r w:rsidR="00402BAC">
        <w:rPr>
          <w:sz w:val="24"/>
          <w:szCs w:val="24"/>
        </w:rPr>
        <w:t>many</w:t>
      </w:r>
      <w:r w:rsidR="007840C4" w:rsidRPr="00FB22FE">
        <w:rPr>
          <w:sz w:val="24"/>
          <w:szCs w:val="24"/>
        </w:rPr>
        <w:t xml:space="preserve"> other</w:t>
      </w:r>
      <w:r>
        <w:rPr>
          <w:sz w:val="24"/>
          <w:szCs w:val="24"/>
        </w:rPr>
        <w:t xml:space="preserve"> </w:t>
      </w:r>
      <w:proofErr w:type="spellStart"/>
      <w:r>
        <w:rPr>
          <w:sz w:val="24"/>
          <w:szCs w:val="24"/>
        </w:rPr>
        <w:t>invitationals</w:t>
      </w:r>
      <w:proofErr w:type="spellEnd"/>
      <w:r>
        <w:rPr>
          <w:sz w:val="24"/>
          <w:szCs w:val="24"/>
        </w:rPr>
        <w:t xml:space="preserve"> in the Northeast and</w:t>
      </w:r>
      <w:r w:rsidR="007840C4" w:rsidRPr="00FB22FE">
        <w:rPr>
          <w:sz w:val="24"/>
          <w:szCs w:val="24"/>
        </w:rPr>
        <w:t xml:space="preserve"> are experienced in </w:t>
      </w:r>
      <w:r w:rsidR="008A0A8A">
        <w:rPr>
          <w:sz w:val="24"/>
          <w:szCs w:val="24"/>
        </w:rPr>
        <w:t>managing</w:t>
      </w:r>
      <w:r w:rsidR="007840C4" w:rsidRPr="00FB22FE">
        <w:rPr>
          <w:sz w:val="24"/>
          <w:szCs w:val="24"/>
        </w:rPr>
        <w:t xml:space="preserve"> a predictable, familiar</w:t>
      </w:r>
      <w:r w:rsidR="00402BAC">
        <w:rPr>
          <w:sz w:val="24"/>
          <w:szCs w:val="24"/>
        </w:rPr>
        <w:t>,</w:t>
      </w:r>
      <w:r w:rsidR="008A0A8A">
        <w:rPr>
          <w:sz w:val="24"/>
          <w:szCs w:val="24"/>
        </w:rPr>
        <w:t xml:space="preserve"> and high-quality tournament.</w:t>
      </w:r>
    </w:p>
    <w:p w14:paraId="636A64D6" w14:textId="77777777" w:rsidR="00852571" w:rsidRPr="0046597C" w:rsidRDefault="00A52A9E" w:rsidP="008A0A8A">
      <w:pPr>
        <w:pStyle w:val="Default"/>
        <w:tabs>
          <w:tab w:val="left" w:pos="2880"/>
        </w:tabs>
        <w:spacing w:after="120"/>
        <w:ind w:left="2707"/>
        <w:jc w:val="both"/>
        <w:rPr>
          <w:color w:val="auto"/>
          <w:sz w:val="24"/>
          <w:szCs w:val="24"/>
        </w:rPr>
      </w:pPr>
      <w:r w:rsidRPr="00FB22FE">
        <w:rPr>
          <w:sz w:val="24"/>
          <w:szCs w:val="24"/>
        </w:rPr>
        <w:t xml:space="preserve">This year, we will continue our popular cheesesteak lunch, </w:t>
      </w:r>
      <w:r w:rsidR="007840C4" w:rsidRPr="00FB22FE">
        <w:rPr>
          <w:sz w:val="24"/>
          <w:szCs w:val="24"/>
        </w:rPr>
        <w:t>will continue to expand the tournament into more buildings on campus</w:t>
      </w:r>
      <w:r w:rsidRPr="00FB22FE">
        <w:rPr>
          <w:sz w:val="24"/>
          <w:szCs w:val="24"/>
        </w:rPr>
        <w:t xml:space="preserve">, and </w:t>
      </w:r>
      <w:r w:rsidR="000177BC">
        <w:rPr>
          <w:sz w:val="24"/>
          <w:szCs w:val="24"/>
        </w:rPr>
        <w:t>are committed to providing a high quality judging pool</w:t>
      </w:r>
      <w:r w:rsidR="007840C4" w:rsidRPr="00FB22FE">
        <w:rPr>
          <w:sz w:val="24"/>
          <w:szCs w:val="24"/>
        </w:rPr>
        <w:t>.</w:t>
      </w:r>
      <w:r w:rsidRPr="00FB22FE">
        <w:rPr>
          <w:sz w:val="24"/>
          <w:szCs w:val="24"/>
        </w:rPr>
        <w:t xml:space="preserve"> Please continue reading for more information, and </w:t>
      </w:r>
      <w:r w:rsidR="00852571" w:rsidRPr="00FB22FE">
        <w:rPr>
          <w:sz w:val="24"/>
          <w:szCs w:val="24"/>
        </w:rPr>
        <w:t>review</w:t>
      </w:r>
      <w:r w:rsidR="007840C4" w:rsidRPr="00FB22FE">
        <w:rPr>
          <w:sz w:val="24"/>
          <w:szCs w:val="24"/>
        </w:rPr>
        <w:t xml:space="preserve"> </w:t>
      </w:r>
      <w:r w:rsidRPr="00FB22FE">
        <w:rPr>
          <w:sz w:val="24"/>
          <w:szCs w:val="24"/>
        </w:rPr>
        <w:t xml:space="preserve">our website for the latest </w:t>
      </w:r>
      <w:r w:rsidRPr="0046597C">
        <w:rPr>
          <w:color w:val="auto"/>
          <w:sz w:val="24"/>
          <w:szCs w:val="24"/>
        </w:rPr>
        <w:t>updates:</w:t>
      </w:r>
      <w:r w:rsidR="008A0A8A" w:rsidRPr="0046597C">
        <w:rPr>
          <w:color w:val="auto"/>
          <w:sz w:val="24"/>
          <w:szCs w:val="24"/>
        </w:rPr>
        <w:t xml:space="preserve"> </w:t>
      </w:r>
      <w:hyperlink r:id="rId11" w:history="1">
        <w:r w:rsidR="008A0A8A" w:rsidRPr="0046597C">
          <w:rPr>
            <w:rStyle w:val="Hyperlink"/>
            <w:sz w:val="24"/>
            <w:szCs w:val="24"/>
          </w:rPr>
          <w:t>penn.tabroom.com</w:t>
        </w:r>
      </w:hyperlink>
      <w:r w:rsidR="007840C4" w:rsidRPr="0046597C">
        <w:rPr>
          <w:color w:val="auto"/>
          <w:sz w:val="24"/>
          <w:szCs w:val="24"/>
        </w:rPr>
        <w:t>. If you h</w:t>
      </w:r>
      <w:r w:rsidR="007840C4" w:rsidRPr="00FB22FE">
        <w:rPr>
          <w:sz w:val="24"/>
          <w:szCs w:val="24"/>
        </w:rPr>
        <w:t>ave any questions, please email us at</w:t>
      </w:r>
      <w:r w:rsidR="008A0A8A">
        <w:rPr>
          <w:sz w:val="24"/>
          <w:szCs w:val="24"/>
        </w:rPr>
        <w:t xml:space="preserve"> </w:t>
      </w:r>
      <w:hyperlink r:id="rId12" w:history="1">
        <w:r w:rsidR="0046597C" w:rsidRPr="00DD6137">
          <w:rPr>
            <w:rStyle w:val="Hyperlink"/>
            <w:sz w:val="24"/>
            <w:szCs w:val="24"/>
          </w:rPr>
          <w:t>libertybellclassic2016@gmail.com</w:t>
        </w:r>
      </w:hyperlink>
      <w:r w:rsidR="008A0A8A" w:rsidRPr="0046597C">
        <w:rPr>
          <w:color w:val="auto"/>
          <w:sz w:val="24"/>
          <w:szCs w:val="24"/>
        </w:rPr>
        <w:t>.</w:t>
      </w:r>
    </w:p>
    <w:p w14:paraId="03AB56AA" w14:textId="77777777" w:rsidR="008A0A8A" w:rsidRDefault="00852571" w:rsidP="00D00944">
      <w:pPr>
        <w:pStyle w:val="Default"/>
        <w:tabs>
          <w:tab w:val="left" w:pos="2880"/>
        </w:tabs>
        <w:spacing w:after="120"/>
        <w:ind w:left="2700"/>
        <w:jc w:val="both"/>
        <w:rPr>
          <w:sz w:val="24"/>
          <w:szCs w:val="24"/>
        </w:rPr>
      </w:pPr>
      <w:r w:rsidRPr="00FB22FE">
        <w:rPr>
          <w:sz w:val="24"/>
          <w:szCs w:val="24"/>
        </w:rPr>
        <w:t>Best of luck</w:t>
      </w:r>
      <w:r w:rsidR="008A0A8A">
        <w:rPr>
          <w:sz w:val="24"/>
          <w:szCs w:val="24"/>
        </w:rPr>
        <w:t xml:space="preserve"> and we look forward to </w:t>
      </w:r>
      <w:r w:rsidR="003853FB" w:rsidRPr="00FB22FE">
        <w:rPr>
          <w:sz w:val="24"/>
          <w:szCs w:val="24"/>
        </w:rPr>
        <w:t>see</w:t>
      </w:r>
      <w:r w:rsidR="008A0A8A">
        <w:rPr>
          <w:sz w:val="24"/>
          <w:szCs w:val="24"/>
        </w:rPr>
        <w:t>ing</w:t>
      </w:r>
      <w:r w:rsidR="003853FB" w:rsidRPr="00FB22FE">
        <w:rPr>
          <w:sz w:val="24"/>
          <w:szCs w:val="24"/>
        </w:rPr>
        <w:t xml:space="preserve"> you in Philly!</w:t>
      </w:r>
    </w:p>
    <w:p w14:paraId="5F2860F8" w14:textId="77777777" w:rsidR="00D00944" w:rsidRDefault="00D00944" w:rsidP="00D00944">
      <w:pPr>
        <w:pStyle w:val="Default"/>
        <w:tabs>
          <w:tab w:val="left" w:pos="2880"/>
        </w:tabs>
        <w:spacing w:after="120"/>
        <w:ind w:left="2700"/>
        <w:jc w:val="both"/>
        <w:rPr>
          <w:sz w:val="24"/>
          <w:szCs w:val="24"/>
        </w:rPr>
      </w:pPr>
    </w:p>
    <w:p w14:paraId="2B1CE030" w14:textId="77777777" w:rsidR="008A0A8A" w:rsidRPr="00FB22FE" w:rsidRDefault="008A0A8A" w:rsidP="008A0A8A">
      <w:pPr>
        <w:pStyle w:val="Default"/>
        <w:tabs>
          <w:tab w:val="left" w:pos="2880"/>
        </w:tabs>
        <w:spacing w:after="120"/>
        <w:ind w:left="2700"/>
        <w:jc w:val="both"/>
        <w:rPr>
          <w:sz w:val="24"/>
          <w:szCs w:val="24"/>
        </w:rPr>
      </w:pPr>
      <w:r>
        <w:rPr>
          <w:sz w:val="24"/>
          <w:szCs w:val="24"/>
        </w:rPr>
        <w:t>Sincerely,</w:t>
      </w:r>
    </w:p>
    <w:p w14:paraId="0DD15FF7" w14:textId="77777777" w:rsidR="00A52A9E" w:rsidRPr="00D00944" w:rsidRDefault="009D7B8A" w:rsidP="00D00944">
      <w:pPr>
        <w:pStyle w:val="Default"/>
        <w:tabs>
          <w:tab w:val="left" w:pos="2880"/>
        </w:tabs>
        <w:spacing w:after="120"/>
        <w:ind w:left="2700"/>
        <w:jc w:val="both"/>
        <w:rPr>
          <w:sz w:val="24"/>
          <w:szCs w:val="24"/>
        </w:rPr>
      </w:pPr>
      <w:r>
        <w:rPr>
          <w:sz w:val="24"/>
          <w:szCs w:val="24"/>
        </w:rPr>
        <w:t xml:space="preserve">Nikhil Nag, Jason Tian, </w:t>
      </w:r>
      <w:r w:rsidR="00EB6F07">
        <w:rPr>
          <w:sz w:val="24"/>
          <w:szCs w:val="24"/>
        </w:rPr>
        <w:t>Ed</w:t>
      </w:r>
      <w:r w:rsidR="008A0A8A">
        <w:rPr>
          <w:sz w:val="24"/>
          <w:szCs w:val="24"/>
        </w:rPr>
        <w:t>ward</w:t>
      </w:r>
      <w:r w:rsidR="00EB6F07">
        <w:rPr>
          <w:sz w:val="24"/>
          <w:szCs w:val="24"/>
        </w:rPr>
        <w:t xml:space="preserve"> Jing, Alice Yu </w:t>
      </w:r>
      <w:r w:rsidR="00852571" w:rsidRPr="00C53176">
        <w:rPr>
          <w:sz w:val="24"/>
          <w:szCs w:val="24"/>
        </w:rPr>
        <w:t xml:space="preserve">and the </w:t>
      </w:r>
      <w:r w:rsidR="008A0A8A">
        <w:rPr>
          <w:sz w:val="24"/>
          <w:szCs w:val="24"/>
        </w:rPr>
        <w:t>PFYD</w:t>
      </w:r>
      <w:r w:rsidR="00852571" w:rsidRPr="00C53176">
        <w:rPr>
          <w:sz w:val="24"/>
          <w:szCs w:val="24"/>
        </w:rPr>
        <w:t xml:space="preserve"> Executive Board</w:t>
      </w:r>
    </w:p>
    <w:p w14:paraId="1D7A237E" w14:textId="77777777" w:rsidR="002F4B8E" w:rsidRDefault="007840C4" w:rsidP="00D27BC3">
      <w:pPr>
        <w:pStyle w:val="FreeForm"/>
        <w:jc w:val="center"/>
      </w:pPr>
      <w:r>
        <w:br w:type="page"/>
      </w:r>
    </w:p>
    <w:p w14:paraId="345B47FE" w14:textId="71B05B4F" w:rsidR="00331AC2" w:rsidRDefault="00EB6F07" w:rsidP="00D27BC3">
      <w:pPr>
        <w:pStyle w:val="FreeForm"/>
        <w:jc w:val="center"/>
        <w:rPr>
          <w:b/>
          <w:sz w:val="36"/>
          <w:szCs w:val="36"/>
        </w:rPr>
      </w:pPr>
      <w:r>
        <w:rPr>
          <w:b/>
          <w:sz w:val="36"/>
          <w:szCs w:val="36"/>
        </w:rPr>
        <w:lastRenderedPageBreak/>
        <w:t>2016</w:t>
      </w:r>
      <w:r w:rsidR="00D02B19" w:rsidRPr="00D02B19">
        <w:rPr>
          <w:b/>
          <w:sz w:val="36"/>
          <w:szCs w:val="36"/>
        </w:rPr>
        <w:t xml:space="preserve"> Liberty Bell Classic</w:t>
      </w:r>
    </w:p>
    <w:p w14:paraId="2CE5BD22" w14:textId="77777777" w:rsidR="00255A93" w:rsidRDefault="00255A93" w:rsidP="00680C51">
      <w:pPr>
        <w:pStyle w:val="Default"/>
        <w:rPr>
          <w:sz w:val="24"/>
          <w:szCs w:val="24"/>
        </w:rPr>
      </w:pPr>
    </w:p>
    <w:p w14:paraId="04957D60" w14:textId="56096E55" w:rsidR="00680C51" w:rsidRDefault="00680C51" w:rsidP="00D00944">
      <w:pPr>
        <w:pStyle w:val="Default"/>
        <w:jc w:val="both"/>
        <w:rPr>
          <w:sz w:val="24"/>
          <w:szCs w:val="24"/>
        </w:rPr>
      </w:pPr>
      <w:r>
        <w:rPr>
          <w:sz w:val="24"/>
          <w:szCs w:val="24"/>
        </w:rPr>
        <w:t>This year</w:t>
      </w:r>
      <w:r w:rsidR="00ED46D1">
        <w:rPr>
          <w:sz w:val="24"/>
          <w:szCs w:val="24"/>
        </w:rPr>
        <w:t>’</w:t>
      </w:r>
      <w:r>
        <w:rPr>
          <w:sz w:val="24"/>
          <w:szCs w:val="24"/>
        </w:rPr>
        <w:t>s competition will feature the e</w:t>
      </w:r>
      <w:r w:rsidR="00D00944">
        <w:rPr>
          <w:sz w:val="24"/>
          <w:szCs w:val="24"/>
        </w:rPr>
        <w:t>vents described below. Debate and</w:t>
      </w:r>
      <w:r>
        <w:rPr>
          <w:sz w:val="24"/>
          <w:szCs w:val="24"/>
        </w:rPr>
        <w:t xml:space="preserve"> Congress </w:t>
      </w:r>
      <w:r w:rsidR="00D00944">
        <w:rPr>
          <w:sz w:val="24"/>
          <w:szCs w:val="24"/>
        </w:rPr>
        <w:t>competitor</w:t>
      </w:r>
      <w:r>
        <w:rPr>
          <w:sz w:val="24"/>
          <w:szCs w:val="24"/>
        </w:rPr>
        <w:t xml:space="preserve">s may not double enter, but Speech </w:t>
      </w:r>
      <w:r w:rsidR="00D00944">
        <w:rPr>
          <w:sz w:val="24"/>
          <w:szCs w:val="24"/>
        </w:rPr>
        <w:t>competitor</w:t>
      </w:r>
      <w:r>
        <w:rPr>
          <w:sz w:val="24"/>
          <w:szCs w:val="24"/>
        </w:rPr>
        <w:t>s may enter in up to three different events. Students may not use the same interpretive piece/source material in more than one event. Cross-entered students will be responsible for making all their rounds on time.</w:t>
      </w:r>
      <w:r w:rsidR="001D00B4">
        <w:rPr>
          <w:sz w:val="24"/>
          <w:szCs w:val="24"/>
        </w:rPr>
        <w:t xml:space="preserve"> </w:t>
      </w:r>
      <w:r>
        <w:rPr>
          <w:sz w:val="24"/>
          <w:szCs w:val="24"/>
        </w:rPr>
        <w:t>L</w:t>
      </w:r>
      <w:r w:rsidR="00D00944">
        <w:rPr>
          <w:sz w:val="24"/>
          <w:szCs w:val="24"/>
        </w:rPr>
        <w:t>incoln-</w:t>
      </w:r>
      <w:r>
        <w:rPr>
          <w:sz w:val="24"/>
          <w:szCs w:val="24"/>
        </w:rPr>
        <w:t>D</w:t>
      </w:r>
      <w:r w:rsidR="00D00944">
        <w:rPr>
          <w:sz w:val="24"/>
          <w:szCs w:val="24"/>
        </w:rPr>
        <w:t>ouglas</w:t>
      </w:r>
      <w:r w:rsidR="009D7B8A">
        <w:rPr>
          <w:sz w:val="24"/>
          <w:szCs w:val="24"/>
        </w:rPr>
        <w:t xml:space="preserve"> typically break</w:t>
      </w:r>
      <w:r w:rsidR="00D00944">
        <w:rPr>
          <w:sz w:val="24"/>
          <w:szCs w:val="24"/>
        </w:rPr>
        <w:t>s</w:t>
      </w:r>
      <w:r w:rsidR="009D7B8A">
        <w:rPr>
          <w:sz w:val="24"/>
          <w:szCs w:val="24"/>
        </w:rPr>
        <w:t xml:space="preserve"> to </w:t>
      </w:r>
      <w:proofErr w:type="spellStart"/>
      <w:r w:rsidR="009D7B8A">
        <w:rPr>
          <w:sz w:val="24"/>
          <w:szCs w:val="24"/>
        </w:rPr>
        <w:t>Octafinals</w:t>
      </w:r>
      <w:proofErr w:type="spellEnd"/>
      <w:r>
        <w:rPr>
          <w:sz w:val="24"/>
          <w:szCs w:val="24"/>
        </w:rPr>
        <w:t xml:space="preserve"> and Public Forum to </w:t>
      </w:r>
      <w:r w:rsidR="009D7B8A">
        <w:rPr>
          <w:sz w:val="24"/>
          <w:szCs w:val="24"/>
        </w:rPr>
        <w:t xml:space="preserve">Double </w:t>
      </w:r>
      <w:proofErr w:type="spellStart"/>
      <w:r w:rsidR="009D7B8A">
        <w:rPr>
          <w:sz w:val="24"/>
          <w:szCs w:val="24"/>
        </w:rPr>
        <w:t>Octafinals</w:t>
      </w:r>
      <w:proofErr w:type="spellEnd"/>
      <w:r>
        <w:rPr>
          <w:sz w:val="24"/>
          <w:szCs w:val="24"/>
        </w:rPr>
        <w:t xml:space="preserve">, depending on field sizes. </w:t>
      </w:r>
      <w:r w:rsidR="00C07B48">
        <w:rPr>
          <w:sz w:val="24"/>
          <w:szCs w:val="24"/>
        </w:rPr>
        <w:t xml:space="preserve">The field </w:t>
      </w:r>
      <w:r w:rsidR="00D00944">
        <w:rPr>
          <w:sz w:val="24"/>
          <w:szCs w:val="24"/>
        </w:rPr>
        <w:t xml:space="preserve">will be </w:t>
      </w:r>
      <w:r w:rsidR="00FA67D0">
        <w:rPr>
          <w:sz w:val="24"/>
          <w:szCs w:val="24"/>
        </w:rPr>
        <w:t xml:space="preserve">tentatively </w:t>
      </w:r>
      <w:r w:rsidR="00D00944">
        <w:rPr>
          <w:sz w:val="24"/>
          <w:szCs w:val="24"/>
        </w:rPr>
        <w:t>capped at 100 for both Public Forum and Lincoln-Douglas</w:t>
      </w:r>
      <w:r w:rsidR="00C07B48">
        <w:rPr>
          <w:sz w:val="24"/>
          <w:szCs w:val="24"/>
        </w:rPr>
        <w:t xml:space="preserve">; as such, </w:t>
      </w:r>
      <w:proofErr w:type="spellStart"/>
      <w:r w:rsidR="00C07B48">
        <w:rPr>
          <w:sz w:val="24"/>
          <w:szCs w:val="24"/>
        </w:rPr>
        <w:t>Tabroom</w:t>
      </w:r>
      <w:proofErr w:type="spellEnd"/>
      <w:r w:rsidR="00C07B48">
        <w:rPr>
          <w:sz w:val="24"/>
          <w:szCs w:val="24"/>
        </w:rPr>
        <w:t xml:space="preserve"> will only let you enter </w:t>
      </w:r>
      <w:r w:rsidR="00D00944">
        <w:rPr>
          <w:sz w:val="24"/>
          <w:szCs w:val="24"/>
        </w:rPr>
        <w:t xml:space="preserve">in </w:t>
      </w:r>
      <w:r w:rsidR="00C07B48">
        <w:rPr>
          <w:sz w:val="24"/>
          <w:szCs w:val="24"/>
        </w:rPr>
        <w:t>a certain number of teams per school. We will try to accommodate entries on top of this</w:t>
      </w:r>
      <w:r w:rsidR="00FD0E10">
        <w:rPr>
          <w:sz w:val="24"/>
          <w:szCs w:val="24"/>
        </w:rPr>
        <w:t xml:space="preserve"> cap</w:t>
      </w:r>
      <w:r w:rsidR="00C07B48">
        <w:rPr>
          <w:sz w:val="24"/>
          <w:szCs w:val="24"/>
        </w:rPr>
        <w:t xml:space="preserve"> as </w:t>
      </w:r>
      <w:r w:rsidR="00255A93">
        <w:rPr>
          <w:sz w:val="24"/>
          <w:szCs w:val="24"/>
        </w:rPr>
        <w:t>room availability</w:t>
      </w:r>
      <w:r w:rsidR="00C07B48">
        <w:rPr>
          <w:sz w:val="24"/>
          <w:szCs w:val="24"/>
        </w:rPr>
        <w:t xml:space="preserve"> permit</w:t>
      </w:r>
      <w:r w:rsidR="00255A93">
        <w:rPr>
          <w:sz w:val="24"/>
          <w:szCs w:val="24"/>
        </w:rPr>
        <w:t>s</w:t>
      </w:r>
      <w:r w:rsidR="00C07B48">
        <w:rPr>
          <w:sz w:val="24"/>
          <w:szCs w:val="24"/>
        </w:rPr>
        <w:t xml:space="preserve">. </w:t>
      </w:r>
      <w:r>
        <w:rPr>
          <w:sz w:val="24"/>
          <w:szCs w:val="24"/>
        </w:rPr>
        <w:t>The finals in so</w:t>
      </w:r>
      <w:r w:rsidR="00D00944">
        <w:rPr>
          <w:sz w:val="24"/>
          <w:szCs w:val="24"/>
        </w:rPr>
        <w:t xml:space="preserve">me divisions may occur during or </w:t>
      </w:r>
      <w:r>
        <w:rPr>
          <w:sz w:val="24"/>
          <w:szCs w:val="24"/>
        </w:rPr>
        <w:t>after the awards ceremony; if competitors are unable to stay late enough, we will award co-championships. Pairings will be p</w:t>
      </w:r>
      <w:r w:rsidR="00227BD1">
        <w:rPr>
          <w:sz w:val="24"/>
          <w:szCs w:val="24"/>
        </w:rPr>
        <w:t>osted online at penn.tabroom.com</w:t>
      </w:r>
      <w:r>
        <w:rPr>
          <w:sz w:val="24"/>
          <w:szCs w:val="24"/>
        </w:rPr>
        <w:t xml:space="preserve"> and throughout Houston Hall as they become available. Debate results will be posted during the tournament on a round-by-round basis.</w:t>
      </w:r>
    </w:p>
    <w:p w14:paraId="75F76BF1" w14:textId="77777777" w:rsidR="00680C51" w:rsidRDefault="00680C51" w:rsidP="00680C51">
      <w:pPr>
        <w:pStyle w:val="Default"/>
        <w:rPr>
          <w:sz w:val="24"/>
          <w:szCs w:val="24"/>
        </w:rPr>
      </w:pPr>
    </w:p>
    <w:p w14:paraId="2FF4F2DD" w14:textId="77777777" w:rsidR="00680C51" w:rsidRDefault="00680C51" w:rsidP="00680C51">
      <w:pPr>
        <w:pStyle w:val="Default"/>
        <w:rPr>
          <w:b/>
          <w:sz w:val="24"/>
          <w:szCs w:val="24"/>
          <w:u w:val="single"/>
        </w:rPr>
      </w:pPr>
      <w:r>
        <w:rPr>
          <w:b/>
          <w:sz w:val="24"/>
          <w:szCs w:val="24"/>
          <w:u w:val="single"/>
        </w:rPr>
        <w:t>Varsity and Novice Lincoln-Douglas Debate</w:t>
      </w:r>
    </w:p>
    <w:p w14:paraId="6315DAEE" w14:textId="77777777" w:rsidR="004070A6" w:rsidRPr="001E456B" w:rsidRDefault="004070A6" w:rsidP="00D0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E456B">
        <w:t xml:space="preserve">The resolution used will be the </w:t>
      </w:r>
      <w:r w:rsidRPr="00402BAC">
        <w:rPr>
          <w:b/>
        </w:rPr>
        <w:t>January-February</w:t>
      </w:r>
      <w:r w:rsidRPr="001E456B">
        <w:t xml:space="preserve"> </w:t>
      </w:r>
      <w:r w:rsidRPr="004B3CEE">
        <w:rPr>
          <w:b/>
        </w:rPr>
        <w:t xml:space="preserve">National </w:t>
      </w:r>
      <w:r w:rsidR="009D7B8A" w:rsidRPr="004B3CEE">
        <w:rPr>
          <w:b/>
        </w:rPr>
        <w:t xml:space="preserve">Speech and Debate </w:t>
      </w:r>
      <w:r w:rsidR="001C4907">
        <w:rPr>
          <w:b/>
        </w:rPr>
        <w:t>Association</w:t>
      </w:r>
      <w:r w:rsidR="003914E6">
        <w:t xml:space="preserve"> topic. Debaters will have </w:t>
      </w:r>
      <w:r w:rsidR="00255A93" w:rsidRPr="00402BAC">
        <w:rPr>
          <w:b/>
        </w:rPr>
        <w:t>four</w:t>
      </w:r>
      <w:r w:rsidR="003914E6">
        <w:t xml:space="preserve"> </w:t>
      </w:r>
      <w:r w:rsidRPr="001E456B">
        <w:t xml:space="preserve">minutes </w:t>
      </w:r>
      <w:r w:rsidRPr="00D00944">
        <w:t>of prep time. LD will feature six prelim</w:t>
      </w:r>
      <w:r w:rsidR="00402BAC" w:rsidRPr="00D00944">
        <w:t>inary</w:t>
      </w:r>
      <w:r w:rsidRPr="00D00944">
        <w:t xml:space="preserve"> rounds. </w:t>
      </w:r>
      <w:r w:rsidR="00402BAC" w:rsidRPr="00D00944">
        <w:t>The Va</w:t>
      </w:r>
      <w:r w:rsidRPr="00D00944">
        <w:t>rsity LD divis</w:t>
      </w:r>
      <w:r w:rsidR="00227BD1" w:rsidRPr="00D00944">
        <w:t>ion has a finals bid to the 2016</w:t>
      </w:r>
      <w:r w:rsidRPr="00D00944">
        <w:t xml:space="preserve"> TOC</w:t>
      </w:r>
      <w:r w:rsidRPr="00402BAC">
        <w:t xml:space="preserve">. </w:t>
      </w:r>
      <w:r w:rsidRPr="001E456B">
        <w:t xml:space="preserve">Novice LD is </w:t>
      </w:r>
      <w:r w:rsidR="00D00944">
        <w:t xml:space="preserve">only </w:t>
      </w:r>
      <w:r w:rsidRPr="001E456B">
        <w:t>for students in their first ye</w:t>
      </w:r>
      <w:r w:rsidR="00D00944">
        <w:t>ar of high school forensics</w:t>
      </w:r>
      <w:r w:rsidRPr="001E456B">
        <w:t>.</w:t>
      </w:r>
    </w:p>
    <w:p w14:paraId="587CC3B6" w14:textId="77777777" w:rsidR="00680C51" w:rsidRDefault="00680C51" w:rsidP="00680C51">
      <w:pPr>
        <w:pStyle w:val="Default"/>
        <w:rPr>
          <w:b/>
          <w:sz w:val="24"/>
          <w:szCs w:val="24"/>
          <w:u w:val="single"/>
        </w:rPr>
      </w:pPr>
    </w:p>
    <w:p w14:paraId="456D027F" w14:textId="77777777" w:rsidR="00680C51" w:rsidRDefault="00680C51" w:rsidP="00680C51">
      <w:pPr>
        <w:pStyle w:val="Default"/>
        <w:rPr>
          <w:b/>
          <w:sz w:val="24"/>
          <w:szCs w:val="24"/>
          <w:u w:val="single"/>
        </w:rPr>
      </w:pPr>
      <w:r>
        <w:rPr>
          <w:b/>
          <w:sz w:val="24"/>
          <w:szCs w:val="24"/>
          <w:u w:val="single"/>
        </w:rPr>
        <w:t>Public Forum Debate</w:t>
      </w:r>
    </w:p>
    <w:p w14:paraId="020592C3" w14:textId="77777777" w:rsidR="004070A6" w:rsidRPr="001E456B" w:rsidRDefault="004070A6" w:rsidP="00D0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E456B">
        <w:t>There will be a single,</w:t>
      </w:r>
      <w:r w:rsidR="00D00944">
        <w:t xml:space="preserve"> open division of Public Forum D</w:t>
      </w:r>
      <w:r w:rsidRPr="001E456B">
        <w:t xml:space="preserve">ebate. The topic will be the </w:t>
      </w:r>
      <w:r w:rsidRPr="00402BAC">
        <w:rPr>
          <w:b/>
        </w:rPr>
        <w:t>February</w:t>
      </w:r>
      <w:r w:rsidRPr="001E456B">
        <w:t xml:space="preserve"> </w:t>
      </w:r>
      <w:r w:rsidRPr="004B3CEE">
        <w:rPr>
          <w:b/>
        </w:rPr>
        <w:t>N</w:t>
      </w:r>
      <w:r w:rsidR="009D7B8A" w:rsidRPr="004B3CEE">
        <w:rPr>
          <w:b/>
        </w:rPr>
        <w:t xml:space="preserve">ational Speech and Debate </w:t>
      </w:r>
      <w:r w:rsidR="001C4907">
        <w:rPr>
          <w:b/>
        </w:rPr>
        <w:t>Association</w:t>
      </w:r>
      <w:r w:rsidRPr="001E456B">
        <w:t xml:space="preserve"> topic. </w:t>
      </w:r>
      <w:r w:rsidR="00402BAC">
        <w:t xml:space="preserve">Debaters will have </w:t>
      </w:r>
      <w:r w:rsidR="00402BAC" w:rsidRPr="00402BAC">
        <w:rPr>
          <w:b/>
        </w:rPr>
        <w:t>four</w:t>
      </w:r>
      <w:r w:rsidR="00402BAC">
        <w:t xml:space="preserve"> </w:t>
      </w:r>
      <w:r w:rsidR="00402BAC" w:rsidRPr="001E456B">
        <w:t>minutes of prep time. PF will feature six preliminary rounds.</w:t>
      </w:r>
      <w:r w:rsidR="00402BAC">
        <w:t xml:space="preserve"> </w:t>
      </w:r>
      <w:r w:rsidRPr="001E456B">
        <w:t xml:space="preserve">The </w:t>
      </w:r>
      <w:r w:rsidRPr="00402BAC">
        <w:rPr>
          <w:bCs/>
        </w:rPr>
        <w:t>PF division has</w:t>
      </w:r>
      <w:r w:rsidR="00227BD1" w:rsidRPr="00402BAC">
        <w:rPr>
          <w:bCs/>
        </w:rPr>
        <w:t xml:space="preserve"> a quarterfinals bid to the 2016</w:t>
      </w:r>
      <w:r w:rsidRPr="00402BAC">
        <w:rPr>
          <w:bCs/>
        </w:rPr>
        <w:t xml:space="preserve"> TOC</w:t>
      </w:r>
      <w:r w:rsidRPr="00402BAC">
        <w:t>.</w:t>
      </w:r>
    </w:p>
    <w:p w14:paraId="2ADC0767" w14:textId="77777777" w:rsidR="001D00B4" w:rsidRDefault="001D00B4" w:rsidP="001D00B4">
      <w:pPr>
        <w:pStyle w:val="Default"/>
        <w:rPr>
          <w:b/>
          <w:sz w:val="24"/>
          <w:szCs w:val="24"/>
          <w:u w:val="single"/>
        </w:rPr>
      </w:pPr>
    </w:p>
    <w:p w14:paraId="5614B59D" w14:textId="77777777" w:rsidR="001D00B4" w:rsidRPr="00D82D13" w:rsidRDefault="001D00B4" w:rsidP="001D00B4">
      <w:pPr>
        <w:pStyle w:val="Default"/>
        <w:rPr>
          <w:b/>
          <w:sz w:val="24"/>
          <w:szCs w:val="24"/>
          <w:u w:val="single"/>
        </w:rPr>
      </w:pPr>
      <w:r w:rsidRPr="00D82D13">
        <w:rPr>
          <w:b/>
          <w:sz w:val="24"/>
          <w:szCs w:val="24"/>
          <w:u w:val="single"/>
        </w:rPr>
        <w:t>Policy Debate</w:t>
      </w:r>
    </w:p>
    <w:p w14:paraId="7388258B" w14:textId="77777777" w:rsidR="001D00B4" w:rsidRDefault="001D00B4" w:rsidP="00D00944">
      <w:pPr>
        <w:pStyle w:val="Default"/>
        <w:jc w:val="both"/>
        <w:rPr>
          <w:sz w:val="24"/>
          <w:szCs w:val="24"/>
        </w:rPr>
      </w:pPr>
      <w:r w:rsidRPr="00D82D13">
        <w:rPr>
          <w:sz w:val="24"/>
          <w:szCs w:val="24"/>
        </w:rPr>
        <w:t>There will be a single, op</w:t>
      </w:r>
      <w:r w:rsidR="00D00944">
        <w:rPr>
          <w:sz w:val="24"/>
          <w:szCs w:val="24"/>
        </w:rPr>
        <w:t>en division of Policy D</w:t>
      </w:r>
      <w:r w:rsidRPr="00D82D13">
        <w:rPr>
          <w:sz w:val="24"/>
          <w:szCs w:val="24"/>
        </w:rPr>
        <w:t xml:space="preserve">ebate. Teams will have </w:t>
      </w:r>
      <w:r w:rsidRPr="00402BAC">
        <w:rPr>
          <w:b/>
          <w:sz w:val="24"/>
          <w:szCs w:val="24"/>
        </w:rPr>
        <w:t>ten</w:t>
      </w:r>
      <w:r w:rsidRPr="00D82D13">
        <w:rPr>
          <w:sz w:val="24"/>
          <w:szCs w:val="24"/>
        </w:rPr>
        <w:t xml:space="preserve"> minutes of prep time. Policy will fe</w:t>
      </w:r>
      <w:r w:rsidR="00D00944">
        <w:rPr>
          <w:sz w:val="24"/>
          <w:szCs w:val="24"/>
        </w:rPr>
        <w:t>ature five preliminary rounds.</w:t>
      </w:r>
    </w:p>
    <w:p w14:paraId="491539B6" w14:textId="77777777" w:rsidR="00680C51" w:rsidRDefault="00680C51" w:rsidP="00680C51">
      <w:pPr>
        <w:pStyle w:val="Default"/>
        <w:rPr>
          <w:sz w:val="24"/>
          <w:szCs w:val="24"/>
        </w:rPr>
      </w:pPr>
    </w:p>
    <w:p w14:paraId="4E53CA77" w14:textId="77777777" w:rsidR="00680C51" w:rsidRDefault="00680C51" w:rsidP="00680C51">
      <w:pPr>
        <w:pStyle w:val="Default"/>
        <w:rPr>
          <w:b/>
          <w:sz w:val="24"/>
          <w:szCs w:val="24"/>
          <w:u w:val="single"/>
        </w:rPr>
      </w:pPr>
      <w:r>
        <w:rPr>
          <w:b/>
          <w:sz w:val="24"/>
          <w:szCs w:val="24"/>
          <w:u w:val="single"/>
        </w:rPr>
        <w:t>Congressional Debate</w:t>
      </w:r>
    </w:p>
    <w:p w14:paraId="7F8B1EC7" w14:textId="77777777" w:rsidR="00680C51" w:rsidRDefault="00680C51" w:rsidP="00D00944">
      <w:pPr>
        <w:pStyle w:val="Default"/>
        <w:jc w:val="both"/>
        <w:rPr>
          <w:sz w:val="24"/>
          <w:szCs w:val="24"/>
        </w:rPr>
      </w:pPr>
      <w:r>
        <w:rPr>
          <w:sz w:val="24"/>
          <w:szCs w:val="24"/>
        </w:rPr>
        <w:t xml:space="preserve">There will be a single, open division of Congressional Debate. Chambers are typically comprised of no more than 25 members. Legislation must be emailed to </w:t>
      </w:r>
      <w:hyperlink r:id="rId13" w:history="1">
        <w:r w:rsidR="00402BAC" w:rsidRPr="0046597C">
          <w:rPr>
            <w:rStyle w:val="Hyperlink"/>
            <w:sz w:val="24"/>
            <w:szCs w:val="24"/>
          </w:rPr>
          <w:t>libertybellclassic2016@gmail.com</w:t>
        </w:r>
      </w:hyperlink>
      <w:r>
        <w:rPr>
          <w:sz w:val="24"/>
          <w:szCs w:val="24"/>
        </w:rPr>
        <w:t xml:space="preserve"> by </w:t>
      </w:r>
      <w:r w:rsidR="00227BD1">
        <w:rPr>
          <w:b/>
          <w:sz w:val="24"/>
          <w:szCs w:val="24"/>
        </w:rPr>
        <w:t>7 PM on February 3rd, 2016</w:t>
      </w:r>
      <w:r w:rsidR="00402BAC">
        <w:rPr>
          <w:sz w:val="24"/>
          <w:szCs w:val="24"/>
        </w:rPr>
        <w:t xml:space="preserve"> with the subject line </w:t>
      </w:r>
      <w:r w:rsidR="00ED46D1">
        <w:rPr>
          <w:i/>
          <w:sz w:val="24"/>
          <w:szCs w:val="24"/>
        </w:rPr>
        <w:t>“</w:t>
      </w:r>
      <w:r w:rsidR="00402BAC" w:rsidRPr="00402BAC">
        <w:rPr>
          <w:i/>
          <w:sz w:val="24"/>
          <w:szCs w:val="24"/>
        </w:rPr>
        <w:t>Congressional Debate Legislation.</w:t>
      </w:r>
      <w:r w:rsidR="00ED46D1">
        <w:rPr>
          <w:i/>
          <w:sz w:val="24"/>
          <w:szCs w:val="24"/>
        </w:rPr>
        <w:t>”</w:t>
      </w:r>
      <w:r w:rsidR="00402BAC">
        <w:rPr>
          <w:sz w:val="24"/>
          <w:szCs w:val="24"/>
        </w:rPr>
        <w:t xml:space="preserve"> </w:t>
      </w:r>
      <w:r>
        <w:rPr>
          <w:sz w:val="24"/>
          <w:szCs w:val="24"/>
        </w:rPr>
        <w:t xml:space="preserve">Legislation must include the name of the school and the author. Each student may submit only one bill. Legislation from authors not registered for the tournament, or legislation that has not been received by the deadline, cannot be included. We </w:t>
      </w:r>
      <w:r w:rsidR="009D7B8A">
        <w:rPr>
          <w:sz w:val="24"/>
          <w:szCs w:val="24"/>
        </w:rPr>
        <w:t xml:space="preserve">will publish the legislation by February </w:t>
      </w:r>
      <w:r w:rsidR="00227BD1">
        <w:rPr>
          <w:sz w:val="24"/>
          <w:szCs w:val="24"/>
        </w:rPr>
        <w:t>5</w:t>
      </w:r>
      <w:r w:rsidR="009D7B8A" w:rsidRPr="009D7B8A">
        <w:rPr>
          <w:sz w:val="24"/>
          <w:szCs w:val="24"/>
          <w:vertAlign w:val="superscript"/>
        </w:rPr>
        <w:t>th</w:t>
      </w:r>
      <w:r w:rsidR="00227BD1">
        <w:rPr>
          <w:sz w:val="24"/>
          <w:szCs w:val="24"/>
        </w:rPr>
        <w:t>, 2016</w:t>
      </w:r>
      <w:r w:rsidRPr="00CC37BE">
        <w:rPr>
          <w:sz w:val="24"/>
          <w:szCs w:val="24"/>
        </w:rPr>
        <w:t>.</w:t>
      </w:r>
      <w:r>
        <w:rPr>
          <w:sz w:val="24"/>
          <w:szCs w:val="24"/>
        </w:rPr>
        <w:t xml:space="preserve"> Congress will feature three preliminary sessions, and </w:t>
      </w:r>
      <w:r w:rsidRPr="00CC37BE">
        <w:rPr>
          <w:b/>
          <w:sz w:val="24"/>
          <w:szCs w:val="24"/>
        </w:rPr>
        <w:t>the top six debaters in the final rou</w:t>
      </w:r>
      <w:r w:rsidR="00227BD1">
        <w:rPr>
          <w:b/>
          <w:sz w:val="24"/>
          <w:szCs w:val="24"/>
        </w:rPr>
        <w:t xml:space="preserve">nd will </w:t>
      </w:r>
      <w:r w:rsidR="00D00944">
        <w:rPr>
          <w:b/>
          <w:sz w:val="24"/>
          <w:szCs w:val="24"/>
        </w:rPr>
        <w:t>each receive a bid</w:t>
      </w:r>
      <w:r w:rsidR="00227BD1">
        <w:rPr>
          <w:b/>
          <w:sz w:val="24"/>
          <w:szCs w:val="24"/>
        </w:rPr>
        <w:t xml:space="preserve"> to the 2016</w:t>
      </w:r>
      <w:r w:rsidRPr="00CC37BE">
        <w:rPr>
          <w:b/>
          <w:sz w:val="24"/>
          <w:szCs w:val="24"/>
        </w:rPr>
        <w:t xml:space="preserve"> TOC</w:t>
      </w:r>
      <w:r>
        <w:rPr>
          <w:sz w:val="24"/>
          <w:szCs w:val="24"/>
        </w:rPr>
        <w:t>.</w:t>
      </w:r>
    </w:p>
    <w:p w14:paraId="1728B98C" w14:textId="77777777" w:rsidR="00680C51" w:rsidRDefault="00680C51" w:rsidP="00680C51">
      <w:pPr>
        <w:pStyle w:val="Default"/>
        <w:rPr>
          <w:sz w:val="24"/>
          <w:szCs w:val="24"/>
        </w:rPr>
      </w:pPr>
    </w:p>
    <w:p w14:paraId="1062F013" w14:textId="77777777" w:rsidR="00680C51" w:rsidRDefault="00680C51" w:rsidP="00680C51">
      <w:pPr>
        <w:pStyle w:val="Default"/>
        <w:rPr>
          <w:b/>
          <w:sz w:val="24"/>
          <w:szCs w:val="24"/>
          <w:u w:val="single"/>
        </w:rPr>
      </w:pPr>
      <w:r>
        <w:rPr>
          <w:b/>
          <w:sz w:val="24"/>
          <w:szCs w:val="24"/>
          <w:u w:val="single"/>
        </w:rPr>
        <w:t>Speech Events</w:t>
      </w:r>
    </w:p>
    <w:p w14:paraId="3EA0D5EE" w14:textId="77777777" w:rsidR="00FB22FE" w:rsidRDefault="00680C51" w:rsidP="00D00944">
      <w:pPr>
        <w:pStyle w:val="Default"/>
        <w:jc w:val="both"/>
        <w:rPr>
          <w:sz w:val="24"/>
          <w:szCs w:val="24"/>
        </w:rPr>
      </w:pPr>
      <w:r>
        <w:rPr>
          <w:sz w:val="24"/>
          <w:szCs w:val="24"/>
        </w:rPr>
        <w:t>IE events will follow</w:t>
      </w:r>
      <w:r w:rsidR="00D00944">
        <w:rPr>
          <w:sz w:val="24"/>
          <w:szCs w:val="24"/>
        </w:rPr>
        <w:t xml:space="preserve"> the</w:t>
      </w:r>
      <w:r>
        <w:rPr>
          <w:sz w:val="24"/>
          <w:szCs w:val="24"/>
        </w:rPr>
        <w:t xml:space="preserve"> </w:t>
      </w:r>
      <w:r>
        <w:rPr>
          <w:b/>
          <w:sz w:val="24"/>
          <w:szCs w:val="24"/>
        </w:rPr>
        <w:t>National Catholic Forensic League</w:t>
      </w:r>
      <w:r>
        <w:rPr>
          <w:sz w:val="24"/>
          <w:szCs w:val="24"/>
        </w:rPr>
        <w:t xml:space="preserve"> rules and guidelines with a few exceptions. We will use NCFL requirements for published material in IEs. The grace period will be 30 seconds for all speech events. Any IE participant who exceeds the grace</w:t>
      </w:r>
      <w:r w:rsidR="00402BAC">
        <w:rPr>
          <w:sz w:val="24"/>
          <w:szCs w:val="24"/>
        </w:rPr>
        <w:t xml:space="preserve"> period</w:t>
      </w:r>
      <w:r>
        <w:rPr>
          <w:sz w:val="24"/>
          <w:szCs w:val="24"/>
        </w:rPr>
        <w:t xml:space="preserve"> may not receive a rank of 1 in the round; any further penalty will be at the discretion of the judge. A participant may only be penalized for a time violation if the judge has used a precise timing device and n</w:t>
      </w:r>
      <w:r w:rsidR="00D00944">
        <w:rPr>
          <w:sz w:val="24"/>
          <w:szCs w:val="24"/>
        </w:rPr>
        <w:t>otes the penalty on the ballot.</w:t>
      </w:r>
      <w:r>
        <w:rPr>
          <w:sz w:val="24"/>
          <w:szCs w:val="24"/>
        </w:rPr>
        <w:t xml:space="preserve"> IE students competing in the wrong competition room will receive the last place rank in the round they competed in. The other students in the room will have their scores adjusted upwards to correct for the student who went into the wrong room. Speech tabbing will be cumulative throughout the tournament, dropping the lowest prelim score after the first break round. The </w:t>
      </w:r>
      <w:proofErr w:type="spellStart"/>
      <w:r>
        <w:rPr>
          <w:sz w:val="24"/>
          <w:szCs w:val="24"/>
        </w:rPr>
        <w:t>Extemp</w:t>
      </w:r>
      <w:proofErr w:type="spellEnd"/>
      <w:r>
        <w:rPr>
          <w:sz w:val="24"/>
          <w:szCs w:val="24"/>
        </w:rPr>
        <w:t xml:space="preserve"> final round will feature cross-examination in accordance with </w:t>
      </w:r>
      <w:r w:rsidR="009D7B8A">
        <w:rPr>
          <w:b/>
          <w:sz w:val="24"/>
          <w:szCs w:val="24"/>
        </w:rPr>
        <w:t xml:space="preserve">National Speech and Debate </w:t>
      </w:r>
      <w:r w:rsidR="001C4907">
        <w:rPr>
          <w:b/>
          <w:sz w:val="24"/>
          <w:szCs w:val="24"/>
        </w:rPr>
        <w:t>Association</w:t>
      </w:r>
      <w:r>
        <w:rPr>
          <w:sz w:val="24"/>
          <w:szCs w:val="24"/>
        </w:rPr>
        <w:t xml:space="preserve"> rules. </w:t>
      </w:r>
      <w:proofErr w:type="spellStart"/>
      <w:r>
        <w:rPr>
          <w:sz w:val="24"/>
          <w:szCs w:val="24"/>
        </w:rPr>
        <w:t>Extemp</w:t>
      </w:r>
      <w:proofErr w:type="spellEnd"/>
      <w:r>
        <w:rPr>
          <w:sz w:val="24"/>
          <w:szCs w:val="24"/>
        </w:rPr>
        <w:t xml:space="preserve"> topic areas will be </w:t>
      </w:r>
      <w:r w:rsidR="00402BAC">
        <w:rPr>
          <w:sz w:val="24"/>
          <w:szCs w:val="24"/>
        </w:rPr>
        <w:t xml:space="preserve">released </w:t>
      </w:r>
      <w:r>
        <w:rPr>
          <w:sz w:val="24"/>
          <w:szCs w:val="24"/>
        </w:rPr>
        <w:t xml:space="preserve">on our website by </w:t>
      </w:r>
      <w:r w:rsidRPr="00FD0E10">
        <w:rPr>
          <w:b/>
          <w:sz w:val="24"/>
          <w:szCs w:val="24"/>
        </w:rPr>
        <w:t>February 1</w:t>
      </w:r>
      <w:r w:rsidRPr="00FD0E10">
        <w:rPr>
          <w:b/>
          <w:sz w:val="24"/>
          <w:szCs w:val="24"/>
          <w:vertAlign w:val="superscript"/>
        </w:rPr>
        <w:t>st</w:t>
      </w:r>
      <w:r>
        <w:rPr>
          <w:sz w:val="24"/>
          <w:szCs w:val="24"/>
        </w:rPr>
        <w:t xml:space="preserve">. </w:t>
      </w:r>
      <w:proofErr w:type="spellStart"/>
      <w:r>
        <w:rPr>
          <w:sz w:val="24"/>
          <w:szCs w:val="24"/>
        </w:rPr>
        <w:t>Extempers</w:t>
      </w:r>
      <w:proofErr w:type="spellEnd"/>
      <w:r>
        <w:rPr>
          <w:sz w:val="24"/>
          <w:szCs w:val="24"/>
        </w:rPr>
        <w:t xml:space="preserve"> are </w:t>
      </w:r>
      <w:r>
        <w:rPr>
          <w:sz w:val="24"/>
          <w:szCs w:val="24"/>
        </w:rPr>
        <w:lastRenderedPageBreak/>
        <w:t xml:space="preserve">responsible for the accuracy of their citations, and must be prepared to present the sources they used to their </w:t>
      </w:r>
      <w:r w:rsidR="00ED46D1">
        <w:rPr>
          <w:sz w:val="24"/>
          <w:szCs w:val="24"/>
        </w:rPr>
        <w:t>judges or the tournament.</w:t>
      </w:r>
    </w:p>
    <w:p w14:paraId="3B3BDAD0" w14:textId="77777777" w:rsidR="00FB22FE" w:rsidRDefault="00FB22FE" w:rsidP="00FB22FE">
      <w:pPr>
        <w:pStyle w:val="Default"/>
        <w:rPr>
          <w:sz w:val="24"/>
          <w:szCs w:val="24"/>
        </w:rPr>
      </w:pPr>
    </w:p>
    <w:p w14:paraId="02461EC1" w14:textId="77777777" w:rsidR="00FB22FE" w:rsidRPr="00FB22FE" w:rsidRDefault="00680C51" w:rsidP="00FB22FE">
      <w:pPr>
        <w:pStyle w:val="Default"/>
        <w:rPr>
          <w:sz w:val="24"/>
          <w:szCs w:val="24"/>
        </w:rPr>
      </w:pPr>
      <w:r w:rsidRPr="00FB22FE">
        <w:rPr>
          <w:b/>
          <w:sz w:val="24"/>
          <w:szCs w:val="24"/>
          <w:u w:val="single"/>
        </w:rPr>
        <w:t>Parliamentary Debate</w:t>
      </w:r>
    </w:p>
    <w:p w14:paraId="571686A3" w14:textId="77777777" w:rsidR="00FB22FE" w:rsidRPr="00FB22FE" w:rsidRDefault="00FB22FE" w:rsidP="00FB22FE">
      <w:pPr>
        <w:pStyle w:val="Default"/>
        <w:rPr>
          <w:iCs/>
          <w:color w:val="222222"/>
          <w:sz w:val="2"/>
          <w:szCs w:val="24"/>
          <w:shd w:val="clear" w:color="auto" w:fill="FFFFFF"/>
        </w:rPr>
      </w:pPr>
    </w:p>
    <w:p w14:paraId="163801B9" w14:textId="77777777" w:rsidR="001C102D" w:rsidRPr="0046597C" w:rsidRDefault="00FB22FE" w:rsidP="0046597C">
      <w:pPr>
        <w:spacing w:after="120"/>
        <w:jc w:val="both"/>
        <w:rPr>
          <w:rFonts w:ascii="Times" w:eastAsia="Times New Roman" w:hAnsi="Times"/>
          <w:color w:val="auto"/>
          <w:sz w:val="20"/>
          <w:szCs w:val="20"/>
        </w:rPr>
      </w:pPr>
      <w:r w:rsidRPr="00CD0007">
        <w:rPr>
          <w:iCs/>
          <w:color w:val="auto"/>
          <w:shd w:val="clear" w:color="auto" w:fill="FFFFFF"/>
        </w:rPr>
        <w:t xml:space="preserve">There will be a single, open division of Parliamentary Debate. We will follow the standard 7-8-8-8-4-5 format. You can find a full style guide and judging </w:t>
      </w:r>
      <w:r w:rsidRPr="0046597C">
        <w:rPr>
          <w:iCs/>
          <w:color w:val="auto"/>
          <w:shd w:val="clear" w:color="auto" w:fill="FFFFFF"/>
        </w:rPr>
        <w:t>instruction</w:t>
      </w:r>
      <w:r w:rsidR="00CD0007" w:rsidRPr="0046597C">
        <w:rPr>
          <w:iCs/>
          <w:color w:val="auto"/>
          <w:shd w:val="clear" w:color="auto" w:fill="FFFFFF"/>
        </w:rPr>
        <w:t>s</w:t>
      </w:r>
      <w:r w:rsidR="0046597C" w:rsidRPr="0046597C">
        <w:rPr>
          <w:iCs/>
          <w:color w:val="auto"/>
          <w:shd w:val="clear" w:color="auto" w:fill="FFFFFF"/>
        </w:rPr>
        <w:t xml:space="preserve"> at</w:t>
      </w:r>
      <w:r w:rsidR="00CD0007" w:rsidRPr="0046597C">
        <w:rPr>
          <w:iCs/>
          <w:color w:val="auto"/>
          <w:shd w:val="clear" w:color="auto" w:fill="FFFFFF"/>
        </w:rPr>
        <w:t xml:space="preserve"> </w:t>
      </w:r>
      <w:r w:rsidR="0046597C" w:rsidRPr="0046597C">
        <w:rPr>
          <w:rFonts w:eastAsia="Times New Roman"/>
          <w:bCs/>
          <w:color w:val="auto"/>
          <w:shd w:val="clear" w:color="auto" w:fill="FFFFFF"/>
        </w:rPr>
        <w:t>tinyurl.com/LBCParli2014</w:t>
      </w:r>
      <w:r w:rsidRPr="0046597C">
        <w:rPr>
          <w:iCs/>
          <w:color w:val="auto"/>
          <w:shd w:val="clear" w:color="auto" w:fill="FFFFFF"/>
        </w:rPr>
        <w:t>. There</w:t>
      </w:r>
      <w:r w:rsidRPr="00CD0007">
        <w:rPr>
          <w:iCs/>
          <w:color w:val="auto"/>
          <w:shd w:val="clear" w:color="auto" w:fill="FFFFFF"/>
        </w:rPr>
        <w:t xml:space="preserve"> will</w:t>
      </w:r>
      <w:r w:rsidR="00ED46D1">
        <w:rPr>
          <w:iCs/>
          <w:color w:val="222222"/>
          <w:shd w:val="clear" w:color="auto" w:fill="FFFFFF"/>
        </w:rPr>
        <w:t xml:space="preserve"> be five </w:t>
      </w:r>
      <w:r w:rsidR="0046597C">
        <w:rPr>
          <w:iCs/>
          <w:color w:val="222222"/>
          <w:shd w:val="clear" w:color="auto" w:fill="FFFFFF"/>
        </w:rPr>
        <w:t xml:space="preserve">preliminary </w:t>
      </w:r>
      <w:r w:rsidR="00ED46D1">
        <w:rPr>
          <w:iCs/>
          <w:color w:val="222222"/>
          <w:shd w:val="clear" w:color="auto" w:fill="FFFFFF"/>
        </w:rPr>
        <w:t>rounds with</w:t>
      </w:r>
      <w:r w:rsidRPr="00FB22FE">
        <w:rPr>
          <w:iCs/>
          <w:color w:val="222222"/>
          <w:shd w:val="clear" w:color="auto" w:fill="FFFFFF"/>
        </w:rPr>
        <w:t xml:space="preserve"> break</w:t>
      </w:r>
      <w:r w:rsidR="00ED46D1">
        <w:rPr>
          <w:iCs/>
          <w:color w:val="222222"/>
          <w:shd w:val="clear" w:color="auto" w:fill="FFFFFF"/>
        </w:rPr>
        <w:t>s</w:t>
      </w:r>
      <w:r w:rsidRPr="00FB22FE">
        <w:rPr>
          <w:iCs/>
          <w:color w:val="222222"/>
          <w:shd w:val="clear" w:color="auto" w:fill="FFFFFF"/>
        </w:rPr>
        <w:t xml:space="preserve"> determined based on </w:t>
      </w:r>
      <w:r w:rsidR="00CD0007">
        <w:rPr>
          <w:iCs/>
          <w:color w:val="222222"/>
          <w:shd w:val="clear" w:color="auto" w:fill="FFFFFF"/>
        </w:rPr>
        <w:t xml:space="preserve">field </w:t>
      </w:r>
      <w:r w:rsidRPr="00FB22FE">
        <w:rPr>
          <w:iCs/>
          <w:color w:val="222222"/>
          <w:shd w:val="clear" w:color="auto" w:fill="FFFFFF"/>
        </w:rPr>
        <w:t>size</w:t>
      </w:r>
      <w:r w:rsidR="00CD0007">
        <w:rPr>
          <w:iCs/>
          <w:color w:val="222222"/>
          <w:shd w:val="clear" w:color="auto" w:fill="FFFFFF"/>
        </w:rPr>
        <w:t>.</w:t>
      </w:r>
    </w:p>
    <w:p w14:paraId="7DA6CCE7" w14:textId="77777777" w:rsidR="007840C4" w:rsidRPr="00680C51" w:rsidRDefault="00680C51" w:rsidP="001C102D">
      <w:pPr>
        <w:pStyle w:val="Default"/>
        <w:jc w:val="center"/>
        <w:rPr>
          <w:b/>
          <w:i/>
          <w:sz w:val="24"/>
          <w:szCs w:val="24"/>
        </w:rPr>
      </w:pPr>
      <w:r>
        <w:rPr>
          <w:b/>
          <w:i/>
          <w:sz w:val="24"/>
          <w:szCs w:val="24"/>
        </w:rPr>
        <w:t xml:space="preserve">All rules are subject to change. The tournament will </w:t>
      </w:r>
      <w:r w:rsidR="00ED46D1">
        <w:rPr>
          <w:b/>
          <w:i/>
          <w:sz w:val="24"/>
          <w:szCs w:val="24"/>
        </w:rPr>
        <w:t>notify you of any changes during</w:t>
      </w:r>
      <w:r>
        <w:rPr>
          <w:b/>
          <w:i/>
          <w:sz w:val="24"/>
          <w:szCs w:val="24"/>
        </w:rPr>
        <w:t xml:space="preserve"> registration.</w:t>
      </w:r>
    </w:p>
    <w:p w14:paraId="030FAAB0" w14:textId="77777777" w:rsidR="001D00B4" w:rsidRDefault="001D00B4" w:rsidP="00680C51">
      <w:pPr>
        <w:pStyle w:val="Default"/>
        <w:rPr>
          <w:b/>
          <w:sz w:val="24"/>
          <w:szCs w:val="24"/>
          <w:u w:val="single"/>
        </w:rPr>
      </w:pPr>
    </w:p>
    <w:p w14:paraId="0B13E3A7" w14:textId="77777777" w:rsidR="00ED46D1" w:rsidRDefault="00680C51" w:rsidP="00ED46D1">
      <w:pPr>
        <w:pStyle w:val="Default"/>
        <w:spacing w:after="120"/>
        <w:jc w:val="both"/>
        <w:rPr>
          <w:sz w:val="24"/>
          <w:szCs w:val="24"/>
        </w:rPr>
      </w:pPr>
      <w:r>
        <w:rPr>
          <w:b/>
          <w:sz w:val="24"/>
          <w:szCs w:val="24"/>
          <w:u w:val="single"/>
        </w:rPr>
        <w:t>The University of Pennsylvania Dedicated Service to Forensics Award</w:t>
      </w:r>
      <w:r>
        <w:rPr>
          <w:sz w:val="24"/>
          <w:szCs w:val="24"/>
        </w:rPr>
        <w:t xml:space="preserve"> will be awarded to prominent individuals who have dedicated themselves to the forensics community. This award may be given to active or retired coaches, parents who have judged at tournament</w:t>
      </w:r>
      <w:r w:rsidR="00ED46D1">
        <w:rPr>
          <w:sz w:val="24"/>
          <w:szCs w:val="24"/>
        </w:rPr>
        <w:t>s long after their children</w:t>
      </w:r>
      <w:r>
        <w:rPr>
          <w:sz w:val="24"/>
          <w:szCs w:val="24"/>
        </w:rPr>
        <w:t xml:space="preserve"> graduated, or philanthropists who have generously given back to the forensics community. There are many individuals in our community who have given so much to transform students</w:t>
      </w:r>
      <w:r w:rsidR="00ED46D1">
        <w:rPr>
          <w:sz w:val="24"/>
          <w:szCs w:val="24"/>
        </w:rPr>
        <w:t>’</w:t>
      </w:r>
      <w:r>
        <w:rPr>
          <w:sz w:val="24"/>
          <w:szCs w:val="24"/>
        </w:rPr>
        <w:t xml:space="preserve"> lives. Penn for Youth Debate will recognize individuals every year with this award. To nominate an individual for this award, please </w:t>
      </w:r>
      <w:r w:rsidRPr="00CD0007">
        <w:rPr>
          <w:sz w:val="24"/>
          <w:szCs w:val="24"/>
        </w:rPr>
        <w:t xml:space="preserve">email </w:t>
      </w:r>
      <w:hyperlink r:id="rId14" w:history="1">
        <w:r w:rsidR="00227BD1">
          <w:rPr>
            <w:rStyle w:val="Hyperlink"/>
            <w:sz w:val="24"/>
            <w:szCs w:val="24"/>
          </w:rPr>
          <w:t>libertybellclassic2016@gmail.com</w:t>
        </w:r>
      </w:hyperlink>
      <w:r>
        <w:rPr>
          <w:sz w:val="24"/>
          <w:szCs w:val="24"/>
        </w:rPr>
        <w:t xml:space="preserve"> with the subject </w:t>
      </w:r>
      <w:r w:rsidR="00ED46D1">
        <w:rPr>
          <w:sz w:val="24"/>
          <w:szCs w:val="24"/>
        </w:rPr>
        <w:t>“</w:t>
      </w:r>
      <w:r>
        <w:rPr>
          <w:sz w:val="24"/>
          <w:szCs w:val="24"/>
        </w:rPr>
        <w:t>Dedicated Service to Forensics Award</w:t>
      </w:r>
      <w:r w:rsidR="00ED46D1">
        <w:rPr>
          <w:sz w:val="24"/>
          <w:szCs w:val="24"/>
        </w:rPr>
        <w:t>”</w:t>
      </w:r>
      <w:r>
        <w:rPr>
          <w:sz w:val="24"/>
          <w:szCs w:val="24"/>
        </w:rPr>
        <w:t xml:space="preserve"> and include the nominee</w:t>
      </w:r>
      <w:r w:rsidR="00ED46D1">
        <w:rPr>
          <w:sz w:val="24"/>
          <w:szCs w:val="24"/>
        </w:rPr>
        <w:t>’</w:t>
      </w:r>
      <w:r>
        <w:rPr>
          <w:sz w:val="24"/>
          <w:szCs w:val="24"/>
        </w:rPr>
        <w:t>s:</w:t>
      </w:r>
    </w:p>
    <w:p w14:paraId="15113C9D" w14:textId="77777777" w:rsidR="00680C51" w:rsidRDefault="00680C51" w:rsidP="00680C51">
      <w:pPr>
        <w:pStyle w:val="Default"/>
        <w:numPr>
          <w:ilvl w:val="0"/>
          <w:numId w:val="11"/>
        </w:numPr>
        <w:tabs>
          <w:tab w:val="clear" w:pos="360"/>
          <w:tab w:val="num" w:pos="720"/>
        </w:tabs>
        <w:ind w:left="720" w:hanging="360"/>
        <w:rPr>
          <w:sz w:val="24"/>
          <w:szCs w:val="24"/>
        </w:rPr>
      </w:pPr>
      <w:r>
        <w:rPr>
          <w:sz w:val="24"/>
          <w:szCs w:val="24"/>
        </w:rPr>
        <w:t>Name</w:t>
      </w:r>
    </w:p>
    <w:p w14:paraId="514F0D52" w14:textId="77777777" w:rsidR="00680C51" w:rsidRDefault="00680C51" w:rsidP="00680C51">
      <w:pPr>
        <w:pStyle w:val="Default"/>
        <w:numPr>
          <w:ilvl w:val="0"/>
          <w:numId w:val="11"/>
        </w:numPr>
        <w:tabs>
          <w:tab w:val="clear" w:pos="360"/>
          <w:tab w:val="num" w:pos="720"/>
        </w:tabs>
        <w:ind w:left="720" w:hanging="360"/>
        <w:rPr>
          <w:sz w:val="24"/>
          <w:szCs w:val="24"/>
        </w:rPr>
      </w:pPr>
      <w:r>
        <w:rPr>
          <w:sz w:val="24"/>
          <w:szCs w:val="24"/>
        </w:rPr>
        <w:t>Email address</w:t>
      </w:r>
    </w:p>
    <w:p w14:paraId="60BED984" w14:textId="77777777" w:rsidR="00680C51" w:rsidRDefault="00680C51" w:rsidP="00680C51">
      <w:pPr>
        <w:pStyle w:val="Default"/>
        <w:numPr>
          <w:ilvl w:val="0"/>
          <w:numId w:val="11"/>
        </w:numPr>
        <w:tabs>
          <w:tab w:val="clear" w:pos="360"/>
          <w:tab w:val="num" w:pos="720"/>
        </w:tabs>
        <w:ind w:left="720" w:hanging="360"/>
        <w:rPr>
          <w:sz w:val="24"/>
          <w:szCs w:val="24"/>
        </w:rPr>
      </w:pPr>
      <w:r>
        <w:rPr>
          <w:sz w:val="24"/>
          <w:szCs w:val="24"/>
        </w:rPr>
        <w:t>Phone number</w:t>
      </w:r>
    </w:p>
    <w:p w14:paraId="14AB937E" w14:textId="77777777" w:rsidR="00680C51" w:rsidRDefault="00680C51" w:rsidP="00680C51">
      <w:pPr>
        <w:pStyle w:val="Default"/>
        <w:numPr>
          <w:ilvl w:val="0"/>
          <w:numId w:val="11"/>
        </w:numPr>
        <w:tabs>
          <w:tab w:val="clear" w:pos="360"/>
          <w:tab w:val="num" w:pos="720"/>
        </w:tabs>
        <w:ind w:left="720" w:hanging="360"/>
        <w:rPr>
          <w:sz w:val="24"/>
          <w:szCs w:val="24"/>
        </w:rPr>
      </w:pPr>
      <w:r>
        <w:rPr>
          <w:sz w:val="24"/>
          <w:szCs w:val="24"/>
        </w:rPr>
        <w:t>An explanation of their dedication to forensics and why they deserve the award</w:t>
      </w:r>
    </w:p>
    <w:p w14:paraId="154609E4" w14:textId="77777777" w:rsidR="00680C51" w:rsidRDefault="00680C51" w:rsidP="00680C51">
      <w:pPr>
        <w:pStyle w:val="Default"/>
        <w:rPr>
          <w:sz w:val="24"/>
          <w:szCs w:val="24"/>
        </w:rPr>
      </w:pPr>
    </w:p>
    <w:p w14:paraId="3AF61D63" w14:textId="77777777" w:rsidR="00680C51" w:rsidRDefault="00680C51" w:rsidP="00680C51">
      <w:pPr>
        <w:pStyle w:val="Default"/>
        <w:rPr>
          <w:b/>
          <w:sz w:val="24"/>
          <w:szCs w:val="24"/>
          <w:u w:val="single"/>
        </w:rPr>
      </w:pPr>
      <w:r>
        <w:rPr>
          <w:b/>
          <w:sz w:val="24"/>
          <w:szCs w:val="24"/>
          <w:u w:val="single"/>
        </w:rPr>
        <w:t>CHEESESTEAKS!</w:t>
      </w:r>
    </w:p>
    <w:p w14:paraId="0ED2233A" w14:textId="77777777" w:rsidR="00680C51" w:rsidRDefault="00680C51" w:rsidP="00ED46D1">
      <w:pPr>
        <w:pStyle w:val="Default"/>
        <w:jc w:val="both"/>
        <w:rPr>
          <w:sz w:val="24"/>
          <w:szCs w:val="24"/>
        </w:rPr>
      </w:pPr>
      <w:r>
        <w:rPr>
          <w:sz w:val="24"/>
          <w:szCs w:val="24"/>
        </w:rPr>
        <w:t>We love Philadelphia. And we love Philly food. But tournaments are busy times, and chances are you won</w:t>
      </w:r>
      <w:r w:rsidR="00ED46D1">
        <w:rPr>
          <w:sz w:val="24"/>
          <w:szCs w:val="24"/>
        </w:rPr>
        <w:t>’</w:t>
      </w:r>
      <w:r>
        <w:rPr>
          <w:sz w:val="24"/>
          <w:szCs w:val="24"/>
        </w:rPr>
        <w:t>t necessarily have time to go get a cheesesteak of your own. So, we will take your orders for cheesesteaks through registration</w:t>
      </w:r>
      <w:r w:rsidR="00C53176">
        <w:rPr>
          <w:sz w:val="24"/>
          <w:szCs w:val="24"/>
        </w:rPr>
        <w:t xml:space="preserve"> </w:t>
      </w:r>
      <w:r w:rsidR="00C53176" w:rsidRPr="00C46BBE">
        <w:rPr>
          <w:b/>
          <w:sz w:val="24"/>
          <w:szCs w:val="24"/>
        </w:rPr>
        <w:t xml:space="preserve">until the </w:t>
      </w:r>
      <w:r w:rsidR="00C46BBE" w:rsidRPr="00C46BBE">
        <w:rPr>
          <w:b/>
          <w:sz w:val="24"/>
          <w:szCs w:val="24"/>
        </w:rPr>
        <w:t>Sunday</w:t>
      </w:r>
      <w:r w:rsidR="00402BAC">
        <w:rPr>
          <w:b/>
          <w:sz w:val="24"/>
          <w:szCs w:val="24"/>
        </w:rPr>
        <w:t>, February 7</w:t>
      </w:r>
      <w:r w:rsidR="00402BAC" w:rsidRPr="00402BAC">
        <w:rPr>
          <w:b/>
          <w:sz w:val="24"/>
          <w:szCs w:val="24"/>
          <w:vertAlign w:val="superscript"/>
        </w:rPr>
        <w:t>th</w:t>
      </w:r>
      <w:r w:rsidR="00402BAC">
        <w:rPr>
          <w:b/>
          <w:sz w:val="24"/>
          <w:szCs w:val="24"/>
        </w:rPr>
        <w:t>,</w:t>
      </w:r>
      <w:r w:rsidR="00C53176" w:rsidRPr="00C46BBE">
        <w:rPr>
          <w:b/>
          <w:sz w:val="24"/>
          <w:szCs w:val="24"/>
        </w:rPr>
        <w:t xml:space="preserve"> before the tournament</w:t>
      </w:r>
      <w:r>
        <w:rPr>
          <w:sz w:val="24"/>
          <w:szCs w:val="24"/>
        </w:rPr>
        <w:t>, and we</w:t>
      </w:r>
      <w:r w:rsidR="00ED46D1">
        <w:rPr>
          <w:sz w:val="24"/>
          <w:szCs w:val="24"/>
        </w:rPr>
        <w:t>’</w:t>
      </w:r>
      <w:r>
        <w:rPr>
          <w:sz w:val="24"/>
          <w:szCs w:val="24"/>
        </w:rPr>
        <w:t>ll head down to one of Philadelphia</w:t>
      </w:r>
      <w:r w:rsidR="00ED46D1">
        <w:rPr>
          <w:sz w:val="24"/>
          <w:szCs w:val="24"/>
        </w:rPr>
        <w:t>’</w:t>
      </w:r>
      <w:r>
        <w:rPr>
          <w:sz w:val="24"/>
          <w:szCs w:val="24"/>
        </w:rPr>
        <w:t xml:space="preserve">s finest cheesesteak outlets and deliver them to you at lunchtime on </w:t>
      </w:r>
      <w:r>
        <w:rPr>
          <w:b/>
          <w:sz w:val="24"/>
          <w:szCs w:val="24"/>
        </w:rPr>
        <w:t>Saturday</w:t>
      </w:r>
      <w:r>
        <w:rPr>
          <w:sz w:val="24"/>
          <w:szCs w:val="24"/>
        </w:rPr>
        <w:t>.</w:t>
      </w:r>
    </w:p>
    <w:p w14:paraId="2E9E2DC1" w14:textId="77777777" w:rsidR="00680C51" w:rsidRDefault="00680C51" w:rsidP="00680C51">
      <w:pPr>
        <w:pStyle w:val="Default"/>
        <w:rPr>
          <w:sz w:val="24"/>
          <w:szCs w:val="24"/>
        </w:rPr>
      </w:pPr>
    </w:p>
    <w:p w14:paraId="054E1C1C" w14:textId="77777777" w:rsidR="00680C51" w:rsidRDefault="00680C51" w:rsidP="00680C51">
      <w:pPr>
        <w:pStyle w:val="Default"/>
        <w:rPr>
          <w:b/>
          <w:sz w:val="24"/>
          <w:szCs w:val="24"/>
          <w:u w:val="single"/>
        </w:rPr>
      </w:pPr>
      <w:r>
        <w:rPr>
          <w:b/>
          <w:sz w:val="24"/>
          <w:szCs w:val="24"/>
          <w:u w:val="single"/>
        </w:rPr>
        <w:t>Judging Requirements</w:t>
      </w:r>
    </w:p>
    <w:p w14:paraId="20990D3B" w14:textId="77777777" w:rsidR="00680C51" w:rsidRDefault="00680C51" w:rsidP="00ED46D1">
      <w:pPr>
        <w:pStyle w:val="Default"/>
        <w:jc w:val="both"/>
        <w:rPr>
          <w:sz w:val="24"/>
          <w:szCs w:val="24"/>
        </w:rPr>
      </w:pPr>
      <w:r>
        <w:rPr>
          <w:sz w:val="24"/>
          <w:szCs w:val="24"/>
        </w:rPr>
        <w:t xml:space="preserve">Teams should bring one </w:t>
      </w:r>
      <w:r w:rsidRPr="00ED46D1">
        <w:rPr>
          <w:i/>
          <w:sz w:val="24"/>
          <w:szCs w:val="24"/>
        </w:rPr>
        <w:t>qualified</w:t>
      </w:r>
      <w:r>
        <w:rPr>
          <w:sz w:val="24"/>
          <w:szCs w:val="24"/>
        </w:rPr>
        <w:t xml:space="preserve"> judge for every 3 </w:t>
      </w:r>
      <w:proofErr w:type="spellStart"/>
      <w:r>
        <w:rPr>
          <w:sz w:val="24"/>
          <w:szCs w:val="24"/>
        </w:rPr>
        <w:t>LDers</w:t>
      </w:r>
      <w:proofErr w:type="spellEnd"/>
      <w:r>
        <w:rPr>
          <w:sz w:val="24"/>
          <w:szCs w:val="24"/>
        </w:rPr>
        <w:t xml:space="preserve"> or PF</w:t>
      </w:r>
      <w:r w:rsidR="00FB7110">
        <w:rPr>
          <w:sz w:val="24"/>
          <w:szCs w:val="24"/>
        </w:rPr>
        <w:t>/</w:t>
      </w:r>
      <w:proofErr w:type="spellStart"/>
      <w:r w:rsidR="00FB7110">
        <w:rPr>
          <w:sz w:val="24"/>
          <w:szCs w:val="24"/>
        </w:rPr>
        <w:t>Parli</w:t>
      </w:r>
      <w:proofErr w:type="spellEnd"/>
      <w:r>
        <w:rPr>
          <w:sz w:val="24"/>
          <w:szCs w:val="24"/>
        </w:rPr>
        <w:t xml:space="preserve"> teams,</w:t>
      </w:r>
      <w:r w:rsidR="001D00B4">
        <w:rPr>
          <w:sz w:val="24"/>
          <w:szCs w:val="24"/>
        </w:rPr>
        <w:t xml:space="preserve"> every 2 Policy teams,</w:t>
      </w:r>
      <w:r>
        <w:rPr>
          <w:sz w:val="24"/>
          <w:szCs w:val="24"/>
        </w:rPr>
        <w:t xml:space="preserve"> and every 5 Speech entries, rounded up in the case of fractional obligations. Teams with Congress entries must bring 1 Congress judge.</w:t>
      </w:r>
      <w:r w:rsidR="00D00944">
        <w:rPr>
          <w:sz w:val="24"/>
          <w:szCs w:val="24"/>
        </w:rPr>
        <w:t xml:space="preserve"> </w:t>
      </w:r>
      <w:r>
        <w:rPr>
          <w:sz w:val="24"/>
          <w:szCs w:val="24"/>
        </w:rPr>
        <w:t xml:space="preserve">You may not cover VLD entries with Novice-only judges. Congress judges may be swapped into another </w:t>
      </w:r>
      <w:r w:rsidR="00ED46D1">
        <w:rPr>
          <w:color w:val="auto"/>
          <w:sz w:val="24"/>
          <w:szCs w:val="24"/>
        </w:rPr>
        <w:t>judging pool:</w:t>
      </w:r>
      <w:r w:rsidRPr="004B3CEE">
        <w:rPr>
          <w:color w:val="auto"/>
          <w:sz w:val="24"/>
          <w:szCs w:val="24"/>
        </w:rPr>
        <w:t xml:space="preserve"> </w:t>
      </w:r>
      <w:r w:rsidR="004B3CEE" w:rsidRPr="004B3CEE">
        <w:rPr>
          <w:color w:val="auto"/>
          <w:sz w:val="24"/>
          <w:szCs w:val="24"/>
          <w:shd w:val="clear" w:color="auto" w:fill="FFFFFF"/>
        </w:rPr>
        <w:t>please indicate which other event a Congress judge would like to judge if we cannot use him/her for Congress</w:t>
      </w:r>
      <w:r w:rsidR="00ED46D1">
        <w:rPr>
          <w:color w:val="auto"/>
          <w:sz w:val="24"/>
          <w:szCs w:val="24"/>
        </w:rPr>
        <w:t>. Likewise,</w:t>
      </w:r>
      <w:r w:rsidRPr="004B3CEE">
        <w:rPr>
          <w:color w:val="auto"/>
          <w:sz w:val="24"/>
          <w:szCs w:val="24"/>
        </w:rPr>
        <w:t xml:space="preserve"> Speech judges may also be asked to judge Congress. </w:t>
      </w:r>
      <w:r w:rsidRPr="00ED46D1">
        <w:rPr>
          <w:b/>
          <w:color w:val="auto"/>
          <w:sz w:val="24"/>
          <w:szCs w:val="24"/>
        </w:rPr>
        <w:t xml:space="preserve">Judges in all </w:t>
      </w:r>
      <w:r w:rsidR="00ED46D1">
        <w:rPr>
          <w:b/>
          <w:color w:val="auto"/>
          <w:sz w:val="24"/>
          <w:szCs w:val="24"/>
        </w:rPr>
        <w:t>event</w:t>
      </w:r>
      <w:r w:rsidRPr="00ED46D1">
        <w:rPr>
          <w:b/>
          <w:color w:val="auto"/>
          <w:sz w:val="24"/>
          <w:szCs w:val="24"/>
        </w:rPr>
        <w:t>s are obligated to stay and judge one round past any round in which their students are actively competing.</w:t>
      </w:r>
      <w:r w:rsidRPr="004B3CEE">
        <w:rPr>
          <w:color w:val="auto"/>
          <w:sz w:val="24"/>
          <w:szCs w:val="24"/>
        </w:rPr>
        <w:t xml:space="preserve"> We will assume</w:t>
      </w:r>
      <w:r>
        <w:rPr>
          <w:sz w:val="24"/>
          <w:szCs w:val="24"/>
        </w:rPr>
        <w:t xml:space="preserve"> judges are staying past their obligation unless we hear otherwise: let us know if you are leaving.</w:t>
      </w:r>
    </w:p>
    <w:p w14:paraId="2A9D469C" w14:textId="77777777" w:rsidR="00680C51" w:rsidRDefault="00680C51" w:rsidP="00680C51">
      <w:pPr>
        <w:widowControl w:val="0"/>
        <w:rPr>
          <w:color w:val="1A0E4E"/>
        </w:rPr>
      </w:pPr>
    </w:p>
    <w:p w14:paraId="6EAA8EA8" w14:textId="77777777" w:rsidR="00680C51" w:rsidRDefault="00680C51" w:rsidP="00ED46D1">
      <w:pPr>
        <w:widowControl w:val="0"/>
        <w:jc w:val="both"/>
      </w:pPr>
      <w:r>
        <w:t xml:space="preserve">Keep in mind that a </w:t>
      </w:r>
      <w:r w:rsidR="00ED46D1">
        <w:t>“</w:t>
      </w:r>
      <w:r>
        <w:t>qualified judge</w:t>
      </w:r>
      <w:r w:rsidR="00ED46D1">
        <w:t>”</w:t>
      </w:r>
      <w:r w:rsidR="00402BAC">
        <w:t xml:space="preserve"> must understand the activity, speak</w:t>
      </w:r>
      <w:r>
        <w:t xml:space="preserve"> English, and </w:t>
      </w:r>
      <w:r w:rsidR="00402BAC">
        <w:t>be</w:t>
      </w:r>
      <w:r w:rsidR="00ED46D1">
        <w:t xml:space="preserve"> either experienced sitting in</w:t>
      </w:r>
      <w:r>
        <w:t xml:space="preserve"> r</w:t>
      </w:r>
      <w:r w:rsidR="00ED46D1">
        <w:t>ounds with a ballot/</w:t>
      </w:r>
      <w:r>
        <w:t xml:space="preserve">flow pad or </w:t>
      </w:r>
      <w:r w:rsidR="001A628B">
        <w:t>have</w:t>
      </w:r>
      <w:r>
        <w:t xml:space="preserve"> been care</w:t>
      </w:r>
      <w:r w:rsidR="00ED46D1">
        <w:t>fully trained by the team he/</w:t>
      </w:r>
      <w:r>
        <w:t xml:space="preserve">she is accompanying. A qualified judge knows how </w:t>
      </w:r>
      <w:r w:rsidR="00ED46D1">
        <w:t xml:space="preserve">to fill out a ballot and assign ranks, </w:t>
      </w:r>
      <w:r>
        <w:t>wins/l</w:t>
      </w:r>
      <w:r w:rsidR="00ED46D1">
        <w:t>osses, and</w:t>
      </w:r>
      <w:r w:rsidR="001A628B">
        <w:t xml:space="preserve"> speaker points</w:t>
      </w:r>
      <w:r w:rsidR="00ED46D1">
        <w:t>.</w:t>
      </w:r>
    </w:p>
    <w:p w14:paraId="202FC7E2" w14:textId="77777777" w:rsidR="00680C51" w:rsidRDefault="00680C51" w:rsidP="00680C51">
      <w:pPr>
        <w:widowControl w:val="0"/>
      </w:pPr>
    </w:p>
    <w:p w14:paraId="6413DE86" w14:textId="77777777" w:rsidR="00680C51" w:rsidRDefault="00680C51" w:rsidP="00ED46D1">
      <w:pPr>
        <w:pStyle w:val="Default"/>
        <w:jc w:val="both"/>
        <w:rPr>
          <w:b/>
          <w:sz w:val="24"/>
          <w:szCs w:val="24"/>
          <w:highlight w:val="yellow"/>
        </w:rPr>
      </w:pPr>
      <w:r>
        <w:rPr>
          <w:sz w:val="24"/>
          <w:szCs w:val="24"/>
        </w:rPr>
        <w:t xml:space="preserve">Because of the logistical challenges involved, </w:t>
      </w:r>
      <w:r>
        <w:rPr>
          <w:b/>
          <w:sz w:val="24"/>
          <w:szCs w:val="24"/>
        </w:rPr>
        <w:t xml:space="preserve">judges dropped after registration is frozen on </w:t>
      </w:r>
      <w:r w:rsidRPr="00CC37BE">
        <w:rPr>
          <w:b/>
          <w:sz w:val="24"/>
          <w:szCs w:val="24"/>
        </w:rPr>
        <w:t xml:space="preserve">February </w:t>
      </w:r>
      <w:r w:rsidR="00227BD1">
        <w:rPr>
          <w:b/>
          <w:sz w:val="24"/>
          <w:szCs w:val="24"/>
        </w:rPr>
        <w:t>5</w:t>
      </w:r>
      <w:r w:rsidRPr="00CC37BE">
        <w:rPr>
          <w:b/>
          <w:sz w:val="24"/>
          <w:szCs w:val="24"/>
          <w:vertAlign w:val="superscript"/>
        </w:rPr>
        <w:t>th</w:t>
      </w:r>
      <w:r w:rsidR="00227BD1">
        <w:rPr>
          <w:b/>
          <w:sz w:val="24"/>
          <w:szCs w:val="24"/>
        </w:rPr>
        <w:t>, 2016</w:t>
      </w:r>
      <w:r w:rsidR="000177BC">
        <w:rPr>
          <w:b/>
          <w:sz w:val="24"/>
          <w:szCs w:val="24"/>
        </w:rPr>
        <w:t xml:space="preserve"> at 11:59 PM</w:t>
      </w:r>
      <w:r w:rsidR="00A004AA">
        <w:rPr>
          <w:b/>
          <w:sz w:val="24"/>
          <w:szCs w:val="24"/>
        </w:rPr>
        <w:t xml:space="preserve"> </w:t>
      </w:r>
      <w:r w:rsidR="00A004AA" w:rsidRPr="00FB22FE">
        <w:rPr>
          <w:b/>
          <w:sz w:val="24"/>
          <w:szCs w:val="24"/>
        </w:rPr>
        <w:t>–</w:t>
      </w:r>
      <w:r w:rsidR="00A004AA">
        <w:rPr>
          <w:b/>
          <w:sz w:val="24"/>
          <w:szCs w:val="24"/>
        </w:rPr>
        <w:t xml:space="preserve"> </w:t>
      </w:r>
      <w:r>
        <w:rPr>
          <w:b/>
          <w:sz w:val="24"/>
          <w:szCs w:val="24"/>
        </w:rPr>
        <w:t>even if y</w:t>
      </w:r>
      <w:r w:rsidR="00A004AA">
        <w:rPr>
          <w:b/>
          <w:sz w:val="24"/>
          <w:szCs w:val="24"/>
        </w:rPr>
        <w:t xml:space="preserve">ou drop students to compensate </w:t>
      </w:r>
      <w:r w:rsidR="00A004AA" w:rsidRPr="00FB22FE">
        <w:rPr>
          <w:b/>
          <w:sz w:val="24"/>
          <w:szCs w:val="24"/>
        </w:rPr>
        <w:t>–</w:t>
      </w:r>
      <w:r w:rsidR="00A004AA">
        <w:rPr>
          <w:b/>
          <w:sz w:val="24"/>
          <w:szCs w:val="24"/>
        </w:rPr>
        <w:t xml:space="preserve"> </w:t>
      </w:r>
      <w:r>
        <w:rPr>
          <w:b/>
          <w:sz w:val="24"/>
          <w:szCs w:val="24"/>
        </w:rPr>
        <w:t xml:space="preserve">will incur a fee </w:t>
      </w:r>
      <w:r w:rsidR="004B3CEE">
        <w:rPr>
          <w:b/>
          <w:sz w:val="24"/>
          <w:szCs w:val="24"/>
        </w:rPr>
        <w:t>($50</w:t>
      </w:r>
      <w:r w:rsidR="001A628B">
        <w:rPr>
          <w:b/>
          <w:sz w:val="24"/>
          <w:szCs w:val="24"/>
        </w:rPr>
        <w:t>).</w:t>
      </w:r>
    </w:p>
    <w:p w14:paraId="694CA813" w14:textId="77777777" w:rsidR="001A628B" w:rsidRDefault="001A628B" w:rsidP="00D82D13">
      <w:pPr>
        <w:pStyle w:val="Default"/>
        <w:rPr>
          <w:sz w:val="24"/>
          <w:szCs w:val="24"/>
        </w:rPr>
      </w:pPr>
    </w:p>
    <w:p w14:paraId="3CD8C23C" w14:textId="77777777" w:rsidR="00BE293D" w:rsidRDefault="001A628B" w:rsidP="00ED46D1">
      <w:pPr>
        <w:pStyle w:val="Default"/>
        <w:jc w:val="both"/>
        <w:rPr>
          <w:sz w:val="24"/>
          <w:szCs w:val="24"/>
        </w:rPr>
      </w:pPr>
      <w:r>
        <w:rPr>
          <w:sz w:val="24"/>
          <w:szCs w:val="24"/>
        </w:rPr>
        <w:t>We wi</w:t>
      </w:r>
      <w:r w:rsidR="00680C51">
        <w:rPr>
          <w:sz w:val="24"/>
          <w:szCs w:val="24"/>
        </w:rPr>
        <w:t>ll also be asking for judge</w:t>
      </w:r>
      <w:r w:rsidR="00ED46D1">
        <w:rPr>
          <w:sz w:val="24"/>
          <w:szCs w:val="24"/>
        </w:rPr>
        <w:t>’</w:t>
      </w:r>
      <w:r>
        <w:rPr>
          <w:sz w:val="24"/>
          <w:szCs w:val="24"/>
        </w:rPr>
        <w:t>s</w:t>
      </w:r>
      <w:r w:rsidR="00680C51">
        <w:rPr>
          <w:sz w:val="24"/>
          <w:szCs w:val="24"/>
        </w:rPr>
        <w:t xml:space="preserve"> cel</w:t>
      </w:r>
      <w:r>
        <w:rPr>
          <w:sz w:val="24"/>
          <w:szCs w:val="24"/>
        </w:rPr>
        <w:t>l phone numbers on registration</w:t>
      </w:r>
      <w:r w:rsidR="00680C51">
        <w:rPr>
          <w:sz w:val="24"/>
          <w:szCs w:val="24"/>
        </w:rPr>
        <w:t>. Please collect as many as you can from your judges</w:t>
      </w:r>
      <w:r w:rsidR="00255A93">
        <w:rPr>
          <w:sz w:val="24"/>
          <w:szCs w:val="24"/>
        </w:rPr>
        <w:t xml:space="preserve"> and enter these numbers as you enter judges into </w:t>
      </w:r>
      <w:proofErr w:type="spellStart"/>
      <w:r w:rsidR="00255A93">
        <w:rPr>
          <w:sz w:val="24"/>
          <w:szCs w:val="24"/>
        </w:rPr>
        <w:t>Tabroom</w:t>
      </w:r>
      <w:proofErr w:type="spellEnd"/>
      <w:r w:rsidR="00680C51">
        <w:rPr>
          <w:sz w:val="24"/>
          <w:szCs w:val="24"/>
        </w:rPr>
        <w:t>. Schools whose judges fail to appear for an assigned round will be fined $25 for a prelim</w:t>
      </w:r>
      <w:r>
        <w:rPr>
          <w:sz w:val="24"/>
          <w:szCs w:val="24"/>
        </w:rPr>
        <w:t xml:space="preserve"> round</w:t>
      </w:r>
      <w:r w:rsidR="00ED46D1">
        <w:rPr>
          <w:sz w:val="24"/>
          <w:szCs w:val="24"/>
        </w:rPr>
        <w:t xml:space="preserve"> or $50 for an elimination</w:t>
      </w:r>
      <w:r>
        <w:rPr>
          <w:sz w:val="24"/>
          <w:szCs w:val="24"/>
        </w:rPr>
        <w:t xml:space="preserve"> round</w:t>
      </w:r>
      <w:r w:rsidR="00680C51">
        <w:rPr>
          <w:b/>
          <w:i/>
          <w:sz w:val="24"/>
          <w:szCs w:val="24"/>
        </w:rPr>
        <w:t xml:space="preserve">. </w:t>
      </w:r>
      <w:r>
        <w:rPr>
          <w:sz w:val="24"/>
          <w:szCs w:val="24"/>
        </w:rPr>
        <w:t xml:space="preserve">Fines may be excused if </w:t>
      </w:r>
      <w:r>
        <w:rPr>
          <w:sz w:val="24"/>
          <w:szCs w:val="24"/>
        </w:rPr>
        <w:lastRenderedPageBreak/>
        <w:t>the individual</w:t>
      </w:r>
      <w:r w:rsidR="00680C51">
        <w:rPr>
          <w:sz w:val="24"/>
          <w:szCs w:val="24"/>
        </w:rPr>
        <w:t xml:space="preserve"> </w:t>
      </w:r>
      <w:r>
        <w:rPr>
          <w:sz w:val="24"/>
          <w:szCs w:val="24"/>
        </w:rPr>
        <w:t>judges</w:t>
      </w:r>
      <w:r w:rsidR="00680C51">
        <w:rPr>
          <w:sz w:val="24"/>
          <w:szCs w:val="24"/>
        </w:rPr>
        <w:t xml:space="preserve"> rounds beyond their assignment.</w:t>
      </w:r>
      <w:r w:rsidR="00D00944">
        <w:rPr>
          <w:sz w:val="24"/>
          <w:szCs w:val="24"/>
        </w:rPr>
        <w:t xml:space="preserve"> </w:t>
      </w:r>
      <w:r w:rsidR="00680C51">
        <w:rPr>
          <w:sz w:val="24"/>
          <w:szCs w:val="24"/>
        </w:rPr>
        <w:t xml:space="preserve">We </w:t>
      </w:r>
      <w:r>
        <w:rPr>
          <w:sz w:val="24"/>
          <w:szCs w:val="24"/>
        </w:rPr>
        <w:t>would much prefer to have judges ready and present in every round than to receive your fines</w:t>
      </w:r>
      <w:r w:rsidR="00680C51">
        <w:rPr>
          <w:sz w:val="24"/>
          <w:szCs w:val="24"/>
        </w:rPr>
        <w:t>.</w:t>
      </w:r>
      <w:r>
        <w:rPr>
          <w:sz w:val="24"/>
          <w:szCs w:val="24"/>
        </w:rPr>
        <w:t xml:space="preserve"> S</w:t>
      </w:r>
      <w:r w:rsidR="00680C51">
        <w:rPr>
          <w:sz w:val="24"/>
          <w:szCs w:val="24"/>
        </w:rPr>
        <w:t>chools with unpaid fines will not be given ballots or awards, and will be prevented from registering at other tournaments until those fines are paid.</w:t>
      </w:r>
    </w:p>
    <w:p w14:paraId="62A04FC3" w14:textId="77777777" w:rsidR="00ED46D1" w:rsidRDefault="00ED46D1" w:rsidP="00ED46D1">
      <w:pPr>
        <w:pStyle w:val="Default"/>
        <w:jc w:val="both"/>
        <w:rPr>
          <w:sz w:val="24"/>
          <w:szCs w:val="24"/>
        </w:rPr>
      </w:pPr>
    </w:p>
    <w:p w14:paraId="3B20CF1F" w14:textId="77777777" w:rsidR="00BE293D" w:rsidRPr="00BE293D" w:rsidRDefault="00BE293D" w:rsidP="00D82D13">
      <w:pPr>
        <w:pStyle w:val="Default"/>
        <w:rPr>
          <w:b/>
          <w:sz w:val="24"/>
          <w:szCs w:val="24"/>
          <w:u w:val="single"/>
        </w:rPr>
      </w:pPr>
      <w:r w:rsidRPr="00BE293D">
        <w:rPr>
          <w:b/>
          <w:sz w:val="24"/>
          <w:szCs w:val="24"/>
          <w:u w:val="single"/>
        </w:rPr>
        <w:t>Mutual Judge Preferences (Varsity LD)</w:t>
      </w:r>
    </w:p>
    <w:p w14:paraId="74B6A596" w14:textId="77777777" w:rsidR="00961797" w:rsidRDefault="00ED46D1" w:rsidP="00ED46D1">
      <w:pPr>
        <w:pStyle w:val="Default"/>
        <w:jc w:val="both"/>
        <w:rPr>
          <w:sz w:val="24"/>
          <w:szCs w:val="24"/>
        </w:rPr>
      </w:pPr>
      <w:r>
        <w:rPr>
          <w:sz w:val="24"/>
          <w:szCs w:val="24"/>
        </w:rPr>
        <w:t>The LBC</w:t>
      </w:r>
      <w:r w:rsidR="005840D7">
        <w:rPr>
          <w:sz w:val="24"/>
          <w:szCs w:val="24"/>
        </w:rPr>
        <w:t xml:space="preserve"> offer</w:t>
      </w:r>
      <w:r>
        <w:rPr>
          <w:sz w:val="24"/>
          <w:szCs w:val="24"/>
        </w:rPr>
        <w:t>s</w:t>
      </w:r>
      <w:r w:rsidR="005840D7">
        <w:rPr>
          <w:sz w:val="24"/>
          <w:szCs w:val="24"/>
        </w:rPr>
        <w:t xml:space="preserve"> </w:t>
      </w:r>
      <w:r w:rsidR="005840D7" w:rsidRPr="00BE293D">
        <w:rPr>
          <w:b/>
          <w:sz w:val="24"/>
          <w:szCs w:val="24"/>
        </w:rPr>
        <w:t xml:space="preserve">mutually </w:t>
      </w:r>
      <w:r w:rsidR="009D789A" w:rsidRPr="00BE293D">
        <w:rPr>
          <w:b/>
          <w:sz w:val="24"/>
          <w:szCs w:val="24"/>
        </w:rPr>
        <w:t>p</w:t>
      </w:r>
      <w:r w:rsidR="006741AD" w:rsidRPr="00BE293D">
        <w:rPr>
          <w:b/>
          <w:sz w:val="24"/>
          <w:szCs w:val="24"/>
        </w:rPr>
        <w:t>referred judging in Varsity LD</w:t>
      </w:r>
      <w:r w:rsidR="006741AD">
        <w:rPr>
          <w:sz w:val="24"/>
          <w:szCs w:val="24"/>
        </w:rPr>
        <w:t>.</w:t>
      </w:r>
      <w:r w:rsidR="00D00944">
        <w:rPr>
          <w:sz w:val="24"/>
          <w:szCs w:val="24"/>
        </w:rPr>
        <w:t xml:space="preserve"> </w:t>
      </w:r>
      <w:r w:rsidR="009D789A" w:rsidRPr="00D82D13">
        <w:rPr>
          <w:sz w:val="24"/>
          <w:szCs w:val="24"/>
        </w:rPr>
        <w:t>A complete judge list will be posted as soon as possible after the closing of registration.</w:t>
      </w:r>
      <w:r w:rsidR="006741AD">
        <w:rPr>
          <w:sz w:val="24"/>
          <w:szCs w:val="24"/>
        </w:rPr>
        <w:t xml:space="preserve"> </w:t>
      </w:r>
      <w:r w:rsidR="006741AD" w:rsidRPr="005840D7">
        <w:rPr>
          <w:sz w:val="24"/>
          <w:szCs w:val="24"/>
        </w:rPr>
        <w:t>All debaters in Varsity LD may then rank each judge according to the</w:t>
      </w:r>
      <w:r w:rsidR="005840D7" w:rsidRPr="005840D7">
        <w:rPr>
          <w:sz w:val="24"/>
          <w:szCs w:val="24"/>
        </w:rPr>
        <w:t xml:space="preserve"> scale</w:t>
      </w:r>
      <w:r w:rsidR="006741AD" w:rsidRPr="005840D7">
        <w:rPr>
          <w:sz w:val="24"/>
          <w:szCs w:val="24"/>
        </w:rPr>
        <w:t xml:space="preserve"> provided,</w:t>
      </w:r>
      <w:r w:rsidR="005840D7" w:rsidRPr="005840D7">
        <w:rPr>
          <w:sz w:val="24"/>
          <w:szCs w:val="24"/>
        </w:rPr>
        <w:t xml:space="preserve"> with 1 being the highest rating and</w:t>
      </w:r>
      <w:r w:rsidR="006741AD" w:rsidRPr="005840D7">
        <w:rPr>
          <w:sz w:val="24"/>
          <w:szCs w:val="24"/>
        </w:rPr>
        <w:t xml:space="preserve"> with a limited number of judges being rated a 2 or below. We</w:t>
      </w:r>
      <w:r w:rsidR="006B29B2">
        <w:rPr>
          <w:sz w:val="24"/>
          <w:szCs w:val="24"/>
        </w:rPr>
        <w:t xml:space="preserve"> will attempt to keep all judge</w:t>
      </w:r>
      <w:r w:rsidR="00BE293D">
        <w:rPr>
          <w:sz w:val="24"/>
          <w:szCs w:val="24"/>
        </w:rPr>
        <w:t xml:space="preserve"> assignments</w:t>
      </w:r>
      <w:r w:rsidR="006741AD" w:rsidRPr="005840D7">
        <w:rPr>
          <w:sz w:val="24"/>
          <w:szCs w:val="24"/>
        </w:rPr>
        <w:t xml:space="preserve"> as mutually preferred as possible; however, since debaters with more than two losses will not break, judge preferences may have to give way </w:t>
      </w:r>
      <w:r w:rsidR="0086695A" w:rsidRPr="005840D7">
        <w:rPr>
          <w:sz w:val="24"/>
          <w:szCs w:val="24"/>
        </w:rPr>
        <w:t>somewhat in those brackets.</w:t>
      </w:r>
      <w:r w:rsidR="009D789A" w:rsidRPr="00D82D13">
        <w:rPr>
          <w:sz w:val="24"/>
          <w:szCs w:val="24"/>
        </w:rPr>
        <w:t xml:space="preserve"> Any </w:t>
      </w:r>
      <w:proofErr w:type="spellStart"/>
      <w:r w:rsidR="009D789A" w:rsidRPr="00D82D13">
        <w:rPr>
          <w:sz w:val="24"/>
          <w:szCs w:val="24"/>
        </w:rPr>
        <w:t>LDer</w:t>
      </w:r>
      <w:proofErr w:type="spellEnd"/>
      <w:r w:rsidR="009D789A" w:rsidRPr="00D82D13">
        <w:rPr>
          <w:sz w:val="24"/>
          <w:szCs w:val="24"/>
        </w:rPr>
        <w:t xml:space="preserve"> who has made strikes but whose own judges fail to </w:t>
      </w:r>
      <w:r>
        <w:rPr>
          <w:sz w:val="24"/>
          <w:szCs w:val="24"/>
        </w:rPr>
        <w:t>show up</w:t>
      </w:r>
      <w:r w:rsidR="009D789A" w:rsidRPr="00D82D13">
        <w:rPr>
          <w:sz w:val="24"/>
          <w:szCs w:val="24"/>
        </w:rPr>
        <w:t xml:space="preserve"> at the tournament</w:t>
      </w:r>
      <w:r w:rsidR="009D789A" w:rsidRPr="00D82D13">
        <w:rPr>
          <w:rStyle w:val="apple-converted-space"/>
          <w:sz w:val="24"/>
          <w:szCs w:val="24"/>
        </w:rPr>
        <w:t> </w:t>
      </w:r>
      <w:r w:rsidR="009D789A" w:rsidRPr="00D82D13">
        <w:rPr>
          <w:rStyle w:val="Strong"/>
          <w:sz w:val="24"/>
          <w:szCs w:val="24"/>
        </w:rPr>
        <w:t>will forfeit their preferences, including strikes</w:t>
      </w:r>
      <w:r w:rsidR="009D789A" w:rsidRPr="00D82D13">
        <w:rPr>
          <w:sz w:val="24"/>
          <w:szCs w:val="24"/>
        </w:rPr>
        <w:t>.</w:t>
      </w:r>
      <w:r w:rsidR="00D00944">
        <w:rPr>
          <w:sz w:val="24"/>
          <w:szCs w:val="24"/>
        </w:rPr>
        <w:t xml:space="preserve"> </w:t>
      </w:r>
      <w:r w:rsidR="00961797">
        <w:rPr>
          <w:sz w:val="24"/>
          <w:szCs w:val="24"/>
        </w:rPr>
        <w:t xml:space="preserve">We also ask that you email us </w:t>
      </w:r>
      <w:r>
        <w:rPr>
          <w:sz w:val="24"/>
          <w:szCs w:val="24"/>
        </w:rPr>
        <w:t xml:space="preserve">separately at </w:t>
      </w:r>
      <w:hyperlink r:id="rId15" w:history="1">
        <w:r w:rsidRPr="00DD6137">
          <w:rPr>
            <w:rStyle w:val="Hyperlink"/>
            <w:sz w:val="24"/>
            <w:szCs w:val="24"/>
          </w:rPr>
          <w:t>libertybellclassic2016@gmail.com</w:t>
        </w:r>
      </w:hyperlink>
      <w:r>
        <w:rPr>
          <w:sz w:val="24"/>
          <w:szCs w:val="24"/>
        </w:rPr>
        <w:t xml:space="preserve"> </w:t>
      </w:r>
      <w:r w:rsidR="00961797">
        <w:rPr>
          <w:sz w:val="24"/>
          <w:szCs w:val="24"/>
        </w:rPr>
        <w:t>with conflicts (former affiliation with the team, other special relationships, etc.).</w:t>
      </w:r>
    </w:p>
    <w:p w14:paraId="1DFB56B8" w14:textId="77777777" w:rsidR="00961797" w:rsidRPr="00255A93" w:rsidRDefault="00961797" w:rsidP="00D82D13">
      <w:pPr>
        <w:pStyle w:val="Default"/>
        <w:rPr>
          <w:color w:val="auto"/>
          <w:sz w:val="24"/>
          <w:szCs w:val="24"/>
        </w:rPr>
      </w:pPr>
    </w:p>
    <w:p w14:paraId="4E3A819F" w14:textId="77777777" w:rsidR="00961797" w:rsidRPr="00255A93" w:rsidRDefault="0046597C" w:rsidP="0046597C">
      <w:pPr>
        <w:pStyle w:val="Default"/>
        <w:jc w:val="both"/>
        <w:rPr>
          <w:color w:val="auto"/>
          <w:sz w:val="24"/>
          <w:szCs w:val="24"/>
        </w:rPr>
      </w:pPr>
      <w:r>
        <w:rPr>
          <w:color w:val="auto"/>
          <w:sz w:val="24"/>
          <w:szCs w:val="24"/>
        </w:rPr>
        <w:t>Furthermore, the judges you bring need to be the judges</w:t>
      </w:r>
      <w:r w:rsidR="00961797" w:rsidRPr="00255A93">
        <w:rPr>
          <w:color w:val="auto"/>
          <w:sz w:val="24"/>
          <w:szCs w:val="24"/>
        </w:rPr>
        <w:t xml:space="preserve"> you registered online </w:t>
      </w:r>
      <w:r w:rsidR="00961797" w:rsidRPr="00255A93">
        <w:rPr>
          <w:b/>
          <w:color w:val="auto"/>
          <w:sz w:val="24"/>
          <w:szCs w:val="24"/>
        </w:rPr>
        <w:t>by the registration deadline</w:t>
      </w:r>
      <w:r w:rsidR="00961797" w:rsidRPr="00255A93">
        <w:rPr>
          <w:color w:val="auto"/>
          <w:sz w:val="24"/>
          <w:szCs w:val="24"/>
        </w:rPr>
        <w:t xml:space="preserve">. </w:t>
      </w:r>
      <w:r w:rsidR="001A628B">
        <w:rPr>
          <w:color w:val="auto"/>
          <w:sz w:val="24"/>
          <w:szCs w:val="24"/>
        </w:rPr>
        <w:t>As VLD judges have been rated by competitors, it is not an easy task to replace judges on short notice</w:t>
      </w:r>
      <w:r w:rsidR="00103861" w:rsidRPr="00255A93">
        <w:rPr>
          <w:color w:val="auto"/>
          <w:sz w:val="24"/>
          <w:szCs w:val="24"/>
        </w:rPr>
        <w:t xml:space="preserve">. </w:t>
      </w:r>
      <w:r>
        <w:rPr>
          <w:color w:val="auto"/>
          <w:sz w:val="24"/>
          <w:szCs w:val="24"/>
        </w:rPr>
        <w:t xml:space="preserve">As a result, </w:t>
      </w:r>
      <w:r w:rsidR="001A628B">
        <w:rPr>
          <w:color w:val="auto"/>
          <w:sz w:val="24"/>
          <w:szCs w:val="24"/>
        </w:rPr>
        <w:t>s</w:t>
      </w:r>
      <w:r w:rsidR="00103861" w:rsidRPr="00255A93">
        <w:rPr>
          <w:color w:val="auto"/>
          <w:sz w:val="24"/>
          <w:szCs w:val="24"/>
        </w:rPr>
        <w:t xml:space="preserve">chools that change their judges after online </w:t>
      </w:r>
      <w:r>
        <w:rPr>
          <w:color w:val="auto"/>
          <w:sz w:val="24"/>
          <w:szCs w:val="24"/>
        </w:rPr>
        <w:t>MJP</w:t>
      </w:r>
      <w:r w:rsidR="00103861" w:rsidRPr="00255A93">
        <w:rPr>
          <w:color w:val="auto"/>
          <w:sz w:val="24"/>
          <w:szCs w:val="24"/>
        </w:rPr>
        <w:t xml:space="preserve"> ratings have begun will </w:t>
      </w:r>
      <w:r w:rsidR="001A628B">
        <w:rPr>
          <w:color w:val="auto"/>
          <w:sz w:val="24"/>
          <w:szCs w:val="24"/>
        </w:rPr>
        <w:t>lose all of their ratings and strikes</w:t>
      </w:r>
      <w:r>
        <w:rPr>
          <w:color w:val="auto"/>
          <w:sz w:val="24"/>
          <w:szCs w:val="24"/>
        </w:rPr>
        <w:t>.</w:t>
      </w:r>
    </w:p>
    <w:p w14:paraId="358B941E" w14:textId="77777777" w:rsidR="009D789A" w:rsidRPr="00D82D13" w:rsidRDefault="009D789A" w:rsidP="00D82D13">
      <w:pPr>
        <w:pStyle w:val="Default"/>
        <w:rPr>
          <w:sz w:val="24"/>
          <w:szCs w:val="24"/>
        </w:rPr>
      </w:pPr>
    </w:p>
    <w:p w14:paraId="46BE1731" w14:textId="77777777" w:rsidR="00920FFD" w:rsidRDefault="00437E9D" w:rsidP="00680C51">
      <w:pPr>
        <w:widowControl w:val="0"/>
        <w:rPr>
          <w:b/>
          <w:u w:val="single"/>
        </w:rPr>
      </w:pPr>
      <w:r>
        <w:rPr>
          <w:b/>
          <w:u w:val="single"/>
        </w:rPr>
        <w:t>Hired J</w:t>
      </w:r>
      <w:r w:rsidR="004D4579">
        <w:rPr>
          <w:b/>
          <w:u w:val="single"/>
        </w:rPr>
        <w:t>udges</w:t>
      </w:r>
    </w:p>
    <w:p w14:paraId="058C99E8" w14:textId="77777777" w:rsidR="00680C51" w:rsidRDefault="00920FFD" w:rsidP="0046597C">
      <w:pPr>
        <w:widowControl w:val="0"/>
        <w:jc w:val="both"/>
      </w:pPr>
      <w:r>
        <w:t>W</w:t>
      </w:r>
      <w:r w:rsidR="00680C51">
        <w:t>e</w:t>
      </w:r>
      <w:r w:rsidR="00ED46D1">
        <w:t>’</w:t>
      </w:r>
      <w:r w:rsidR="00680C51">
        <w:t xml:space="preserve">re committed to hiring a quality </w:t>
      </w:r>
      <w:r w:rsidR="001A628B">
        <w:t>judging pool</w:t>
      </w:r>
      <w:r w:rsidR="00680C51">
        <w:t xml:space="preserve"> across divisions. To aid us in that effort, the registration system will ask you to explicitly request judge hires. Please request early</w:t>
      </w:r>
      <w:r w:rsidR="00255A93">
        <w:t xml:space="preserve"> and we will do our best to meet your needs as best we can</w:t>
      </w:r>
      <w:r w:rsidR="001A628B">
        <w:t>. We will hire only</w:t>
      </w:r>
      <w:r w:rsidR="00680C51">
        <w:t xml:space="preserve"> highly qualified </w:t>
      </w:r>
      <w:r w:rsidR="001A628B">
        <w:t xml:space="preserve">and available </w:t>
      </w:r>
      <w:r w:rsidR="00680C51">
        <w:t xml:space="preserve">judges. This means that there will be a limited number of judge hires available, so </w:t>
      </w:r>
      <w:r w:rsidR="00680C51" w:rsidRPr="00CC37BE">
        <w:t>please request early.</w:t>
      </w:r>
    </w:p>
    <w:p w14:paraId="7DF90A5B" w14:textId="77777777" w:rsidR="00680C51" w:rsidRDefault="00680C51" w:rsidP="00680C51">
      <w:pPr>
        <w:widowControl w:val="0"/>
      </w:pPr>
    </w:p>
    <w:p w14:paraId="560F4449" w14:textId="77777777" w:rsidR="00680C51" w:rsidRDefault="00680C51" w:rsidP="0046597C">
      <w:pPr>
        <w:widowControl w:val="0"/>
        <w:jc w:val="both"/>
      </w:pPr>
      <w:r>
        <w:t xml:space="preserve">Once we have filled slots for our hired judges in an event, we will send you an email to notify you that your hire requests have not been approved since our judges have been maxed out. Instead, your request will be put on the waitlist to be approved later in the case that we are able to hire additional judges. Every entry must be covered by a judge, either brought by your team or through an </w:t>
      </w:r>
      <w:r>
        <w:rPr>
          <w:i/>
        </w:rPr>
        <w:t>approved</w:t>
      </w:r>
      <w:r>
        <w:t xml:space="preserve"> hire request. Do not assume we will hire your judges just because you have not entered your own or because you</w:t>
      </w:r>
      <w:r w:rsidR="00ED46D1">
        <w:t>’</w:t>
      </w:r>
      <w:r>
        <w:t xml:space="preserve">ve requested hires. If the registration system says you are missing a judge by the deadline for entering judges, you </w:t>
      </w:r>
      <w:r w:rsidR="001A628B">
        <w:t>will be forced to drop entries.</w:t>
      </w:r>
    </w:p>
    <w:p w14:paraId="22BB8ED8" w14:textId="77777777" w:rsidR="00D35F8F" w:rsidRDefault="00D35F8F" w:rsidP="00D82D13">
      <w:pPr>
        <w:widowControl w:val="0"/>
        <w:rPr>
          <w:b/>
          <w:u w:val="single"/>
        </w:rPr>
      </w:pPr>
    </w:p>
    <w:p w14:paraId="1063C4A5" w14:textId="77777777" w:rsidR="00920FFD" w:rsidRDefault="007840C4" w:rsidP="00D82D13">
      <w:pPr>
        <w:widowControl w:val="0"/>
        <w:rPr>
          <w:b/>
          <w:u w:val="single"/>
        </w:rPr>
      </w:pPr>
      <w:r w:rsidRPr="00D82D13">
        <w:rPr>
          <w:b/>
          <w:u w:val="single"/>
        </w:rPr>
        <w:t>Paradigms</w:t>
      </w:r>
    </w:p>
    <w:p w14:paraId="5E7BAF0D" w14:textId="77777777" w:rsidR="007840C4" w:rsidRDefault="00F84C84" w:rsidP="0043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E456B">
        <w:t xml:space="preserve">We encourage judges to publish paradigms on </w:t>
      </w:r>
      <w:hyperlink r:id="rId16" w:history="1">
        <w:r w:rsidR="00437E9D" w:rsidRPr="00DD6137">
          <w:rPr>
            <w:rStyle w:val="Hyperlink"/>
          </w:rPr>
          <w:t>judgephilosophies.wikispaces.com</w:t>
        </w:r>
      </w:hyperlink>
      <w:r w:rsidR="00BC7D03">
        <w:t>. Having a published paradigm is e</w:t>
      </w:r>
      <w:r w:rsidRPr="001E456B">
        <w:t>specially</w:t>
      </w:r>
      <w:r w:rsidR="00BC7D03">
        <w:t xml:space="preserve"> important</w:t>
      </w:r>
      <w:r w:rsidRPr="001E456B">
        <w:t xml:space="preserve"> </w:t>
      </w:r>
      <w:r w:rsidR="00A004AA">
        <w:t xml:space="preserve">since </w:t>
      </w:r>
      <w:proofErr w:type="spellStart"/>
      <w:r w:rsidR="00437E9D">
        <w:t>LD</w:t>
      </w:r>
      <w:r w:rsidRPr="001E456B">
        <w:t>ers</w:t>
      </w:r>
      <w:proofErr w:type="spellEnd"/>
      <w:r w:rsidRPr="001E456B">
        <w:t xml:space="preserve"> are competing for a finals bid to the TOC. Judges should also be willing to indicate to competitors before a round a general sense of their vision of LD (if any) </w:t>
      </w:r>
      <w:r w:rsidR="00437E9D">
        <w:t>and/</w:t>
      </w:r>
      <w:r w:rsidRPr="001E456B">
        <w:t>or a sense of t</w:t>
      </w:r>
      <w:r w:rsidR="00437E9D">
        <w:t>heir experience</w:t>
      </w:r>
      <w:r w:rsidRPr="001E456B">
        <w:t xml:space="preserve"> to aid competitors in choosing how best to make their arguments.</w:t>
      </w:r>
      <w:r w:rsidR="00D00944">
        <w:t xml:space="preserve"> </w:t>
      </w:r>
      <w:r w:rsidRPr="001E456B">
        <w:t>If you</w:t>
      </w:r>
      <w:r w:rsidR="00ED46D1">
        <w:t>’</w:t>
      </w:r>
      <w:r w:rsidRPr="001E456B">
        <w:t>re considering not writing a paradigm, please not</w:t>
      </w:r>
      <w:r w:rsidR="00BC7D03">
        <w:t>e</w:t>
      </w:r>
      <w:r w:rsidRPr="001E456B">
        <w:t xml:space="preserve"> that judges who do will likely be rated</w:t>
      </w:r>
      <w:r w:rsidR="00437E9D">
        <w:t xml:space="preserve"> higher</w:t>
      </w:r>
      <w:r w:rsidR="00A004AA">
        <w:t xml:space="preserve"> and see better rounds </w:t>
      </w:r>
      <w:r w:rsidR="00437E9D">
        <w:t>than those who don’t.</w:t>
      </w:r>
    </w:p>
    <w:p w14:paraId="49F78001" w14:textId="77777777" w:rsidR="0086695A" w:rsidRDefault="0086695A" w:rsidP="00D82D13">
      <w:pPr>
        <w:widowControl w:val="0"/>
      </w:pPr>
    </w:p>
    <w:p w14:paraId="36F690FD" w14:textId="77777777" w:rsidR="00920FFD" w:rsidRDefault="0086695A" w:rsidP="00680C51">
      <w:pPr>
        <w:widowControl w:val="0"/>
        <w:rPr>
          <w:b/>
          <w:u w:val="single"/>
        </w:rPr>
      </w:pPr>
      <w:r w:rsidRPr="0086695A">
        <w:rPr>
          <w:b/>
          <w:u w:val="single"/>
        </w:rPr>
        <w:t xml:space="preserve">Disclosure </w:t>
      </w:r>
      <w:r w:rsidR="00131321">
        <w:rPr>
          <w:b/>
          <w:u w:val="single"/>
        </w:rPr>
        <w:t>Policy</w:t>
      </w:r>
    </w:p>
    <w:p w14:paraId="2C24FF98" w14:textId="77777777" w:rsidR="007840C4" w:rsidRPr="00680C51" w:rsidRDefault="00680C51" w:rsidP="00437E9D">
      <w:pPr>
        <w:widowControl w:val="0"/>
        <w:jc w:val="both"/>
      </w:pPr>
      <w:r>
        <w:t xml:space="preserve">All rounds are open to both competitors and spectators. Post-round oral critiques and disclosures are </w:t>
      </w:r>
      <w:r w:rsidR="00404319">
        <w:t xml:space="preserve">encouraged </w:t>
      </w:r>
      <w:r>
        <w:t xml:space="preserve">in LD, </w:t>
      </w:r>
      <w:r w:rsidR="00B13935">
        <w:t>Parliamentary</w:t>
      </w:r>
      <w:r>
        <w:t>,</w:t>
      </w:r>
      <w:r w:rsidR="001D00B4">
        <w:t xml:space="preserve"> Policy,</w:t>
      </w:r>
      <w:r>
        <w:t xml:space="preserve"> and </w:t>
      </w:r>
      <w:r w:rsidR="00437E9D">
        <w:t>PF</w:t>
      </w:r>
      <w:r>
        <w:t>. Judges who wish to give post-round comments must first fill out the</w:t>
      </w:r>
      <w:r w:rsidR="00437E9D">
        <w:t>ir</w:t>
      </w:r>
      <w:r>
        <w:t xml:space="preserve"> decision and speaker poin</w:t>
      </w:r>
      <w:r w:rsidR="00437E9D">
        <w:t>ts on the ballot</w:t>
      </w:r>
      <w:r>
        <w:t xml:space="preserve"> and hand </w:t>
      </w:r>
      <w:r w:rsidR="00437E9D">
        <w:t>it</w:t>
      </w:r>
      <w:r>
        <w:t xml:space="preserve"> to a tournament ballot runner in the hall</w:t>
      </w:r>
      <w:r w:rsidR="00B13935">
        <w:t>,</w:t>
      </w:r>
      <w:r>
        <w:t xml:space="preserve"> if available. </w:t>
      </w:r>
      <w:r w:rsidR="00437E9D">
        <w:t>T</w:t>
      </w:r>
      <w:r w:rsidR="001A628B">
        <w:t xml:space="preserve">o keep the tournament running on time, </w:t>
      </w:r>
      <w:r w:rsidR="001A628B" w:rsidRPr="00437E9D">
        <w:rPr>
          <w:b/>
        </w:rPr>
        <w:t>please m</w:t>
      </w:r>
      <w:r w:rsidRPr="00437E9D">
        <w:rPr>
          <w:b/>
        </w:rPr>
        <w:t xml:space="preserve">ake sure your results are in before giving an </w:t>
      </w:r>
      <w:r w:rsidR="00404319" w:rsidRPr="00437E9D">
        <w:rPr>
          <w:b/>
        </w:rPr>
        <w:t xml:space="preserve">oral </w:t>
      </w:r>
      <w:r w:rsidRPr="00437E9D">
        <w:rPr>
          <w:b/>
        </w:rPr>
        <w:t>critique</w:t>
      </w:r>
      <w:r>
        <w:t>.</w:t>
      </w:r>
    </w:p>
    <w:p w14:paraId="226E4136" w14:textId="77777777" w:rsidR="001D00B4" w:rsidRDefault="001D00B4" w:rsidP="00D82D13">
      <w:pPr>
        <w:pStyle w:val="Default"/>
        <w:rPr>
          <w:b/>
          <w:sz w:val="24"/>
          <w:szCs w:val="24"/>
          <w:u w:val="single"/>
        </w:rPr>
      </w:pPr>
    </w:p>
    <w:p w14:paraId="7AC88A08" w14:textId="77777777" w:rsidR="00920FFD" w:rsidRDefault="007840C4" w:rsidP="00D82D13">
      <w:pPr>
        <w:pStyle w:val="Default"/>
        <w:rPr>
          <w:b/>
          <w:sz w:val="24"/>
          <w:szCs w:val="24"/>
          <w:u w:val="single"/>
        </w:rPr>
      </w:pPr>
      <w:r w:rsidRPr="00D82D13">
        <w:rPr>
          <w:b/>
          <w:sz w:val="24"/>
          <w:szCs w:val="24"/>
          <w:u w:val="single"/>
        </w:rPr>
        <w:t>Ballots and Awards</w:t>
      </w:r>
    </w:p>
    <w:p w14:paraId="7A6457CE" w14:textId="77777777" w:rsidR="007840C4" w:rsidRPr="00D82D13" w:rsidRDefault="007840C4" w:rsidP="00437E9D">
      <w:pPr>
        <w:pStyle w:val="Default"/>
        <w:jc w:val="both"/>
        <w:rPr>
          <w:sz w:val="24"/>
          <w:szCs w:val="24"/>
        </w:rPr>
      </w:pPr>
      <w:r w:rsidRPr="00D82D13">
        <w:rPr>
          <w:sz w:val="24"/>
          <w:szCs w:val="24"/>
        </w:rPr>
        <w:t xml:space="preserve">Awards will be given to all competitors reaching eliminations. Please pick them up during the awards ceremony, or arrange to have someone else do so on your behalf. </w:t>
      </w:r>
      <w:r w:rsidRPr="00103861">
        <w:rPr>
          <w:b/>
          <w:color w:val="auto"/>
          <w:sz w:val="24"/>
          <w:szCs w:val="24"/>
        </w:rPr>
        <w:t xml:space="preserve">We do not mail </w:t>
      </w:r>
      <w:r w:rsidR="00A004AA">
        <w:rPr>
          <w:b/>
          <w:color w:val="auto"/>
          <w:sz w:val="24"/>
          <w:szCs w:val="24"/>
        </w:rPr>
        <w:t>awards</w:t>
      </w:r>
      <w:r w:rsidRPr="00103861">
        <w:rPr>
          <w:color w:val="auto"/>
          <w:sz w:val="24"/>
          <w:szCs w:val="24"/>
        </w:rPr>
        <w:t>.</w:t>
      </w:r>
      <w:r w:rsidRPr="00D82D13">
        <w:rPr>
          <w:sz w:val="24"/>
          <w:szCs w:val="24"/>
        </w:rPr>
        <w:t xml:space="preserve"> We also do not release ballots early to teams who cleared entries into </w:t>
      </w:r>
      <w:proofErr w:type="spellStart"/>
      <w:r w:rsidRPr="00D82D13">
        <w:rPr>
          <w:sz w:val="24"/>
          <w:szCs w:val="24"/>
        </w:rPr>
        <w:t>elim</w:t>
      </w:r>
      <w:proofErr w:type="spellEnd"/>
      <w:r w:rsidRPr="00D82D13">
        <w:rPr>
          <w:sz w:val="24"/>
          <w:szCs w:val="24"/>
        </w:rPr>
        <w:t xml:space="preserve"> rounds. Non-clearing teams can pick up ballots, but </w:t>
      </w:r>
      <w:r w:rsidRPr="00D82D13">
        <w:rPr>
          <w:sz w:val="24"/>
          <w:szCs w:val="24"/>
        </w:rPr>
        <w:lastRenderedPageBreak/>
        <w:t>they won</w:t>
      </w:r>
      <w:r w:rsidR="00ED46D1">
        <w:rPr>
          <w:sz w:val="24"/>
          <w:szCs w:val="24"/>
        </w:rPr>
        <w:t>’</w:t>
      </w:r>
      <w:r w:rsidRPr="00D82D13">
        <w:rPr>
          <w:sz w:val="24"/>
          <w:szCs w:val="24"/>
        </w:rPr>
        <w:t xml:space="preserve">t be ready and sorted until Sunday morning after the first </w:t>
      </w:r>
      <w:proofErr w:type="spellStart"/>
      <w:r w:rsidRPr="00D82D13">
        <w:rPr>
          <w:sz w:val="24"/>
          <w:szCs w:val="24"/>
        </w:rPr>
        <w:t>elim</w:t>
      </w:r>
      <w:proofErr w:type="spellEnd"/>
      <w:r w:rsidRPr="00D82D13">
        <w:rPr>
          <w:sz w:val="24"/>
          <w:szCs w:val="24"/>
        </w:rPr>
        <w:t xml:space="preserve"> round. If you anticipate leaving early, bring a self-addressed, stamped envelope of sufficient size and postage to mail your ballots, label it with your school name, and deliver it to tab. We will put your ballots into the envelope and send </w:t>
      </w:r>
      <w:r w:rsidR="00A004AA">
        <w:rPr>
          <w:sz w:val="24"/>
          <w:szCs w:val="24"/>
        </w:rPr>
        <w:t xml:space="preserve">it after the tournament. </w:t>
      </w:r>
    </w:p>
    <w:p w14:paraId="76896043" w14:textId="77777777" w:rsidR="007840C4" w:rsidRPr="00D82D13" w:rsidRDefault="007840C4" w:rsidP="00D82D13">
      <w:pPr>
        <w:pStyle w:val="Default"/>
        <w:rPr>
          <w:sz w:val="24"/>
          <w:szCs w:val="24"/>
        </w:rPr>
      </w:pPr>
    </w:p>
    <w:p w14:paraId="0F3ECFDF" w14:textId="77777777" w:rsidR="00404319" w:rsidRDefault="007840C4" w:rsidP="00D82D13">
      <w:pPr>
        <w:pStyle w:val="Default"/>
        <w:rPr>
          <w:sz w:val="24"/>
          <w:szCs w:val="24"/>
        </w:rPr>
      </w:pPr>
      <w:r w:rsidRPr="00D82D13">
        <w:rPr>
          <w:b/>
          <w:sz w:val="24"/>
          <w:szCs w:val="24"/>
          <w:u w:val="single"/>
        </w:rPr>
        <w:t>Registration</w:t>
      </w:r>
    </w:p>
    <w:p w14:paraId="77B95648" w14:textId="77777777" w:rsidR="007840C4" w:rsidRPr="00D82D13" w:rsidRDefault="007840C4" w:rsidP="00437E9D">
      <w:pPr>
        <w:pStyle w:val="Default"/>
        <w:jc w:val="both"/>
        <w:rPr>
          <w:sz w:val="24"/>
          <w:szCs w:val="24"/>
        </w:rPr>
      </w:pPr>
      <w:r w:rsidRPr="00D82D13">
        <w:rPr>
          <w:sz w:val="24"/>
          <w:szCs w:val="24"/>
        </w:rPr>
        <w:t xml:space="preserve">All registration will be conducted online </w:t>
      </w:r>
      <w:r w:rsidRPr="0001488B">
        <w:rPr>
          <w:sz w:val="24"/>
          <w:szCs w:val="24"/>
        </w:rPr>
        <w:t xml:space="preserve">at </w:t>
      </w:r>
      <w:hyperlink r:id="rId17" w:history="1">
        <w:r w:rsidR="00141B94" w:rsidRPr="0001488B">
          <w:rPr>
            <w:rStyle w:val="Hyperlink"/>
            <w:sz w:val="24"/>
            <w:szCs w:val="24"/>
          </w:rPr>
          <w:t>penn.tabroom.com</w:t>
        </w:r>
      </w:hyperlink>
      <w:r w:rsidR="0001488B" w:rsidRPr="0001488B">
        <w:rPr>
          <w:sz w:val="24"/>
          <w:szCs w:val="24"/>
        </w:rPr>
        <w:t>.</w:t>
      </w:r>
      <w:r w:rsidR="0001488B">
        <w:rPr>
          <w:sz w:val="24"/>
          <w:szCs w:val="24"/>
        </w:rPr>
        <w:t xml:space="preserve"> We </w:t>
      </w:r>
      <w:r w:rsidRPr="00D82D13">
        <w:rPr>
          <w:sz w:val="24"/>
          <w:szCs w:val="24"/>
        </w:rPr>
        <w:t>cannot accept email or phone registrations, but are happy to help you navigate the registration website. If there are any questions concerning registration, please conta</w:t>
      </w:r>
      <w:r w:rsidR="00227BD1">
        <w:rPr>
          <w:sz w:val="24"/>
          <w:szCs w:val="24"/>
        </w:rPr>
        <w:t xml:space="preserve">ct </w:t>
      </w:r>
      <w:hyperlink r:id="rId18" w:history="1">
        <w:r w:rsidR="00227BD1" w:rsidRPr="00437E9D">
          <w:rPr>
            <w:rStyle w:val="Hyperlink"/>
            <w:sz w:val="24"/>
            <w:szCs w:val="24"/>
          </w:rPr>
          <w:t>libertybellclassic2016</w:t>
        </w:r>
      </w:hyperlink>
      <w:r w:rsidR="00227BD1">
        <w:rPr>
          <w:rStyle w:val="InternetLink"/>
          <w:sz w:val="24"/>
          <w:szCs w:val="24"/>
        </w:rPr>
        <w:t>@gmail.com</w:t>
      </w:r>
      <w:r w:rsidR="00437E9D">
        <w:rPr>
          <w:sz w:val="24"/>
          <w:szCs w:val="24"/>
        </w:rPr>
        <w:t xml:space="preserve">. The IE </w:t>
      </w:r>
      <w:r w:rsidRPr="00D82D13">
        <w:rPr>
          <w:sz w:val="24"/>
          <w:szCs w:val="24"/>
        </w:rPr>
        <w:t>speaker codes given to you on the online registration system will be those used in competition unless you are notified otherwise. Field reports in the debate events will also be posted in advance of the tournament.</w:t>
      </w:r>
    </w:p>
    <w:p w14:paraId="1C2FF1CF" w14:textId="77777777" w:rsidR="00BE293D" w:rsidRDefault="00BE293D" w:rsidP="00D82D13">
      <w:pPr>
        <w:pStyle w:val="Default"/>
        <w:rPr>
          <w:sz w:val="24"/>
          <w:szCs w:val="24"/>
        </w:rPr>
      </w:pPr>
    </w:p>
    <w:p w14:paraId="765C4A2B" w14:textId="77777777" w:rsidR="008B1AC6" w:rsidRDefault="00680C51" w:rsidP="00C450AF">
      <w:pPr>
        <w:pStyle w:val="Default"/>
        <w:rPr>
          <w:sz w:val="24"/>
          <w:szCs w:val="24"/>
        </w:rPr>
      </w:pPr>
      <w:r w:rsidRPr="00680C51">
        <w:rPr>
          <w:b/>
          <w:sz w:val="24"/>
          <w:szCs w:val="24"/>
          <w:u w:val="single"/>
        </w:rPr>
        <w:t>Public Forum Round Robin</w:t>
      </w:r>
    </w:p>
    <w:p w14:paraId="4D9647C2" w14:textId="31E52161" w:rsidR="007840C4" w:rsidRPr="00437E9D" w:rsidRDefault="00680C51" w:rsidP="00437E9D">
      <w:pPr>
        <w:jc w:val="both"/>
        <w:rPr>
          <w:rFonts w:ascii="Times" w:eastAsia="Times New Roman" w:hAnsi="Times"/>
          <w:color w:val="auto"/>
          <w:sz w:val="20"/>
          <w:szCs w:val="20"/>
        </w:rPr>
      </w:pPr>
      <w:r w:rsidRPr="00680C51">
        <w:t xml:space="preserve">The </w:t>
      </w:r>
      <w:r w:rsidR="00753283">
        <w:t>Fourth</w:t>
      </w:r>
      <w:r w:rsidR="008B1AC6">
        <w:t xml:space="preserve"> </w:t>
      </w:r>
      <w:r w:rsidRPr="00680C51">
        <w:t>Annual Philadelphia Round Robin in Public Forum De</w:t>
      </w:r>
      <w:r w:rsidR="00E566FB">
        <w:t xml:space="preserve">bate will be </w:t>
      </w:r>
      <w:r w:rsidR="00E566FB" w:rsidRPr="00437E9D">
        <w:rPr>
          <w:b/>
        </w:rPr>
        <w:t>Friday, February 12</w:t>
      </w:r>
      <w:r w:rsidR="00F84C84" w:rsidRPr="00437E9D">
        <w:rPr>
          <w:b/>
          <w:vertAlign w:val="superscript"/>
        </w:rPr>
        <w:t>th</w:t>
      </w:r>
      <w:r w:rsidRPr="00680C51">
        <w:t>. We are very excited to host some of the nation</w:t>
      </w:r>
      <w:r w:rsidR="00ED46D1">
        <w:t>’</w:t>
      </w:r>
      <w:r w:rsidRPr="00680C51">
        <w:t>s best P</w:t>
      </w:r>
      <w:r w:rsidR="00437E9D">
        <w:t xml:space="preserve">ublic </w:t>
      </w:r>
      <w:r w:rsidRPr="00680C51">
        <w:t>F</w:t>
      </w:r>
      <w:r w:rsidR="00437E9D">
        <w:t>orum</w:t>
      </w:r>
      <w:r w:rsidRPr="00680C51">
        <w:t xml:space="preserve"> teams on Penn</w:t>
      </w:r>
      <w:r w:rsidR="00ED46D1">
        <w:t>’</w:t>
      </w:r>
      <w:r w:rsidRPr="00680C51">
        <w:t>s campus the day before the LBC. Debaters will compete throughout the day in front of top-notch judging brought in from throughout the region, concluding with a demonstration round open to all LBC competitors. We encourage all in</w:t>
      </w:r>
      <w:r w:rsidRPr="00CD0007">
        <w:t>terested teams to fill out an application</w:t>
      </w:r>
      <w:r w:rsidR="00BC7D03" w:rsidRPr="00CD0007">
        <w:t>,</w:t>
      </w:r>
      <w:r w:rsidRPr="00CD0007">
        <w:t xml:space="preserve"> </w:t>
      </w:r>
      <w:r w:rsidR="00FB22FE" w:rsidRPr="00CD0007">
        <w:t xml:space="preserve">which can be found </w:t>
      </w:r>
      <w:r w:rsidR="00775F00">
        <w:t xml:space="preserve">on the </w:t>
      </w:r>
      <w:proofErr w:type="spellStart"/>
      <w:r w:rsidR="00775F00">
        <w:t>Tabroom</w:t>
      </w:r>
      <w:proofErr w:type="spellEnd"/>
      <w:r w:rsidR="00775F00">
        <w:t xml:space="preserve"> site for the Liberty Bell Classic</w:t>
      </w:r>
      <w:r w:rsidRPr="00CD0007">
        <w:t xml:space="preserve">, and </w:t>
      </w:r>
      <w:r w:rsidR="00775F00">
        <w:t xml:space="preserve">return the form </w:t>
      </w:r>
      <w:r w:rsidRPr="00CD0007">
        <w:t xml:space="preserve">no later than </w:t>
      </w:r>
      <w:r w:rsidR="00CC37BE" w:rsidRPr="00437E9D">
        <w:rPr>
          <w:b/>
        </w:rPr>
        <w:t>January 3</w:t>
      </w:r>
      <w:r w:rsidR="00CC37BE" w:rsidRPr="00437E9D">
        <w:rPr>
          <w:b/>
          <w:vertAlign w:val="superscript"/>
        </w:rPr>
        <w:t>rd</w:t>
      </w:r>
      <w:r w:rsidR="00437E9D" w:rsidRPr="00437E9D">
        <w:rPr>
          <w:b/>
        </w:rPr>
        <w:t>, 2016</w:t>
      </w:r>
      <w:r w:rsidR="008B1AC6" w:rsidRPr="00437E9D">
        <w:t>.</w:t>
      </w:r>
      <w:r w:rsidRPr="00437E9D">
        <w:t xml:space="preserve"> </w:t>
      </w:r>
      <w:r w:rsidR="00CC37BE" w:rsidRPr="00437E9D">
        <w:t xml:space="preserve">Please </w:t>
      </w:r>
      <w:r w:rsidRPr="00437E9D">
        <w:t xml:space="preserve">see the application for more information, and contact </w:t>
      </w:r>
      <w:r w:rsidR="00350F01">
        <w:t xml:space="preserve">Rebecca </w:t>
      </w:r>
      <w:proofErr w:type="spellStart"/>
      <w:r w:rsidR="00350F01">
        <w:t>Gelfer</w:t>
      </w:r>
      <w:proofErr w:type="spellEnd"/>
      <w:r w:rsidR="00775F00" w:rsidRPr="00437E9D">
        <w:t xml:space="preserve"> </w:t>
      </w:r>
      <w:r w:rsidRPr="00437E9D">
        <w:t xml:space="preserve">at </w:t>
      </w:r>
      <w:hyperlink r:id="rId19" w:history="1">
        <w:r w:rsidR="00350F01">
          <w:rPr>
            <w:rStyle w:val="Hyperlink"/>
          </w:rPr>
          <w:t>rgelfer@sas.upenn.edu</w:t>
        </w:r>
      </w:hyperlink>
      <w:r w:rsidRPr="00437E9D">
        <w:t xml:space="preserve"> with any</w:t>
      </w:r>
      <w:r w:rsidRPr="008B1AC6">
        <w:t xml:space="preserve"> questions. We look forward to seeing you in February!</w:t>
      </w:r>
      <w:r w:rsidR="007840C4" w:rsidRPr="00D82D13">
        <w:br w:type="page"/>
      </w:r>
      <w:r w:rsidR="00636718">
        <w:rPr>
          <w:b/>
          <w:u w:val="single"/>
        </w:rPr>
        <w:lastRenderedPageBreak/>
        <w:t>Tournament Hotel</w:t>
      </w:r>
      <w:r w:rsidR="00753283">
        <w:rPr>
          <w:b/>
          <w:u w:val="single"/>
        </w:rPr>
        <w:t>s</w:t>
      </w:r>
    </w:p>
    <w:p w14:paraId="194BCC4C" w14:textId="77777777" w:rsidR="00F55920" w:rsidRPr="001B19C0" w:rsidRDefault="00F55920" w:rsidP="00F55920">
      <w:pPr>
        <w:pStyle w:val="Default"/>
        <w:jc w:val="center"/>
        <w:rPr>
          <w:b/>
          <w:sz w:val="24"/>
          <w:szCs w:val="24"/>
          <w:u w:val="single"/>
        </w:rPr>
      </w:pPr>
    </w:p>
    <w:p w14:paraId="0BE94BE4" w14:textId="77777777" w:rsidR="007840C4" w:rsidRDefault="00920532" w:rsidP="00437E9D">
      <w:pPr>
        <w:pStyle w:val="Default"/>
        <w:jc w:val="both"/>
        <w:rPr>
          <w:sz w:val="24"/>
          <w:szCs w:val="24"/>
        </w:rPr>
      </w:pPr>
      <w:r>
        <w:rPr>
          <w:sz w:val="24"/>
          <w:szCs w:val="24"/>
        </w:rPr>
        <w:t>PFYD has partnered with four hotels for the 2016</w:t>
      </w:r>
      <w:r w:rsidR="007840C4" w:rsidRPr="00D82D13">
        <w:rPr>
          <w:sz w:val="24"/>
          <w:szCs w:val="24"/>
        </w:rPr>
        <w:t xml:space="preserve"> Liberty Bell Classic </w:t>
      </w:r>
      <w:r>
        <w:rPr>
          <w:sz w:val="24"/>
          <w:szCs w:val="24"/>
        </w:rPr>
        <w:t>in order to provide you with flexibility and convenience.</w:t>
      </w:r>
      <w:r w:rsidR="008F07AD">
        <w:rPr>
          <w:sz w:val="24"/>
          <w:szCs w:val="24"/>
        </w:rPr>
        <w:t xml:space="preserve"> Rooms will fill quickly so if you have a preference in hotels, please book as soon as possible.</w:t>
      </w:r>
    </w:p>
    <w:p w14:paraId="101119DC" w14:textId="77777777" w:rsidR="0086695A" w:rsidRPr="00D82D13" w:rsidRDefault="0086695A" w:rsidP="00D82D13">
      <w:pPr>
        <w:pStyle w:val="Default"/>
        <w:rPr>
          <w:sz w:val="24"/>
          <w:szCs w:val="24"/>
        </w:rPr>
      </w:pPr>
    </w:p>
    <w:p w14:paraId="7B19D0F4" w14:textId="77777777" w:rsidR="005705C2" w:rsidRDefault="005705C2" w:rsidP="005705C2">
      <w:pPr>
        <w:pStyle w:val="NormalWeb1"/>
        <w:spacing w:before="0" w:after="0"/>
        <w:jc w:val="center"/>
        <w:rPr>
          <w:sz w:val="24"/>
          <w:szCs w:val="24"/>
        </w:rPr>
      </w:pPr>
      <w:r>
        <w:rPr>
          <w:b/>
          <w:sz w:val="24"/>
          <w:szCs w:val="24"/>
        </w:rPr>
        <w:t>The Inn at Penn</w:t>
      </w:r>
    </w:p>
    <w:p w14:paraId="28721E26" w14:textId="77777777" w:rsidR="005705C2" w:rsidRDefault="005705C2" w:rsidP="005705C2">
      <w:pPr>
        <w:pStyle w:val="NormalWeb1"/>
        <w:spacing w:before="0" w:after="0"/>
        <w:jc w:val="center"/>
        <w:rPr>
          <w:sz w:val="24"/>
          <w:szCs w:val="24"/>
        </w:rPr>
      </w:pPr>
      <w:r>
        <w:rPr>
          <w:sz w:val="24"/>
          <w:szCs w:val="24"/>
        </w:rPr>
        <w:t>(215) 222-0200</w:t>
      </w:r>
    </w:p>
    <w:p w14:paraId="3CFB54DF" w14:textId="77777777" w:rsidR="00437E9D" w:rsidRDefault="001D4292" w:rsidP="005705C2">
      <w:pPr>
        <w:pStyle w:val="NormalWeb1"/>
        <w:spacing w:before="0" w:after="0"/>
        <w:jc w:val="center"/>
        <w:rPr>
          <w:sz w:val="24"/>
          <w:szCs w:val="24"/>
        </w:rPr>
      </w:pPr>
      <w:hyperlink r:id="rId20" w:history="1">
        <w:r w:rsidR="00437E9D" w:rsidRPr="00DD6137">
          <w:rPr>
            <w:rStyle w:val="Hyperlink"/>
            <w:sz w:val="24"/>
            <w:szCs w:val="24"/>
          </w:rPr>
          <w:t>www.theinnatpenn.com</w:t>
        </w:r>
      </w:hyperlink>
    </w:p>
    <w:p w14:paraId="10F3CA47" w14:textId="77777777" w:rsidR="005705C2" w:rsidRDefault="005705C2" w:rsidP="005705C2">
      <w:pPr>
        <w:pStyle w:val="NormalWeb1"/>
        <w:spacing w:before="0" w:after="0"/>
        <w:jc w:val="center"/>
        <w:rPr>
          <w:sz w:val="24"/>
          <w:szCs w:val="24"/>
        </w:rPr>
      </w:pPr>
      <w:r w:rsidRPr="00920532">
        <w:rPr>
          <w:sz w:val="24"/>
          <w:szCs w:val="24"/>
        </w:rPr>
        <w:t xml:space="preserve">3600 </w:t>
      </w:r>
      <w:proofErr w:type="spellStart"/>
      <w:r w:rsidRPr="00920532">
        <w:rPr>
          <w:sz w:val="24"/>
          <w:szCs w:val="24"/>
        </w:rPr>
        <w:t>Sansom</w:t>
      </w:r>
      <w:proofErr w:type="spellEnd"/>
      <w:r w:rsidRPr="00920532">
        <w:rPr>
          <w:sz w:val="24"/>
          <w:szCs w:val="24"/>
        </w:rPr>
        <w:t xml:space="preserve"> St, Philadelphia, PA 19104</w:t>
      </w:r>
    </w:p>
    <w:p w14:paraId="73A3C268" w14:textId="77777777" w:rsidR="005705C2" w:rsidRDefault="005705C2" w:rsidP="005705C2">
      <w:pPr>
        <w:pStyle w:val="NormalWeb1"/>
        <w:spacing w:before="0" w:after="0"/>
        <w:jc w:val="center"/>
        <w:rPr>
          <w:sz w:val="24"/>
          <w:szCs w:val="24"/>
        </w:rPr>
      </w:pPr>
    </w:p>
    <w:p w14:paraId="6C660DF5" w14:textId="77777777" w:rsidR="005705C2" w:rsidRPr="0069370C" w:rsidRDefault="005705C2" w:rsidP="00437E9D">
      <w:pPr>
        <w:pStyle w:val="NormalWeb1"/>
        <w:spacing w:before="0" w:after="0"/>
        <w:jc w:val="both"/>
        <w:rPr>
          <w:i/>
          <w:sz w:val="24"/>
          <w:szCs w:val="24"/>
        </w:rPr>
      </w:pPr>
      <w:r>
        <w:rPr>
          <w:i/>
          <w:sz w:val="24"/>
          <w:szCs w:val="24"/>
        </w:rPr>
        <w:t>The Inn at Penn is located right on the edge of Penn</w:t>
      </w:r>
      <w:r w:rsidR="00ED46D1">
        <w:rPr>
          <w:i/>
          <w:sz w:val="24"/>
          <w:szCs w:val="24"/>
        </w:rPr>
        <w:t>’</w:t>
      </w:r>
      <w:r>
        <w:rPr>
          <w:i/>
          <w:sz w:val="24"/>
          <w:szCs w:val="24"/>
        </w:rPr>
        <w:t>s campus. As the premier hotel option for many of Penn</w:t>
      </w:r>
      <w:r w:rsidR="00ED46D1">
        <w:rPr>
          <w:i/>
          <w:sz w:val="24"/>
          <w:szCs w:val="24"/>
        </w:rPr>
        <w:t>’</w:t>
      </w:r>
      <w:r>
        <w:rPr>
          <w:i/>
          <w:sz w:val="24"/>
          <w:szCs w:val="24"/>
        </w:rPr>
        <w:t xml:space="preserve">s events, it provides great service within a </w:t>
      </w:r>
      <w:proofErr w:type="gramStart"/>
      <w:r>
        <w:rPr>
          <w:i/>
          <w:sz w:val="24"/>
          <w:szCs w:val="24"/>
        </w:rPr>
        <w:t>5 minute</w:t>
      </w:r>
      <w:proofErr w:type="gramEnd"/>
      <w:r>
        <w:rPr>
          <w:i/>
          <w:sz w:val="24"/>
          <w:szCs w:val="24"/>
        </w:rPr>
        <w:t xml:space="preserve"> walk of all competition rooms and the tab</w:t>
      </w:r>
      <w:r w:rsidR="00437E9D">
        <w:rPr>
          <w:i/>
          <w:sz w:val="24"/>
          <w:szCs w:val="24"/>
        </w:rPr>
        <w:t xml:space="preserve"> </w:t>
      </w:r>
      <w:r>
        <w:rPr>
          <w:i/>
          <w:sz w:val="24"/>
          <w:szCs w:val="24"/>
        </w:rPr>
        <w:t>room. For those of you looking for the most conveniently located hotel, the Inn at Penn is a great option!</w:t>
      </w:r>
      <w:r w:rsidR="0069370C">
        <w:rPr>
          <w:i/>
          <w:sz w:val="24"/>
          <w:szCs w:val="24"/>
        </w:rPr>
        <w:t xml:space="preserve"> </w:t>
      </w:r>
      <w:r w:rsidRPr="00920532">
        <w:rPr>
          <w:sz w:val="24"/>
          <w:szCs w:val="24"/>
        </w:rPr>
        <w:t xml:space="preserve">Double rooms are $159 per night. PFYD has reserved 30 rooms for the nights of Friday, </w:t>
      </w:r>
      <w:r w:rsidR="00437E9D" w:rsidRPr="00920532">
        <w:rPr>
          <w:sz w:val="24"/>
          <w:szCs w:val="24"/>
        </w:rPr>
        <w:t>February</w:t>
      </w:r>
      <w:r w:rsidR="0069370C">
        <w:rPr>
          <w:sz w:val="24"/>
          <w:szCs w:val="24"/>
        </w:rPr>
        <w:t xml:space="preserve"> 12</w:t>
      </w:r>
      <w:r w:rsidR="0069370C" w:rsidRPr="0069370C">
        <w:rPr>
          <w:sz w:val="24"/>
          <w:szCs w:val="24"/>
          <w:vertAlign w:val="superscript"/>
        </w:rPr>
        <w:t>th</w:t>
      </w:r>
      <w:r w:rsidRPr="00920532">
        <w:rPr>
          <w:sz w:val="24"/>
          <w:szCs w:val="24"/>
        </w:rPr>
        <w:t xml:space="preserve"> and Saturday</w:t>
      </w:r>
      <w:r w:rsidR="0069370C">
        <w:rPr>
          <w:sz w:val="24"/>
          <w:szCs w:val="24"/>
        </w:rPr>
        <w:t>, February 13</w:t>
      </w:r>
      <w:r w:rsidR="0069370C" w:rsidRPr="0069370C">
        <w:rPr>
          <w:sz w:val="24"/>
          <w:szCs w:val="24"/>
          <w:vertAlign w:val="superscript"/>
        </w:rPr>
        <w:t>th</w:t>
      </w:r>
      <w:r w:rsidRPr="00920532">
        <w:rPr>
          <w:sz w:val="24"/>
          <w:szCs w:val="24"/>
        </w:rPr>
        <w:t xml:space="preserve">. These rooms will be reserved for LBC participants until </w:t>
      </w:r>
      <w:r w:rsidRPr="00703D7D">
        <w:rPr>
          <w:b/>
          <w:sz w:val="24"/>
          <w:szCs w:val="24"/>
        </w:rPr>
        <w:t>January 13th, 2015.</w:t>
      </w:r>
      <w:r w:rsidRPr="00920532">
        <w:rPr>
          <w:sz w:val="24"/>
          <w:szCs w:val="24"/>
        </w:rPr>
        <w:t xml:space="preserve"> P</w:t>
      </w:r>
      <w:r w:rsidR="00437E9D">
        <w:rPr>
          <w:sz w:val="24"/>
          <w:szCs w:val="24"/>
        </w:rPr>
        <w:t xml:space="preserve">lease book your rooms </w:t>
      </w:r>
      <w:hyperlink r:id="rId21" w:history="1">
        <w:r w:rsidR="00437E9D">
          <w:rPr>
            <w:rStyle w:val="Hyperlink"/>
            <w:sz w:val="24"/>
            <w:szCs w:val="24"/>
          </w:rPr>
          <w:t>here</w:t>
        </w:r>
      </w:hyperlink>
      <w:r w:rsidR="00437E9D">
        <w:rPr>
          <w:sz w:val="24"/>
          <w:szCs w:val="24"/>
        </w:rPr>
        <w:t>.</w:t>
      </w:r>
    </w:p>
    <w:p w14:paraId="22326BB6" w14:textId="77777777" w:rsidR="007840C4" w:rsidRPr="00D82D13" w:rsidRDefault="007840C4" w:rsidP="00D82D13">
      <w:pPr>
        <w:pStyle w:val="Default"/>
        <w:rPr>
          <w:sz w:val="24"/>
          <w:szCs w:val="24"/>
        </w:rPr>
      </w:pPr>
    </w:p>
    <w:p w14:paraId="035AFAC4" w14:textId="77777777" w:rsidR="007478A5" w:rsidRDefault="007478A5" w:rsidP="00920532">
      <w:pPr>
        <w:pStyle w:val="NormalWeb1"/>
        <w:spacing w:before="0" w:after="0"/>
        <w:jc w:val="center"/>
        <w:rPr>
          <w:b/>
          <w:sz w:val="24"/>
          <w:szCs w:val="24"/>
        </w:rPr>
      </w:pPr>
      <w:proofErr w:type="spellStart"/>
      <w:r>
        <w:rPr>
          <w:b/>
          <w:sz w:val="24"/>
          <w:szCs w:val="24"/>
        </w:rPr>
        <w:t>Sonesta</w:t>
      </w:r>
      <w:proofErr w:type="spellEnd"/>
      <w:r>
        <w:rPr>
          <w:b/>
          <w:sz w:val="24"/>
          <w:szCs w:val="24"/>
        </w:rPr>
        <w:t xml:space="preserve"> Hotel Philadelphia</w:t>
      </w:r>
    </w:p>
    <w:p w14:paraId="5452D5EB" w14:textId="77777777" w:rsidR="007478A5" w:rsidRDefault="007478A5" w:rsidP="00920532">
      <w:pPr>
        <w:pStyle w:val="NormalWeb1"/>
        <w:spacing w:before="0" w:after="0"/>
        <w:jc w:val="center"/>
        <w:rPr>
          <w:sz w:val="24"/>
          <w:szCs w:val="24"/>
        </w:rPr>
      </w:pPr>
      <w:r>
        <w:rPr>
          <w:sz w:val="24"/>
          <w:szCs w:val="24"/>
        </w:rPr>
        <w:t>(215) 561-7500</w:t>
      </w:r>
    </w:p>
    <w:p w14:paraId="08E5725D" w14:textId="77777777" w:rsidR="007478A5" w:rsidRDefault="001D4292" w:rsidP="00920532">
      <w:pPr>
        <w:pStyle w:val="NormalWeb1"/>
        <w:spacing w:before="0" w:after="0"/>
        <w:jc w:val="center"/>
        <w:rPr>
          <w:sz w:val="24"/>
          <w:szCs w:val="24"/>
        </w:rPr>
      </w:pPr>
      <w:hyperlink r:id="rId22" w:history="1">
        <w:r w:rsidR="0069370C" w:rsidRPr="00DD6137">
          <w:rPr>
            <w:rStyle w:val="Hyperlink"/>
            <w:sz w:val="24"/>
            <w:szCs w:val="24"/>
          </w:rPr>
          <w:t>www.sonesta.com</w:t>
        </w:r>
      </w:hyperlink>
    </w:p>
    <w:p w14:paraId="65611307" w14:textId="77777777" w:rsidR="007478A5" w:rsidRDefault="007478A5" w:rsidP="00920532">
      <w:pPr>
        <w:pStyle w:val="NormalWeb1"/>
        <w:spacing w:before="0" w:after="0"/>
        <w:jc w:val="center"/>
        <w:rPr>
          <w:sz w:val="24"/>
          <w:szCs w:val="24"/>
        </w:rPr>
      </w:pPr>
      <w:r>
        <w:rPr>
          <w:sz w:val="24"/>
          <w:szCs w:val="24"/>
        </w:rPr>
        <w:t>1800 Market Street, Philadelphia, PA 19103</w:t>
      </w:r>
    </w:p>
    <w:p w14:paraId="5823EB0D" w14:textId="77777777" w:rsidR="007478A5" w:rsidRDefault="007478A5" w:rsidP="00D82D13">
      <w:pPr>
        <w:pStyle w:val="NormalWeb1"/>
        <w:spacing w:before="0" w:after="0"/>
        <w:rPr>
          <w:i/>
          <w:sz w:val="24"/>
          <w:szCs w:val="24"/>
        </w:rPr>
      </w:pPr>
    </w:p>
    <w:p w14:paraId="74FD470F" w14:textId="77777777" w:rsidR="00703D7D" w:rsidRPr="0069370C" w:rsidRDefault="00502B17" w:rsidP="0069370C">
      <w:pPr>
        <w:pStyle w:val="NormalWeb1"/>
        <w:spacing w:before="0" w:after="0"/>
        <w:jc w:val="both"/>
        <w:rPr>
          <w:i/>
          <w:sz w:val="24"/>
          <w:szCs w:val="24"/>
        </w:rPr>
      </w:pPr>
      <w:r>
        <w:rPr>
          <w:i/>
          <w:sz w:val="24"/>
          <w:szCs w:val="24"/>
        </w:rPr>
        <w:t xml:space="preserve">The </w:t>
      </w:r>
      <w:proofErr w:type="spellStart"/>
      <w:r>
        <w:rPr>
          <w:i/>
          <w:sz w:val="24"/>
          <w:szCs w:val="24"/>
        </w:rPr>
        <w:t>Sonesta</w:t>
      </w:r>
      <w:proofErr w:type="spellEnd"/>
      <w:r>
        <w:rPr>
          <w:i/>
          <w:sz w:val="24"/>
          <w:szCs w:val="24"/>
        </w:rPr>
        <w:t xml:space="preserve"> Hotel Philadelphia is located in the heart of Center City Philadelphia. For those of you looking for a hotel near the best that Philadelphia has to offer while maintaining convenient transportation to Penn</w:t>
      </w:r>
      <w:r w:rsidR="00ED46D1">
        <w:rPr>
          <w:i/>
          <w:sz w:val="24"/>
          <w:szCs w:val="24"/>
        </w:rPr>
        <w:t>’</w:t>
      </w:r>
      <w:r>
        <w:rPr>
          <w:i/>
          <w:sz w:val="24"/>
          <w:szCs w:val="24"/>
        </w:rPr>
        <w:t xml:space="preserve">s campus, the </w:t>
      </w:r>
      <w:proofErr w:type="spellStart"/>
      <w:r>
        <w:rPr>
          <w:i/>
          <w:sz w:val="24"/>
          <w:szCs w:val="24"/>
        </w:rPr>
        <w:t>Sonesta</w:t>
      </w:r>
      <w:proofErr w:type="spellEnd"/>
      <w:r>
        <w:rPr>
          <w:i/>
          <w:sz w:val="24"/>
          <w:szCs w:val="24"/>
        </w:rPr>
        <w:t xml:space="preserve"> is a great option!</w:t>
      </w:r>
      <w:r w:rsidR="0069370C">
        <w:rPr>
          <w:i/>
          <w:sz w:val="24"/>
          <w:szCs w:val="24"/>
        </w:rPr>
        <w:t xml:space="preserve"> </w:t>
      </w:r>
      <w:r w:rsidR="004166F3">
        <w:rPr>
          <w:sz w:val="24"/>
          <w:szCs w:val="24"/>
        </w:rPr>
        <w:t>Double</w:t>
      </w:r>
      <w:r w:rsidR="00703D7D" w:rsidRPr="00920532">
        <w:rPr>
          <w:sz w:val="24"/>
          <w:szCs w:val="24"/>
        </w:rPr>
        <w:t xml:space="preserve"> rooms are $</w:t>
      </w:r>
      <w:r w:rsidR="004166F3">
        <w:rPr>
          <w:sz w:val="24"/>
          <w:szCs w:val="24"/>
        </w:rPr>
        <w:t>135</w:t>
      </w:r>
      <w:r w:rsidR="00703D7D" w:rsidRPr="00920532">
        <w:rPr>
          <w:sz w:val="24"/>
          <w:szCs w:val="24"/>
        </w:rPr>
        <w:t xml:space="preserve"> per night. PFYD has reserved </w:t>
      </w:r>
      <w:r w:rsidR="004166F3">
        <w:rPr>
          <w:sz w:val="24"/>
          <w:szCs w:val="24"/>
        </w:rPr>
        <w:t>50</w:t>
      </w:r>
      <w:r w:rsidR="00703D7D" w:rsidRPr="00920532">
        <w:rPr>
          <w:sz w:val="24"/>
          <w:szCs w:val="24"/>
        </w:rPr>
        <w:t xml:space="preserve"> rooms for the nights of Friday, </w:t>
      </w:r>
      <w:r w:rsidR="0069370C" w:rsidRPr="00920532">
        <w:rPr>
          <w:sz w:val="24"/>
          <w:szCs w:val="24"/>
        </w:rPr>
        <w:t>February</w:t>
      </w:r>
      <w:r w:rsidR="00703D7D" w:rsidRPr="00920532">
        <w:rPr>
          <w:sz w:val="24"/>
          <w:szCs w:val="24"/>
        </w:rPr>
        <w:t xml:space="preserve"> 1</w:t>
      </w:r>
      <w:r w:rsidR="0069370C">
        <w:rPr>
          <w:sz w:val="24"/>
          <w:szCs w:val="24"/>
        </w:rPr>
        <w:t>2</w:t>
      </w:r>
      <w:r w:rsidR="0069370C" w:rsidRPr="0069370C">
        <w:rPr>
          <w:sz w:val="24"/>
          <w:szCs w:val="24"/>
          <w:vertAlign w:val="superscript"/>
        </w:rPr>
        <w:t>th</w:t>
      </w:r>
      <w:r w:rsidR="0069370C">
        <w:rPr>
          <w:sz w:val="24"/>
          <w:szCs w:val="24"/>
        </w:rPr>
        <w:t xml:space="preserve"> </w:t>
      </w:r>
      <w:r w:rsidR="00703D7D" w:rsidRPr="00920532">
        <w:rPr>
          <w:sz w:val="24"/>
          <w:szCs w:val="24"/>
        </w:rPr>
        <w:t>and Saturday</w:t>
      </w:r>
      <w:r w:rsidR="0069370C">
        <w:rPr>
          <w:sz w:val="24"/>
          <w:szCs w:val="24"/>
        </w:rPr>
        <w:t>,</w:t>
      </w:r>
      <w:r w:rsidR="00703D7D" w:rsidRPr="00920532">
        <w:rPr>
          <w:sz w:val="24"/>
          <w:szCs w:val="24"/>
        </w:rPr>
        <w:t xml:space="preserve"> February 13</w:t>
      </w:r>
      <w:r w:rsidR="00703D7D" w:rsidRPr="00703D7D">
        <w:rPr>
          <w:sz w:val="24"/>
          <w:szCs w:val="24"/>
          <w:vertAlign w:val="superscript"/>
        </w:rPr>
        <w:t>th</w:t>
      </w:r>
      <w:r w:rsidR="00703D7D">
        <w:rPr>
          <w:sz w:val="24"/>
          <w:szCs w:val="24"/>
        </w:rPr>
        <w:t xml:space="preserve">. Rooms are also available </w:t>
      </w:r>
      <w:r w:rsidR="004166F3">
        <w:rPr>
          <w:sz w:val="24"/>
          <w:szCs w:val="24"/>
        </w:rPr>
        <w:t>for booking in the three days pre- and post-tournament</w:t>
      </w:r>
      <w:r w:rsidR="00703D7D">
        <w:rPr>
          <w:sz w:val="24"/>
          <w:szCs w:val="24"/>
        </w:rPr>
        <w:t xml:space="preserve">. </w:t>
      </w:r>
      <w:r w:rsidR="00703D7D" w:rsidRPr="00920532">
        <w:rPr>
          <w:sz w:val="24"/>
          <w:szCs w:val="24"/>
        </w:rPr>
        <w:t>These rooms will be reserved for L</w:t>
      </w:r>
      <w:r w:rsidR="00703D7D">
        <w:rPr>
          <w:sz w:val="24"/>
          <w:szCs w:val="24"/>
        </w:rPr>
        <w:t xml:space="preserve">BC participants until </w:t>
      </w:r>
      <w:r w:rsidR="00703D7D" w:rsidRPr="00703D7D">
        <w:rPr>
          <w:b/>
          <w:sz w:val="24"/>
          <w:szCs w:val="24"/>
        </w:rPr>
        <w:t xml:space="preserve">January </w:t>
      </w:r>
      <w:r w:rsidR="004166F3">
        <w:rPr>
          <w:b/>
          <w:sz w:val="24"/>
          <w:szCs w:val="24"/>
        </w:rPr>
        <w:t>13th</w:t>
      </w:r>
      <w:r w:rsidR="00703D7D" w:rsidRPr="00703D7D">
        <w:rPr>
          <w:b/>
          <w:sz w:val="24"/>
          <w:szCs w:val="24"/>
        </w:rPr>
        <w:t>, 2015</w:t>
      </w:r>
      <w:r w:rsidR="00703D7D" w:rsidRPr="00920532">
        <w:rPr>
          <w:sz w:val="24"/>
          <w:szCs w:val="24"/>
        </w:rPr>
        <w:t>.</w:t>
      </w:r>
      <w:r w:rsidR="004166F3">
        <w:rPr>
          <w:sz w:val="24"/>
          <w:szCs w:val="24"/>
        </w:rPr>
        <w:t xml:space="preserve"> Parking is available at the hotel for a fee of $20 per day (50% off their standard parking rates) with unlimited in and out privileges. Additionally the </w:t>
      </w:r>
      <w:proofErr w:type="spellStart"/>
      <w:r w:rsidR="004166F3">
        <w:rPr>
          <w:sz w:val="24"/>
          <w:szCs w:val="24"/>
        </w:rPr>
        <w:t>Sonesta</w:t>
      </w:r>
      <w:proofErr w:type="spellEnd"/>
      <w:r w:rsidR="004166F3">
        <w:rPr>
          <w:sz w:val="24"/>
          <w:szCs w:val="24"/>
        </w:rPr>
        <w:t xml:space="preserve"> will provide </w:t>
      </w:r>
      <w:r w:rsidR="007E2F41">
        <w:rPr>
          <w:sz w:val="24"/>
          <w:szCs w:val="24"/>
        </w:rPr>
        <w:t>one Round Trip SEPTA token per person per day for up to two people in a room.</w:t>
      </w:r>
      <w:r w:rsidR="00703D7D" w:rsidRPr="00920532">
        <w:rPr>
          <w:sz w:val="24"/>
          <w:szCs w:val="24"/>
        </w:rPr>
        <w:t xml:space="preserve"> P</w:t>
      </w:r>
      <w:r w:rsidR="0069370C">
        <w:rPr>
          <w:sz w:val="24"/>
          <w:szCs w:val="24"/>
        </w:rPr>
        <w:t xml:space="preserve">lease book your rooms </w:t>
      </w:r>
      <w:hyperlink r:id="rId23" w:history="1">
        <w:r w:rsidR="0069370C">
          <w:rPr>
            <w:rStyle w:val="Hyperlink"/>
            <w:sz w:val="24"/>
            <w:szCs w:val="24"/>
          </w:rPr>
          <w:t>here</w:t>
        </w:r>
      </w:hyperlink>
      <w:r w:rsidR="0069370C">
        <w:rPr>
          <w:sz w:val="24"/>
          <w:szCs w:val="24"/>
        </w:rPr>
        <w:t>.</w:t>
      </w:r>
    </w:p>
    <w:p w14:paraId="339BF586" w14:textId="77777777" w:rsidR="005705C2" w:rsidRDefault="005705C2" w:rsidP="00920532">
      <w:pPr>
        <w:pStyle w:val="NormalWeb1"/>
        <w:spacing w:before="0" w:after="0"/>
        <w:jc w:val="center"/>
        <w:rPr>
          <w:b/>
          <w:sz w:val="24"/>
          <w:szCs w:val="24"/>
        </w:rPr>
      </w:pPr>
    </w:p>
    <w:p w14:paraId="0126DEE4" w14:textId="77777777" w:rsidR="005705C2" w:rsidRPr="00D82D13" w:rsidRDefault="005705C2" w:rsidP="005705C2">
      <w:pPr>
        <w:pStyle w:val="Default"/>
        <w:jc w:val="center"/>
        <w:rPr>
          <w:b/>
          <w:sz w:val="24"/>
          <w:szCs w:val="24"/>
        </w:rPr>
      </w:pPr>
      <w:r>
        <w:rPr>
          <w:b/>
          <w:sz w:val="24"/>
          <w:szCs w:val="24"/>
        </w:rPr>
        <w:t>University City Sheraton</w:t>
      </w:r>
    </w:p>
    <w:p w14:paraId="4B416FB3" w14:textId="77777777" w:rsidR="005705C2" w:rsidRDefault="005705C2" w:rsidP="005705C2">
      <w:pPr>
        <w:pStyle w:val="Default"/>
        <w:jc w:val="center"/>
        <w:rPr>
          <w:sz w:val="24"/>
          <w:szCs w:val="24"/>
        </w:rPr>
      </w:pPr>
      <w:r>
        <w:rPr>
          <w:sz w:val="24"/>
          <w:szCs w:val="24"/>
        </w:rPr>
        <w:t>(215) 387-8000</w:t>
      </w:r>
    </w:p>
    <w:p w14:paraId="2866F993" w14:textId="77777777" w:rsidR="005705C2" w:rsidRPr="00920532" w:rsidRDefault="0069370C" w:rsidP="005705C2">
      <w:pPr>
        <w:pStyle w:val="Default"/>
        <w:jc w:val="center"/>
        <w:rPr>
          <w:color w:val="0000FF"/>
          <w:sz w:val="24"/>
          <w:szCs w:val="24"/>
          <w:u w:val="single"/>
        </w:rPr>
      </w:pPr>
      <w:r>
        <w:rPr>
          <w:color w:val="0000FF"/>
          <w:sz w:val="24"/>
          <w:szCs w:val="24"/>
          <w:u w:val="single"/>
        </w:rPr>
        <w:t>www.philadelphiasheraton.com</w:t>
      </w:r>
    </w:p>
    <w:p w14:paraId="11814FA7" w14:textId="77777777" w:rsidR="005705C2" w:rsidRPr="0007063A" w:rsidRDefault="005705C2" w:rsidP="005705C2">
      <w:pPr>
        <w:pStyle w:val="Default"/>
        <w:jc w:val="center"/>
        <w:rPr>
          <w:sz w:val="24"/>
          <w:szCs w:val="24"/>
        </w:rPr>
      </w:pPr>
      <w:r>
        <w:rPr>
          <w:sz w:val="24"/>
          <w:szCs w:val="24"/>
        </w:rPr>
        <w:t xml:space="preserve">3549 Chestnut St. </w:t>
      </w:r>
      <w:r w:rsidRPr="00D82D13">
        <w:rPr>
          <w:sz w:val="24"/>
          <w:szCs w:val="24"/>
        </w:rPr>
        <w:t xml:space="preserve">Philadelphia, </w:t>
      </w:r>
      <w:r>
        <w:rPr>
          <w:sz w:val="24"/>
          <w:szCs w:val="24"/>
        </w:rPr>
        <w:t>PA 19104</w:t>
      </w:r>
    </w:p>
    <w:p w14:paraId="28D96594" w14:textId="77777777" w:rsidR="005705C2" w:rsidRPr="00D82D13" w:rsidRDefault="005705C2" w:rsidP="0069370C">
      <w:pPr>
        <w:pStyle w:val="Default"/>
        <w:jc w:val="both"/>
        <w:rPr>
          <w:sz w:val="24"/>
          <w:szCs w:val="24"/>
        </w:rPr>
      </w:pPr>
    </w:p>
    <w:p w14:paraId="77513B91" w14:textId="7FB90ADC" w:rsidR="00D80432" w:rsidRDefault="005705C2" w:rsidP="0069370C">
      <w:pPr>
        <w:pStyle w:val="Default"/>
        <w:jc w:val="both"/>
        <w:rPr>
          <w:sz w:val="24"/>
          <w:szCs w:val="24"/>
        </w:rPr>
      </w:pPr>
      <w:r>
        <w:rPr>
          <w:i/>
          <w:sz w:val="24"/>
          <w:szCs w:val="24"/>
        </w:rPr>
        <w:t>The University City Sheraton is within walking distance (10 minutes or less) from all competition rooms and the tab</w:t>
      </w:r>
      <w:r w:rsidR="0069370C">
        <w:rPr>
          <w:i/>
          <w:sz w:val="24"/>
          <w:szCs w:val="24"/>
        </w:rPr>
        <w:t xml:space="preserve"> </w:t>
      </w:r>
      <w:r>
        <w:rPr>
          <w:i/>
          <w:sz w:val="24"/>
          <w:szCs w:val="24"/>
        </w:rPr>
        <w:t xml:space="preserve">room. With an affordable rate and a convenient location, the Sheraton is a great option! </w:t>
      </w:r>
      <w:r>
        <w:rPr>
          <w:sz w:val="24"/>
          <w:szCs w:val="24"/>
        </w:rPr>
        <w:t>Double rooms are $139</w:t>
      </w:r>
      <w:r w:rsidRPr="00103861">
        <w:rPr>
          <w:sz w:val="24"/>
          <w:szCs w:val="24"/>
        </w:rPr>
        <w:t xml:space="preserve"> per night</w:t>
      </w:r>
      <w:r>
        <w:rPr>
          <w:sz w:val="24"/>
          <w:szCs w:val="24"/>
        </w:rPr>
        <w:t>. PFYD</w:t>
      </w:r>
      <w:r w:rsidRPr="00131321">
        <w:rPr>
          <w:sz w:val="24"/>
          <w:szCs w:val="24"/>
        </w:rPr>
        <w:t xml:space="preserve"> has</w:t>
      </w:r>
      <w:r>
        <w:rPr>
          <w:sz w:val="24"/>
          <w:szCs w:val="24"/>
        </w:rPr>
        <w:t xml:space="preserve"> reserved</w:t>
      </w:r>
      <w:r w:rsidRPr="00131321">
        <w:rPr>
          <w:sz w:val="24"/>
          <w:szCs w:val="24"/>
        </w:rPr>
        <w:t xml:space="preserve"> </w:t>
      </w:r>
      <w:r>
        <w:rPr>
          <w:sz w:val="24"/>
          <w:szCs w:val="24"/>
        </w:rPr>
        <w:t xml:space="preserve">50 </w:t>
      </w:r>
      <w:r w:rsidRPr="00131321">
        <w:rPr>
          <w:sz w:val="24"/>
          <w:szCs w:val="24"/>
        </w:rPr>
        <w:t>rooms b</w:t>
      </w:r>
      <w:r>
        <w:rPr>
          <w:sz w:val="24"/>
          <w:szCs w:val="24"/>
        </w:rPr>
        <w:t xml:space="preserve">locked off for the nights of </w:t>
      </w:r>
      <w:r w:rsidR="00D80432">
        <w:rPr>
          <w:sz w:val="24"/>
          <w:szCs w:val="24"/>
        </w:rPr>
        <w:t>Thursday, February 11</w:t>
      </w:r>
      <w:r w:rsidR="00D80432" w:rsidRPr="00D80432">
        <w:rPr>
          <w:sz w:val="24"/>
          <w:szCs w:val="24"/>
          <w:vertAlign w:val="superscript"/>
        </w:rPr>
        <w:t>th</w:t>
      </w:r>
      <w:r w:rsidR="00D80432">
        <w:rPr>
          <w:sz w:val="24"/>
          <w:szCs w:val="24"/>
        </w:rPr>
        <w:t xml:space="preserve"> through Sunday, February 14</w:t>
      </w:r>
      <w:r w:rsidR="00D80432" w:rsidRPr="00D80432">
        <w:rPr>
          <w:sz w:val="24"/>
          <w:szCs w:val="24"/>
          <w:vertAlign w:val="superscript"/>
        </w:rPr>
        <w:t>th</w:t>
      </w:r>
      <w:r w:rsidR="00D80432">
        <w:rPr>
          <w:sz w:val="24"/>
          <w:szCs w:val="24"/>
        </w:rPr>
        <w:t>.</w:t>
      </w:r>
      <w:r>
        <w:rPr>
          <w:sz w:val="24"/>
          <w:szCs w:val="24"/>
        </w:rPr>
        <w:t xml:space="preserve"> T</w:t>
      </w:r>
      <w:r w:rsidRPr="00131321">
        <w:rPr>
          <w:sz w:val="24"/>
          <w:szCs w:val="24"/>
        </w:rPr>
        <w:t xml:space="preserve">hese rooms will be reserved for LBC participants until </w:t>
      </w:r>
      <w:r>
        <w:rPr>
          <w:b/>
          <w:sz w:val="24"/>
          <w:szCs w:val="24"/>
        </w:rPr>
        <w:t>January 22</w:t>
      </w:r>
      <w:r w:rsidRPr="00131321">
        <w:rPr>
          <w:b/>
          <w:sz w:val="24"/>
          <w:szCs w:val="24"/>
        </w:rPr>
        <w:t>, 201</w:t>
      </w:r>
      <w:r>
        <w:rPr>
          <w:b/>
          <w:sz w:val="24"/>
          <w:szCs w:val="24"/>
        </w:rPr>
        <w:t>5</w:t>
      </w:r>
      <w:r w:rsidRPr="00131321">
        <w:rPr>
          <w:sz w:val="24"/>
          <w:szCs w:val="24"/>
        </w:rPr>
        <w:t>. There is parking</w:t>
      </w:r>
      <w:r w:rsidRPr="00103861">
        <w:rPr>
          <w:sz w:val="24"/>
          <w:szCs w:val="24"/>
        </w:rPr>
        <w:t xml:space="preserve"> available at the hotel</w:t>
      </w:r>
      <w:r>
        <w:rPr>
          <w:sz w:val="24"/>
          <w:szCs w:val="24"/>
        </w:rPr>
        <w:t xml:space="preserve"> for a fee of $20 per day, including in and out privileges</w:t>
      </w:r>
      <w:r w:rsidRPr="00103861">
        <w:rPr>
          <w:sz w:val="24"/>
          <w:szCs w:val="24"/>
        </w:rPr>
        <w:t>.</w:t>
      </w:r>
      <w:r w:rsidR="00D80432">
        <w:rPr>
          <w:sz w:val="24"/>
          <w:szCs w:val="24"/>
        </w:rPr>
        <w:t xml:space="preserve"> We have limited availabilities remaining at the $139/night rate for Friday and Saturday. The link to reserve these rooms, as well as rooms on Thursday and Sunday, as is here: </w:t>
      </w:r>
      <w:hyperlink r:id="rId24" w:history="1">
        <w:r w:rsidR="00D80432" w:rsidRPr="00BD4D68">
          <w:rPr>
            <w:rStyle w:val="Hyperlink"/>
            <w:sz w:val="24"/>
            <w:szCs w:val="24"/>
          </w:rPr>
          <w:t>https://www.starwoodmeeting.com/Book/Libertybell2016</w:t>
        </w:r>
      </w:hyperlink>
      <w:r w:rsidR="00D80432">
        <w:rPr>
          <w:sz w:val="24"/>
          <w:szCs w:val="24"/>
        </w:rPr>
        <w:t xml:space="preserve">. We also have an additional block of 20 rooms for the nights of Friday and Saturday at a slightly higher rate of $155/night. The link for these is here: </w:t>
      </w:r>
      <w:hyperlink r:id="rId25" w:history="1">
        <w:r w:rsidR="00D80432" w:rsidRPr="00BD4D68">
          <w:rPr>
            <w:rStyle w:val="Hyperlink"/>
            <w:sz w:val="24"/>
            <w:szCs w:val="24"/>
          </w:rPr>
          <w:t>https://www.starwoodmeeting.com/Book/libertybell2016additionalblock</w:t>
        </w:r>
      </w:hyperlink>
      <w:r w:rsidR="00D80432">
        <w:rPr>
          <w:sz w:val="24"/>
          <w:szCs w:val="24"/>
        </w:rPr>
        <w:t>.</w:t>
      </w:r>
    </w:p>
    <w:p w14:paraId="58616E44" w14:textId="77777777" w:rsidR="00D80432" w:rsidRDefault="00D80432" w:rsidP="0069370C">
      <w:pPr>
        <w:pStyle w:val="Default"/>
        <w:jc w:val="both"/>
        <w:rPr>
          <w:sz w:val="24"/>
          <w:szCs w:val="24"/>
        </w:rPr>
      </w:pPr>
    </w:p>
    <w:p w14:paraId="2CD01453" w14:textId="77777777" w:rsidR="00D80432" w:rsidRDefault="00D80432" w:rsidP="0069370C">
      <w:pPr>
        <w:pStyle w:val="Default"/>
        <w:jc w:val="both"/>
        <w:rPr>
          <w:sz w:val="24"/>
          <w:szCs w:val="24"/>
        </w:rPr>
      </w:pPr>
    </w:p>
    <w:p w14:paraId="78E295DA" w14:textId="77777777" w:rsidR="00D80432" w:rsidRPr="00D80432" w:rsidRDefault="00D80432" w:rsidP="0069370C">
      <w:pPr>
        <w:pStyle w:val="Default"/>
        <w:jc w:val="both"/>
        <w:rPr>
          <w:sz w:val="24"/>
          <w:szCs w:val="24"/>
        </w:rPr>
      </w:pPr>
    </w:p>
    <w:p w14:paraId="13F2C8F8" w14:textId="77777777" w:rsidR="005705C2" w:rsidRDefault="005705C2" w:rsidP="00920532">
      <w:pPr>
        <w:pStyle w:val="NormalWeb1"/>
        <w:spacing w:before="0" w:after="0"/>
        <w:jc w:val="center"/>
        <w:rPr>
          <w:b/>
          <w:sz w:val="24"/>
          <w:szCs w:val="24"/>
        </w:rPr>
      </w:pPr>
    </w:p>
    <w:p w14:paraId="6414A0D7" w14:textId="77777777" w:rsidR="007840C4" w:rsidRPr="00D82D13" w:rsidRDefault="00920FFD" w:rsidP="00920532">
      <w:pPr>
        <w:pStyle w:val="NormalWeb1"/>
        <w:spacing w:before="0" w:after="0"/>
        <w:jc w:val="center"/>
        <w:rPr>
          <w:b/>
          <w:sz w:val="24"/>
          <w:szCs w:val="24"/>
        </w:rPr>
      </w:pPr>
      <w:r>
        <w:rPr>
          <w:b/>
          <w:sz w:val="24"/>
          <w:szCs w:val="24"/>
        </w:rPr>
        <w:lastRenderedPageBreak/>
        <w:t>Homewood Suites University City</w:t>
      </w:r>
    </w:p>
    <w:p w14:paraId="066B54A4" w14:textId="77777777" w:rsidR="00920FFD" w:rsidRDefault="00920FFD" w:rsidP="00920532">
      <w:pPr>
        <w:pStyle w:val="NormalWeb1"/>
        <w:spacing w:before="0" w:after="0"/>
        <w:jc w:val="center"/>
        <w:rPr>
          <w:sz w:val="24"/>
          <w:szCs w:val="24"/>
        </w:rPr>
      </w:pPr>
      <w:r>
        <w:rPr>
          <w:sz w:val="24"/>
          <w:szCs w:val="24"/>
        </w:rPr>
        <w:t>(</w:t>
      </w:r>
      <w:r w:rsidRPr="00920FFD">
        <w:rPr>
          <w:sz w:val="24"/>
          <w:szCs w:val="24"/>
        </w:rPr>
        <w:t>215</w:t>
      </w:r>
      <w:r>
        <w:rPr>
          <w:sz w:val="24"/>
          <w:szCs w:val="24"/>
        </w:rPr>
        <w:t xml:space="preserve">) </w:t>
      </w:r>
      <w:r w:rsidRPr="00920FFD">
        <w:rPr>
          <w:sz w:val="24"/>
          <w:szCs w:val="24"/>
        </w:rPr>
        <w:t>382-1111</w:t>
      </w:r>
    </w:p>
    <w:p w14:paraId="5E9AC6B5" w14:textId="77777777" w:rsidR="00920FFD" w:rsidRDefault="001D4292" w:rsidP="00920532">
      <w:pPr>
        <w:pStyle w:val="NormalWeb1"/>
        <w:spacing w:before="0" w:after="0"/>
        <w:jc w:val="center"/>
        <w:rPr>
          <w:sz w:val="24"/>
          <w:szCs w:val="24"/>
        </w:rPr>
      </w:pPr>
      <w:hyperlink r:id="rId26" w:history="1">
        <w:r w:rsidR="0069370C" w:rsidRPr="00DD6137">
          <w:rPr>
            <w:rStyle w:val="Hyperlink"/>
            <w:sz w:val="24"/>
            <w:szCs w:val="24"/>
          </w:rPr>
          <w:t>www.homewoodunivcity.com</w:t>
        </w:r>
      </w:hyperlink>
      <w:r w:rsidR="0069370C">
        <w:rPr>
          <w:sz w:val="24"/>
          <w:szCs w:val="24"/>
        </w:rPr>
        <w:t xml:space="preserve"> </w:t>
      </w:r>
    </w:p>
    <w:p w14:paraId="72C5F142" w14:textId="77777777" w:rsidR="007840C4" w:rsidRPr="00D82D13" w:rsidRDefault="00920FFD" w:rsidP="00920532">
      <w:pPr>
        <w:pStyle w:val="NormalWeb1"/>
        <w:spacing w:before="0" w:after="0"/>
        <w:jc w:val="center"/>
        <w:rPr>
          <w:sz w:val="24"/>
          <w:szCs w:val="24"/>
        </w:rPr>
      </w:pPr>
      <w:r>
        <w:rPr>
          <w:sz w:val="24"/>
          <w:szCs w:val="24"/>
        </w:rPr>
        <w:t>4109 Walnut</w:t>
      </w:r>
      <w:r w:rsidR="007840C4" w:rsidRPr="00D82D13">
        <w:rPr>
          <w:sz w:val="24"/>
          <w:szCs w:val="24"/>
        </w:rPr>
        <w:t xml:space="preserve"> Street, Philadelphia, PA 19104</w:t>
      </w:r>
    </w:p>
    <w:p w14:paraId="2EC55335" w14:textId="77777777" w:rsidR="00703D7D" w:rsidRDefault="00703D7D" w:rsidP="00920532">
      <w:pPr>
        <w:pStyle w:val="NormalWeb1"/>
        <w:spacing w:before="0" w:after="0"/>
        <w:jc w:val="center"/>
        <w:rPr>
          <w:sz w:val="24"/>
          <w:szCs w:val="24"/>
        </w:rPr>
      </w:pPr>
    </w:p>
    <w:p w14:paraId="6315F730" w14:textId="77777777" w:rsidR="00703D7D" w:rsidRPr="0069370C" w:rsidRDefault="00502B17" w:rsidP="0069370C">
      <w:pPr>
        <w:pStyle w:val="NormalWeb1"/>
        <w:spacing w:before="0" w:after="0"/>
        <w:jc w:val="both"/>
        <w:rPr>
          <w:i/>
          <w:sz w:val="24"/>
          <w:szCs w:val="24"/>
        </w:rPr>
      </w:pPr>
      <w:r>
        <w:rPr>
          <w:i/>
          <w:sz w:val="24"/>
          <w:szCs w:val="24"/>
        </w:rPr>
        <w:t>The Homewood Suites University City is located within walking distance (20 minutes or less) from competition rooms and the tab</w:t>
      </w:r>
      <w:r w:rsidR="0069370C">
        <w:rPr>
          <w:i/>
          <w:sz w:val="24"/>
          <w:szCs w:val="24"/>
        </w:rPr>
        <w:t xml:space="preserve"> </w:t>
      </w:r>
      <w:r>
        <w:rPr>
          <w:i/>
          <w:sz w:val="24"/>
          <w:szCs w:val="24"/>
        </w:rPr>
        <w:t>room. For those of you looking for the privacy of a single, king-suite room in a convenient location to Penn</w:t>
      </w:r>
      <w:r w:rsidR="00ED46D1">
        <w:rPr>
          <w:i/>
          <w:sz w:val="24"/>
          <w:szCs w:val="24"/>
        </w:rPr>
        <w:t>’</w:t>
      </w:r>
      <w:r>
        <w:rPr>
          <w:i/>
          <w:sz w:val="24"/>
          <w:szCs w:val="24"/>
        </w:rPr>
        <w:t xml:space="preserve">s campus, the Homewood Suites </w:t>
      </w:r>
      <w:r w:rsidR="0069370C">
        <w:rPr>
          <w:i/>
          <w:sz w:val="24"/>
          <w:szCs w:val="24"/>
        </w:rPr>
        <w:t xml:space="preserve">are a great option! </w:t>
      </w:r>
      <w:r w:rsidR="00703D7D">
        <w:rPr>
          <w:sz w:val="24"/>
          <w:szCs w:val="24"/>
        </w:rPr>
        <w:t>Single</w:t>
      </w:r>
      <w:r w:rsidR="00753283">
        <w:rPr>
          <w:sz w:val="24"/>
          <w:szCs w:val="24"/>
        </w:rPr>
        <w:t>-bed</w:t>
      </w:r>
      <w:r w:rsidR="00703D7D" w:rsidRPr="00920532">
        <w:rPr>
          <w:sz w:val="24"/>
          <w:szCs w:val="24"/>
        </w:rPr>
        <w:t xml:space="preserve"> rooms are $</w:t>
      </w:r>
      <w:r w:rsidR="00703D7D">
        <w:rPr>
          <w:sz w:val="24"/>
          <w:szCs w:val="24"/>
        </w:rPr>
        <w:t>149</w:t>
      </w:r>
      <w:r w:rsidR="00703D7D" w:rsidRPr="00920532">
        <w:rPr>
          <w:sz w:val="24"/>
          <w:szCs w:val="24"/>
        </w:rPr>
        <w:t xml:space="preserve"> per night. PFYD has reserved </w:t>
      </w:r>
      <w:r w:rsidR="00703D7D">
        <w:rPr>
          <w:sz w:val="24"/>
          <w:szCs w:val="24"/>
        </w:rPr>
        <w:t>65</w:t>
      </w:r>
      <w:r w:rsidR="00703D7D" w:rsidRPr="00920532">
        <w:rPr>
          <w:sz w:val="24"/>
          <w:szCs w:val="24"/>
        </w:rPr>
        <w:t xml:space="preserve"> rooms, blocked off for the nights of Friday, </w:t>
      </w:r>
      <w:proofErr w:type="spellStart"/>
      <w:r w:rsidR="00703D7D" w:rsidRPr="00920532">
        <w:rPr>
          <w:sz w:val="24"/>
          <w:szCs w:val="24"/>
        </w:rPr>
        <w:t>Feburary</w:t>
      </w:r>
      <w:proofErr w:type="spellEnd"/>
      <w:r w:rsidR="00703D7D" w:rsidRPr="00920532">
        <w:rPr>
          <w:sz w:val="24"/>
          <w:szCs w:val="24"/>
        </w:rPr>
        <w:t xml:space="preserve"> 12th and Saturday February 13</w:t>
      </w:r>
      <w:r w:rsidR="00703D7D" w:rsidRPr="00703D7D">
        <w:rPr>
          <w:sz w:val="24"/>
          <w:szCs w:val="24"/>
          <w:vertAlign w:val="superscript"/>
        </w:rPr>
        <w:t>th</w:t>
      </w:r>
      <w:r w:rsidR="00703D7D">
        <w:rPr>
          <w:sz w:val="24"/>
          <w:szCs w:val="24"/>
        </w:rPr>
        <w:t>. Rooms are also available in limited quantities for the Thursday evening, February 11</w:t>
      </w:r>
      <w:r w:rsidR="00703D7D" w:rsidRPr="00703D7D">
        <w:rPr>
          <w:sz w:val="24"/>
          <w:szCs w:val="24"/>
          <w:vertAlign w:val="superscript"/>
        </w:rPr>
        <w:t>th</w:t>
      </w:r>
      <w:r w:rsidR="00703D7D">
        <w:rPr>
          <w:sz w:val="24"/>
          <w:szCs w:val="24"/>
        </w:rPr>
        <w:t xml:space="preserve">, before the tournament. </w:t>
      </w:r>
      <w:r w:rsidR="00703D7D" w:rsidRPr="00920532">
        <w:rPr>
          <w:sz w:val="24"/>
          <w:szCs w:val="24"/>
        </w:rPr>
        <w:t>These rooms will be reserved for L</w:t>
      </w:r>
      <w:r w:rsidR="00703D7D">
        <w:rPr>
          <w:sz w:val="24"/>
          <w:szCs w:val="24"/>
        </w:rPr>
        <w:t xml:space="preserve">BC participants until </w:t>
      </w:r>
      <w:r w:rsidR="00703D7D" w:rsidRPr="00703D7D">
        <w:rPr>
          <w:b/>
          <w:sz w:val="24"/>
          <w:szCs w:val="24"/>
        </w:rPr>
        <w:t>January 21st, 2015</w:t>
      </w:r>
      <w:r w:rsidR="00703D7D" w:rsidRPr="00920532">
        <w:rPr>
          <w:sz w:val="24"/>
          <w:szCs w:val="24"/>
        </w:rPr>
        <w:t xml:space="preserve">. </w:t>
      </w:r>
      <w:r w:rsidR="007E2F41">
        <w:rPr>
          <w:sz w:val="24"/>
          <w:szCs w:val="24"/>
        </w:rPr>
        <w:t xml:space="preserve">Parking is available at the hotel for a fee of $20 per day with unlimited in and out privileges. </w:t>
      </w:r>
      <w:r w:rsidR="00703D7D" w:rsidRPr="00920532">
        <w:rPr>
          <w:sz w:val="24"/>
          <w:szCs w:val="24"/>
        </w:rPr>
        <w:t>P</w:t>
      </w:r>
      <w:r w:rsidR="0069370C">
        <w:rPr>
          <w:sz w:val="24"/>
          <w:szCs w:val="24"/>
        </w:rPr>
        <w:t xml:space="preserve">lease book your rooms online </w:t>
      </w:r>
      <w:r w:rsidR="002A03A3">
        <w:fldChar w:fldCharType="begin"/>
      </w:r>
      <w:r w:rsidR="002A03A3">
        <w:instrText xml:space="preserve"> HYPERLINK "http://homewoodsuites.hilton.com/en/hw/groups/personalized/P/PHLUPHW-LBC-20160211/index.jhtml?WT.mc_id=POG" \t "_blank" </w:instrText>
      </w:r>
      <w:r w:rsidR="002A03A3">
        <w:fldChar w:fldCharType="separate"/>
      </w:r>
      <w:r w:rsidR="0069370C">
        <w:rPr>
          <w:rStyle w:val="Hyperlink"/>
          <w:sz w:val="24"/>
          <w:szCs w:val="24"/>
        </w:rPr>
        <w:t>here</w:t>
      </w:r>
      <w:r w:rsidR="002A03A3">
        <w:rPr>
          <w:rStyle w:val="Hyperlink"/>
          <w:sz w:val="24"/>
          <w:szCs w:val="24"/>
        </w:rPr>
        <w:fldChar w:fldCharType="end"/>
      </w:r>
      <w:r w:rsidR="0069370C">
        <w:rPr>
          <w:sz w:val="24"/>
          <w:szCs w:val="24"/>
        </w:rPr>
        <w:t>.</w:t>
      </w:r>
    </w:p>
    <w:p w14:paraId="5CB8CB98" w14:textId="77777777" w:rsidR="007840C4" w:rsidRPr="00D82D13" w:rsidRDefault="007840C4" w:rsidP="00D82D13">
      <w:pPr>
        <w:pStyle w:val="Default"/>
        <w:rPr>
          <w:sz w:val="24"/>
          <w:szCs w:val="24"/>
          <w:u w:val="single"/>
        </w:rPr>
      </w:pPr>
    </w:p>
    <w:p w14:paraId="38677A49" w14:textId="77777777" w:rsidR="007840C4" w:rsidRPr="00D82D13" w:rsidRDefault="007840C4" w:rsidP="00D82D13">
      <w:pPr>
        <w:pStyle w:val="Default"/>
        <w:rPr>
          <w:b/>
          <w:sz w:val="24"/>
          <w:szCs w:val="24"/>
          <w:u w:val="single"/>
        </w:rPr>
      </w:pPr>
      <w:r w:rsidRPr="00D82D13">
        <w:rPr>
          <w:b/>
          <w:sz w:val="24"/>
          <w:szCs w:val="24"/>
          <w:u w:val="single"/>
        </w:rPr>
        <w:t>Parking</w:t>
      </w:r>
    </w:p>
    <w:p w14:paraId="74CB03DB" w14:textId="77777777" w:rsidR="007840C4" w:rsidRPr="0069370C" w:rsidRDefault="005705C2" w:rsidP="0069370C">
      <w:pPr>
        <w:pStyle w:val="Default"/>
        <w:jc w:val="both"/>
        <w:rPr>
          <w:sz w:val="24"/>
          <w:szCs w:val="24"/>
        </w:rPr>
      </w:pPr>
      <w:r>
        <w:rPr>
          <w:sz w:val="24"/>
          <w:szCs w:val="24"/>
        </w:rPr>
        <w:t>If you are staying at on of our near-campus hotel partners</w:t>
      </w:r>
      <w:r w:rsidR="007478A5">
        <w:rPr>
          <w:sz w:val="24"/>
          <w:szCs w:val="24"/>
        </w:rPr>
        <w:t>, we encourage you to</w:t>
      </w:r>
      <w:r w:rsidR="00404319">
        <w:rPr>
          <w:sz w:val="24"/>
          <w:szCs w:val="24"/>
        </w:rPr>
        <w:t xml:space="preserve"> use their parking facilities. A</w:t>
      </w:r>
      <w:r w:rsidR="007840C4" w:rsidRPr="00D82D13">
        <w:rPr>
          <w:sz w:val="24"/>
          <w:szCs w:val="24"/>
        </w:rPr>
        <w:t>s with any urban campus, parking is particularly difficult around Penn.</w:t>
      </w:r>
      <w:r w:rsidR="00D00944">
        <w:rPr>
          <w:sz w:val="24"/>
          <w:szCs w:val="24"/>
        </w:rPr>
        <w:t xml:space="preserve"> </w:t>
      </w:r>
      <w:r w:rsidR="007478A5">
        <w:rPr>
          <w:sz w:val="24"/>
          <w:szCs w:val="24"/>
        </w:rPr>
        <w:t xml:space="preserve">If you choose to stay at </w:t>
      </w:r>
      <w:r>
        <w:rPr>
          <w:sz w:val="24"/>
          <w:szCs w:val="24"/>
        </w:rPr>
        <w:t xml:space="preserve">the </w:t>
      </w:r>
      <w:proofErr w:type="spellStart"/>
      <w:r>
        <w:rPr>
          <w:sz w:val="24"/>
          <w:szCs w:val="24"/>
        </w:rPr>
        <w:t>Sonesta</w:t>
      </w:r>
      <w:proofErr w:type="spellEnd"/>
      <w:r>
        <w:rPr>
          <w:sz w:val="24"/>
          <w:szCs w:val="24"/>
        </w:rPr>
        <w:t xml:space="preserve"> or another hotel option</w:t>
      </w:r>
      <w:r w:rsidR="007478A5">
        <w:rPr>
          <w:sz w:val="24"/>
          <w:szCs w:val="24"/>
        </w:rPr>
        <w:t xml:space="preserve"> w</w:t>
      </w:r>
      <w:r w:rsidR="007478A5" w:rsidRPr="00CD0007">
        <w:rPr>
          <w:sz w:val="24"/>
          <w:szCs w:val="24"/>
        </w:rPr>
        <w:t xml:space="preserve">e </w:t>
      </w:r>
      <w:r w:rsidR="007840C4" w:rsidRPr="00CD0007">
        <w:rPr>
          <w:sz w:val="24"/>
          <w:szCs w:val="24"/>
        </w:rPr>
        <w:t>suggest t</w:t>
      </w:r>
      <w:r w:rsidR="00141B94" w:rsidRPr="00CD0007">
        <w:rPr>
          <w:sz w:val="24"/>
          <w:szCs w:val="24"/>
        </w:rPr>
        <w:t xml:space="preserve">hat you </w:t>
      </w:r>
      <w:r w:rsidR="00404319" w:rsidRPr="00CD0007">
        <w:rPr>
          <w:sz w:val="24"/>
          <w:szCs w:val="24"/>
        </w:rPr>
        <w:t>visit</w:t>
      </w:r>
      <w:r w:rsidR="00CD0007" w:rsidRPr="00CD0007">
        <w:rPr>
          <w:sz w:val="24"/>
          <w:szCs w:val="24"/>
        </w:rPr>
        <w:t xml:space="preserve"> this link (</w:t>
      </w:r>
      <w:hyperlink r:id="rId27" w:history="1">
        <w:r w:rsidR="00CD0007" w:rsidRPr="0069370C">
          <w:rPr>
            <w:rStyle w:val="Hyperlink"/>
            <w:sz w:val="24"/>
            <w:szCs w:val="24"/>
          </w:rPr>
          <w:t>http://cms.business-services.upenn.edu/parking/where-to-park/visitors-and-vendors.html</w:t>
        </w:r>
      </w:hyperlink>
      <w:r w:rsidR="00CD0007" w:rsidRPr="0069370C">
        <w:rPr>
          <w:sz w:val="24"/>
          <w:szCs w:val="24"/>
        </w:rPr>
        <w:t xml:space="preserve">) </w:t>
      </w:r>
      <w:r w:rsidR="00404319" w:rsidRPr="0069370C">
        <w:rPr>
          <w:sz w:val="24"/>
          <w:szCs w:val="24"/>
        </w:rPr>
        <w:t>to find a location to park on campus for a fee.</w:t>
      </w:r>
      <w:r w:rsidR="00D00944" w:rsidRPr="0069370C">
        <w:rPr>
          <w:sz w:val="24"/>
          <w:szCs w:val="24"/>
        </w:rPr>
        <w:t xml:space="preserve"> </w:t>
      </w:r>
      <w:r w:rsidR="007840C4" w:rsidRPr="0069370C">
        <w:rPr>
          <w:sz w:val="24"/>
          <w:szCs w:val="24"/>
        </w:rPr>
        <w:t>Unmetered parking is available between 40</w:t>
      </w:r>
      <w:r w:rsidR="007840C4" w:rsidRPr="0069370C">
        <w:rPr>
          <w:sz w:val="24"/>
          <w:szCs w:val="24"/>
          <w:vertAlign w:val="superscript"/>
        </w:rPr>
        <w:t>th</w:t>
      </w:r>
      <w:r w:rsidR="007840C4" w:rsidRPr="0069370C">
        <w:rPr>
          <w:sz w:val="24"/>
          <w:szCs w:val="24"/>
        </w:rPr>
        <w:t xml:space="preserve"> and 44</w:t>
      </w:r>
      <w:r w:rsidR="007840C4" w:rsidRPr="0069370C">
        <w:rPr>
          <w:sz w:val="24"/>
          <w:szCs w:val="24"/>
          <w:vertAlign w:val="superscript"/>
        </w:rPr>
        <w:t>th</w:t>
      </w:r>
      <w:r w:rsidR="00141B94" w:rsidRPr="0069370C">
        <w:rPr>
          <w:sz w:val="24"/>
          <w:szCs w:val="24"/>
        </w:rPr>
        <w:t xml:space="preserve"> and it is best to </w:t>
      </w:r>
      <w:r w:rsidR="007840C4" w:rsidRPr="0069370C">
        <w:rPr>
          <w:sz w:val="24"/>
          <w:szCs w:val="24"/>
        </w:rPr>
        <w:t xml:space="preserve">remain between Spruce and Walnut. </w:t>
      </w:r>
      <w:r w:rsidRPr="0069370C">
        <w:rPr>
          <w:sz w:val="24"/>
          <w:szCs w:val="24"/>
        </w:rPr>
        <w:t>If staying in Center City, Philadelphia</w:t>
      </w:r>
      <w:r w:rsidR="00ED46D1" w:rsidRPr="0069370C">
        <w:rPr>
          <w:sz w:val="24"/>
          <w:szCs w:val="24"/>
        </w:rPr>
        <w:t>’</w:t>
      </w:r>
      <w:r w:rsidRPr="0069370C">
        <w:rPr>
          <w:sz w:val="24"/>
          <w:szCs w:val="24"/>
        </w:rPr>
        <w:t>s public transportation system, SEPTA is an easy option for travel to and from campus.</w:t>
      </w:r>
      <w:r w:rsidR="00D00944" w:rsidRPr="0069370C">
        <w:rPr>
          <w:sz w:val="24"/>
          <w:szCs w:val="24"/>
        </w:rPr>
        <w:t xml:space="preserve">  </w:t>
      </w:r>
    </w:p>
    <w:p w14:paraId="2B5FD163" w14:textId="77777777" w:rsidR="00636718" w:rsidRPr="0069370C" w:rsidRDefault="00636718" w:rsidP="00D82D13">
      <w:pPr>
        <w:pStyle w:val="Default"/>
        <w:rPr>
          <w:sz w:val="24"/>
          <w:szCs w:val="24"/>
        </w:rPr>
      </w:pPr>
    </w:p>
    <w:p w14:paraId="15F07AF0" w14:textId="77777777" w:rsidR="00636718" w:rsidRPr="0069370C" w:rsidRDefault="00636718" w:rsidP="00D82D13">
      <w:pPr>
        <w:pStyle w:val="Default"/>
        <w:rPr>
          <w:b/>
          <w:sz w:val="24"/>
          <w:szCs w:val="24"/>
          <w:u w:val="single"/>
        </w:rPr>
      </w:pPr>
      <w:r w:rsidRPr="0069370C">
        <w:rPr>
          <w:b/>
          <w:sz w:val="24"/>
          <w:szCs w:val="24"/>
          <w:u w:val="single"/>
        </w:rPr>
        <w:t xml:space="preserve">Getting </w:t>
      </w:r>
      <w:r w:rsidR="00753283" w:rsidRPr="0069370C">
        <w:rPr>
          <w:b/>
          <w:sz w:val="24"/>
          <w:szCs w:val="24"/>
          <w:u w:val="single"/>
        </w:rPr>
        <w:t>to Campus</w:t>
      </w:r>
    </w:p>
    <w:p w14:paraId="45A916F7" w14:textId="77777777" w:rsidR="00636718" w:rsidRPr="0069370C" w:rsidRDefault="00636718" w:rsidP="00D82D13">
      <w:pPr>
        <w:pStyle w:val="Default"/>
        <w:rPr>
          <w:b/>
          <w:sz w:val="24"/>
          <w:szCs w:val="24"/>
          <w:u w:val="single"/>
        </w:rPr>
      </w:pPr>
    </w:p>
    <w:p w14:paraId="02E2CA0A" w14:textId="77777777" w:rsidR="00636718" w:rsidRPr="0069370C" w:rsidRDefault="00636718" w:rsidP="0069370C">
      <w:pPr>
        <w:pStyle w:val="NormalWeb"/>
        <w:shd w:val="clear" w:color="auto" w:fill="FEFEFE"/>
        <w:spacing w:before="0" w:beforeAutospacing="0" w:after="0" w:afterAutospacing="0" w:line="300" w:lineRule="atLeast"/>
        <w:ind w:right="150"/>
        <w:jc w:val="both"/>
        <w:textAlignment w:val="baseline"/>
        <w:rPr>
          <w:rFonts w:ascii="Times New Roman" w:hAnsi="Times New Roman"/>
          <w:color w:val="000000"/>
          <w:spacing w:val="3"/>
          <w:sz w:val="24"/>
          <w:szCs w:val="24"/>
        </w:rPr>
      </w:pPr>
      <w:r w:rsidRPr="0069370C">
        <w:rPr>
          <w:rFonts w:ascii="Times New Roman" w:hAnsi="Times New Roman"/>
          <w:b/>
          <w:sz w:val="24"/>
          <w:szCs w:val="24"/>
        </w:rPr>
        <w:t xml:space="preserve">Plane: </w:t>
      </w:r>
      <w:r w:rsidRPr="0069370C">
        <w:rPr>
          <w:rFonts w:ascii="Times New Roman" w:hAnsi="Times New Roman"/>
          <w:color w:val="000000"/>
          <w:spacing w:val="3"/>
          <w:sz w:val="24"/>
          <w:szCs w:val="24"/>
          <w:bdr w:val="none" w:sz="0" w:space="0" w:color="auto" w:frame="1"/>
        </w:rPr>
        <w:t>The closest airport to the University of Pennsylvania is Philadelphia International Airport, which is serviced by almost all of the major airlines and is a hub for US Airways.</w:t>
      </w:r>
    </w:p>
    <w:p w14:paraId="516D9FF9" w14:textId="77777777" w:rsidR="00636718" w:rsidRPr="0069370C" w:rsidRDefault="00636718" w:rsidP="00636718">
      <w:pPr>
        <w:shd w:val="clear" w:color="auto" w:fill="FEFEFE"/>
        <w:spacing w:line="300" w:lineRule="atLeast"/>
        <w:ind w:right="150"/>
        <w:textAlignment w:val="baseline"/>
        <w:rPr>
          <w:rFonts w:eastAsia="Times New Roman"/>
          <w:spacing w:val="3"/>
        </w:rPr>
      </w:pPr>
      <w:r w:rsidRPr="0069370C">
        <w:rPr>
          <w:rFonts w:eastAsia="Times New Roman"/>
          <w:spacing w:val="3"/>
          <w:bdr w:val="none" w:sz="0" w:space="0" w:color="auto" w:frame="1"/>
        </w:rPr>
        <w:t> </w:t>
      </w:r>
    </w:p>
    <w:p w14:paraId="759EF217" w14:textId="77777777" w:rsidR="00636718" w:rsidRPr="0069370C" w:rsidRDefault="00636718" w:rsidP="0069370C">
      <w:pPr>
        <w:shd w:val="clear" w:color="auto" w:fill="FEFEFE"/>
        <w:spacing w:line="300" w:lineRule="atLeast"/>
        <w:ind w:right="150"/>
        <w:jc w:val="both"/>
        <w:textAlignment w:val="baseline"/>
        <w:rPr>
          <w:rFonts w:eastAsia="Times New Roman"/>
          <w:spacing w:val="3"/>
        </w:rPr>
      </w:pPr>
      <w:r w:rsidRPr="0069370C">
        <w:rPr>
          <w:rFonts w:eastAsia="Times New Roman"/>
          <w:i/>
          <w:iCs/>
          <w:spacing w:val="3"/>
          <w:bdr w:val="none" w:sz="0" w:space="0" w:color="auto" w:frame="1"/>
        </w:rPr>
        <w:t>Note that </w:t>
      </w:r>
      <w:r w:rsidRPr="0069370C">
        <w:rPr>
          <w:rFonts w:eastAsia="Times New Roman"/>
          <w:i/>
          <w:iCs/>
          <w:spacing w:val="3"/>
          <w:bdr w:val="none" w:sz="0" w:space="0" w:color="auto" w:frame="1"/>
          <w:shd w:val="clear" w:color="auto" w:fill="FFFFFF"/>
        </w:rPr>
        <w:t>United Airlines offers service into Philadelphia</w:t>
      </w:r>
      <w:r w:rsidR="00ED46D1" w:rsidRPr="0069370C">
        <w:rPr>
          <w:rFonts w:eastAsia="Times New Roman"/>
          <w:i/>
          <w:iCs/>
          <w:spacing w:val="3"/>
          <w:bdr w:val="none" w:sz="0" w:space="0" w:color="auto" w:frame="1"/>
          <w:shd w:val="clear" w:color="auto" w:fill="FFFFFF"/>
        </w:rPr>
        <w:t>’</w:t>
      </w:r>
      <w:r w:rsidRPr="0069370C">
        <w:rPr>
          <w:rFonts w:eastAsia="Times New Roman"/>
          <w:i/>
          <w:iCs/>
          <w:spacing w:val="3"/>
          <w:bdr w:val="none" w:sz="0" w:space="0" w:color="auto" w:frame="1"/>
          <w:shd w:val="clear" w:color="auto" w:fill="FFFFFF"/>
        </w:rPr>
        <w:t>s 30th Street Train Station – whereby you fly into Newark on United (many non</w:t>
      </w:r>
      <w:r w:rsidR="0069370C">
        <w:rPr>
          <w:rFonts w:eastAsia="Times New Roman"/>
          <w:i/>
          <w:iCs/>
          <w:spacing w:val="3"/>
          <w:bdr w:val="none" w:sz="0" w:space="0" w:color="auto" w:frame="1"/>
          <w:shd w:val="clear" w:color="auto" w:fill="FFFFFF"/>
        </w:rPr>
        <w:t>-</w:t>
      </w:r>
      <w:r w:rsidRPr="0069370C">
        <w:rPr>
          <w:rFonts w:eastAsia="Times New Roman"/>
          <w:i/>
          <w:iCs/>
          <w:spacing w:val="3"/>
          <w:bdr w:val="none" w:sz="0" w:space="0" w:color="auto" w:frame="1"/>
          <w:shd w:val="clear" w:color="auto" w:fill="FFFFFF"/>
        </w:rPr>
        <w:t>stops into Newark) and are then given a ticket to hop onto the Amtrak train (right at Newark Airport) to Philadelphia. This leaves you just a few blocks from campus and reduces cab fares or the need for a rental car, ultimately saving time. Further, these fares are often much cheaper than fares to Philadelphia</w:t>
      </w:r>
      <w:r w:rsidR="00ED46D1" w:rsidRPr="0069370C">
        <w:rPr>
          <w:rFonts w:eastAsia="Times New Roman"/>
          <w:i/>
          <w:iCs/>
          <w:spacing w:val="3"/>
          <w:bdr w:val="none" w:sz="0" w:space="0" w:color="auto" w:frame="1"/>
          <w:shd w:val="clear" w:color="auto" w:fill="FFFFFF"/>
        </w:rPr>
        <w:t>’</w:t>
      </w:r>
      <w:r w:rsidRPr="0069370C">
        <w:rPr>
          <w:rFonts w:eastAsia="Times New Roman"/>
          <w:i/>
          <w:iCs/>
          <w:spacing w:val="3"/>
          <w:bdr w:val="none" w:sz="0" w:space="0" w:color="auto" w:frame="1"/>
          <w:shd w:val="clear" w:color="auto" w:fill="FFFFFF"/>
        </w:rPr>
        <w:t xml:space="preserve">s main airport. To search for airfares to the train station, the </w:t>
      </w:r>
      <w:r w:rsidR="00ED46D1" w:rsidRPr="0069370C">
        <w:rPr>
          <w:rFonts w:eastAsia="Times New Roman"/>
          <w:i/>
          <w:iCs/>
          <w:spacing w:val="3"/>
          <w:bdr w:val="none" w:sz="0" w:space="0" w:color="auto" w:frame="1"/>
          <w:shd w:val="clear" w:color="auto" w:fill="FFFFFF"/>
        </w:rPr>
        <w:t>“</w:t>
      </w:r>
      <w:r w:rsidRPr="0069370C">
        <w:rPr>
          <w:rFonts w:eastAsia="Times New Roman"/>
          <w:i/>
          <w:iCs/>
          <w:spacing w:val="3"/>
          <w:bdr w:val="none" w:sz="0" w:space="0" w:color="auto" w:frame="1"/>
          <w:shd w:val="clear" w:color="auto" w:fill="FFFFFF"/>
        </w:rPr>
        <w:t>airport code</w:t>
      </w:r>
      <w:r w:rsidR="00ED46D1" w:rsidRPr="0069370C">
        <w:rPr>
          <w:rFonts w:eastAsia="Times New Roman"/>
          <w:i/>
          <w:iCs/>
          <w:spacing w:val="3"/>
          <w:bdr w:val="none" w:sz="0" w:space="0" w:color="auto" w:frame="1"/>
          <w:shd w:val="clear" w:color="auto" w:fill="FFFFFF"/>
        </w:rPr>
        <w:t>”</w:t>
      </w:r>
      <w:r w:rsidRPr="0069370C">
        <w:rPr>
          <w:rFonts w:eastAsia="Times New Roman"/>
          <w:i/>
          <w:iCs/>
          <w:spacing w:val="3"/>
          <w:bdr w:val="none" w:sz="0" w:space="0" w:color="auto" w:frame="1"/>
          <w:shd w:val="clear" w:color="auto" w:fill="FFFFFF"/>
        </w:rPr>
        <w:t xml:space="preserve"> is ZFV on United</w:t>
      </w:r>
      <w:r w:rsidR="00ED46D1" w:rsidRPr="0069370C">
        <w:rPr>
          <w:rFonts w:eastAsia="Times New Roman"/>
          <w:i/>
          <w:iCs/>
          <w:spacing w:val="3"/>
          <w:bdr w:val="none" w:sz="0" w:space="0" w:color="auto" w:frame="1"/>
          <w:shd w:val="clear" w:color="auto" w:fill="FFFFFF"/>
        </w:rPr>
        <w:t>’</w:t>
      </w:r>
      <w:r w:rsidRPr="0069370C">
        <w:rPr>
          <w:rFonts w:eastAsia="Times New Roman"/>
          <w:i/>
          <w:iCs/>
          <w:spacing w:val="3"/>
          <w:bdr w:val="none" w:sz="0" w:space="0" w:color="auto" w:frame="1"/>
          <w:shd w:val="clear" w:color="auto" w:fill="FFFFFF"/>
        </w:rPr>
        <w:t>s website.</w:t>
      </w:r>
    </w:p>
    <w:p w14:paraId="6DBA5D01" w14:textId="77777777" w:rsidR="00636718" w:rsidRPr="0069370C" w:rsidRDefault="00636718" w:rsidP="00636718">
      <w:pPr>
        <w:shd w:val="clear" w:color="auto" w:fill="FEFEFE"/>
        <w:spacing w:line="300" w:lineRule="atLeast"/>
        <w:ind w:right="150"/>
        <w:textAlignment w:val="baseline"/>
        <w:rPr>
          <w:rFonts w:eastAsia="Times New Roman"/>
          <w:spacing w:val="3"/>
          <w:sz w:val="20"/>
          <w:szCs w:val="20"/>
        </w:rPr>
      </w:pPr>
      <w:r w:rsidRPr="0069370C">
        <w:rPr>
          <w:rFonts w:eastAsia="Times New Roman"/>
          <w:b/>
          <w:bCs/>
          <w:spacing w:val="3"/>
          <w:sz w:val="27"/>
          <w:szCs w:val="27"/>
          <w:bdr w:val="none" w:sz="0" w:space="0" w:color="auto" w:frame="1"/>
        </w:rPr>
        <w:t> </w:t>
      </w:r>
    </w:p>
    <w:p w14:paraId="218EEAEC" w14:textId="77777777" w:rsidR="00636718" w:rsidRPr="0069370C" w:rsidRDefault="00636718" w:rsidP="0069370C">
      <w:pPr>
        <w:pStyle w:val="Default"/>
        <w:jc w:val="both"/>
        <w:rPr>
          <w:b/>
          <w:sz w:val="24"/>
          <w:szCs w:val="24"/>
          <w:u w:val="single"/>
        </w:rPr>
      </w:pPr>
      <w:r w:rsidRPr="0069370C">
        <w:rPr>
          <w:rStyle w:val="Strong"/>
          <w:spacing w:val="3"/>
          <w:sz w:val="24"/>
          <w:szCs w:val="24"/>
          <w:bdr w:val="none" w:sz="0" w:space="0" w:color="auto" w:frame="1"/>
          <w:shd w:val="clear" w:color="auto" w:fill="FEFEFE"/>
        </w:rPr>
        <w:t xml:space="preserve">Train: </w:t>
      </w:r>
      <w:r w:rsidRPr="0069370C">
        <w:rPr>
          <w:spacing w:val="3"/>
          <w:sz w:val="24"/>
          <w:szCs w:val="24"/>
          <w:shd w:val="clear" w:color="auto" w:fill="FEFEFE"/>
        </w:rPr>
        <w:t>The University of Pennsylvania is located just blocks away from 30th Street Station, which is serviced by A</w:t>
      </w:r>
      <w:r w:rsidR="00A055A9" w:rsidRPr="0069370C">
        <w:rPr>
          <w:spacing w:val="3"/>
          <w:sz w:val="24"/>
          <w:szCs w:val="24"/>
          <w:shd w:val="clear" w:color="auto" w:fill="FEFEFE"/>
        </w:rPr>
        <w:t>mtrak</w:t>
      </w:r>
      <w:r w:rsidRPr="0069370C">
        <w:rPr>
          <w:spacing w:val="3"/>
          <w:sz w:val="24"/>
          <w:szCs w:val="24"/>
          <w:shd w:val="clear" w:color="auto" w:fill="FEFEFE"/>
        </w:rPr>
        <w:t xml:space="preserve"> and numerous local train lines that connect Philly with Delaware, New Jersey, and the rest of Pennsylvania. If you</w:t>
      </w:r>
      <w:r w:rsidR="00ED46D1" w:rsidRPr="0069370C">
        <w:rPr>
          <w:spacing w:val="3"/>
          <w:sz w:val="24"/>
          <w:szCs w:val="24"/>
          <w:shd w:val="clear" w:color="auto" w:fill="FEFEFE"/>
        </w:rPr>
        <w:t>’</w:t>
      </w:r>
      <w:r w:rsidRPr="0069370C">
        <w:rPr>
          <w:spacing w:val="3"/>
          <w:sz w:val="24"/>
          <w:szCs w:val="24"/>
          <w:shd w:val="clear" w:color="auto" w:fill="FEFEFE"/>
        </w:rPr>
        <w:t>re coming from New York City, A</w:t>
      </w:r>
      <w:r w:rsidR="00732424" w:rsidRPr="0069370C">
        <w:rPr>
          <w:spacing w:val="3"/>
          <w:sz w:val="24"/>
          <w:szCs w:val="24"/>
          <w:shd w:val="clear" w:color="auto" w:fill="FEFEFE"/>
        </w:rPr>
        <w:t>mtrak</w:t>
      </w:r>
      <w:r w:rsidRPr="0069370C">
        <w:rPr>
          <w:spacing w:val="3"/>
          <w:sz w:val="24"/>
          <w:szCs w:val="24"/>
          <w:shd w:val="clear" w:color="auto" w:fill="FEFEFE"/>
        </w:rPr>
        <w:t xml:space="preserve"> is not your only option. You can also take a New Jersey transit train from Penn Station-New York to Trenton Transit Center and then catch a SEPTA train in Trenton to 30th Street Station.</w:t>
      </w:r>
    </w:p>
    <w:p w14:paraId="02D72772" w14:textId="77777777" w:rsidR="007840C4" w:rsidRPr="0069370C" w:rsidRDefault="007840C4" w:rsidP="00D82D13">
      <w:pPr>
        <w:pStyle w:val="FreeForm"/>
        <w:rPr>
          <w:sz w:val="24"/>
          <w:szCs w:val="24"/>
        </w:rPr>
      </w:pPr>
      <w:r w:rsidRPr="0069370C">
        <w:rPr>
          <w:sz w:val="24"/>
          <w:szCs w:val="24"/>
        </w:rPr>
        <w:br w:type="page"/>
      </w:r>
    </w:p>
    <w:p w14:paraId="1310ED60" w14:textId="77777777" w:rsidR="00680C51" w:rsidRDefault="00680C51" w:rsidP="00680C51">
      <w:pPr>
        <w:pStyle w:val="Default"/>
        <w:spacing w:line="360" w:lineRule="auto"/>
        <w:rPr>
          <w:b/>
          <w:sz w:val="24"/>
          <w:szCs w:val="24"/>
          <w:u w:val="single"/>
        </w:rPr>
      </w:pPr>
      <w:r>
        <w:rPr>
          <w:b/>
          <w:sz w:val="24"/>
          <w:szCs w:val="24"/>
          <w:u w:val="single"/>
        </w:rPr>
        <w:lastRenderedPageBreak/>
        <w:t>Fees</w:t>
      </w:r>
    </w:p>
    <w:p w14:paraId="0B6F2EC2" w14:textId="77777777" w:rsidR="00680C51" w:rsidRDefault="00D00944" w:rsidP="00680C51">
      <w:pPr>
        <w:pStyle w:val="Default"/>
        <w:spacing w:line="360" w:lineRule="auto"/>
        <w:rPr>
          <w:b/>
          <w:sz w:val="24"/>
          <w:szCs w:val="24"/>
        </w:rPr>
      </w:pPr>
      <w:r>
        <w:rPr>
          <w:b/>
          <w:sz w:val="24"/>
          <w:szCs w:val="24"/>
        </w:rPr>
        <w:t>Lincoln-</w:t>
      </w:r>
      <w:r w:rsidR="00680C51">
        <w:rPr>
          <w:b/>
          <w:sz w:val="24"/>
          <w:szCs w:val="24"/>
        </w:rPr>
        <w:t>Douglas Debate</w:t>
      </w:r>
      <w:r w:rsidR="00680C51">
        <w:rPr>
          <w:b/>
          <w:sz w:val="24"/>
          <w:szCs w:val="24"/>
        </w:rPr>
        <w:tab/>
      </w:r>
      <w:r w:rsidR="00680C51">
        <w:rPr>
          <w:b/>
          <w:sz w:val="24"/>
          <w:szCs w:val="24"/>
        </w:rPr>
        <w:tab/>
      </w:r>
      <w:r w:rsidR="00680C51">
        <w:rPr>
          <w:b/>
          <w:sz w:val="24"/>
          <w:szCs w:val="24"/>
        </w:rPr>
        <w:tab/>
      </w:r>
      <w:r w:rsidR="00680C51">
        <w:rPr>
          <w:b/>
          <w:sz w:val="24"/>
          <w:szCs w:val="24"/>
        </w:rPr>
        <w:tab/>
      </w:r>
      <w:r w:rsidR="00680C51">
        <w:rPr>
          <w:b/>
          <w:sz w:val="24"/>
          <w:szCs w:val="24"/>
        </w:rPr>
        <w:tab/>
        <w:t xml:space="preserve">Public Forum </w:t>
      </w:r>
    </w:p>
    <w:p w14:paraId="43617968" w14:textId="77777777" w:rsidR="006D0CBE" w:rsidRDefault="0069370C" w:rsidP="00680C51">
      <w:pPr>
        <w:pStyle w:val="Default"/>
        <w:spacing w:line="360" w:lineRule="auto"/>
        <w:rPr>
          <w:sz w:val="24"/>
          <w:szCs w:val="24"/>
        </w:rPr>
      </w:pPr>
      <w:r>
        <w:rPr>
          <w:sz w:val="24"/>
          <w:szCs w:val="24"/>
        </w:rPr>
        <w:t>Each Novice LD d</w:t>
      </w:r>
      <w:r w:rsidR="006D0CBE">
        <w:rPr>
          <w:sz w:val="24"/>
          <w:szCs w:val="24"/>
        </w:rPr>
        <w:t>ebater</w:t>
      </w:r>
      <w:r>
        <w:rPr>
          <w:sz w:val="24"/>
          <w:szCs w:val="24"/>
        </w:rPr>
        <w:tab/>
      </w:r>
      <w:r>
        <w:rPr>
          <w:sz w:val="24"/>
          <w:szCs w:val="24"/>
        </w:rPr>
        <w:tab/>
      </w:r>
      <w:r>
        <w:rPr>
          <w:sz w:val="24"/>
          <w:szCs w:val="24"/>
        </w:rPr>
        <w:tab/>
      </w:r>
      <w:r w:rsidR="004B2B9C">
        <w:rPr>
          <w:sz w:val="24"/>
          <w:szCs w:val="24"/>
        </w:rPr>
        <w:t>$45</w:t>
      </w:r>
      <w:r>
        <w:rPr>
          <w:sz w:val="24"/>
          <w:szCs w:val="24"/>
        </w:rPr>
        <w:tab/>
      </w:r>
      <w:r>
        <w:rPr>
          <w:sz w:val="24"/>
          <w:szCs w:val="24"/>
        </w:rPr>
        <w:tab/>
        <w:t>Each PF team</w:t>
      </w:r>
      <w:r>
        <w:rPr>
          <w:sz w:val="24"/>
          <w:szCs w:val="24"/>
        </w:rPr>
        <w:tab/>
      </w:r>
      <w:r>
        <w:rPr>
          <w:sz w:val="24"/>
          <w:szCs w:val="24"/>
        </w:rPr>
        <w:tab/>
      </w:r>
      <w:r>
        <w:rPr>
          <w:sz w:val="24"/>
          <w:szCs w:val="24"/>
        </w:rPr>
        <w:tab/>
      </w:r>
      <w:r>
        <w:rPr>
          <w:sz w:val="24"/>
          <w:szCs w:val="24"/>
        </w:rPr>
        <w:tab/>
        <w:t>$80</w:t>
      </w:r>
    </w:p>
    <w:p w14:paraId="0D7B55B7" w14:textId="77777777" w:rsidR="00680C51" w:rsidRDefault="00680C51" w:rsidP="00680C51">
      <w:pPr>
        <w:pStyle w:val="Default"/>
        <w:spacing w:line="360" w:lineRule="auto"/>
        <w:rPr>
          <w:sz w:val="24"/>
          <w:szCs w:val="24"/>
        </w:rPr>
      </w:pPr>
      <w:r>
        <w:rPr>
          <w:sz w:val="24"/>
          <w:szCs w:val="24"/>
        </w:rPr>
        <w:t xml:space="preserve">Each </w:t>
      </w:r>
      <w:r w:rsidR="0069370C">
        <w:rPr>
          <w:sz w:val="24"/>
          <w:szCs w:val="24"/>
        </w:rPr>
        <w:t>Varsity LD d</w:t>
      </w:r>
      <w:r w:rsidR="006D0CBE">
        <w:rPr>
          <w:sz w:val="24"/>
          <w:szCs w:val="24"/>
        </w:rPr>
        <w:t>ebater</w:t>
      </w:r>
      <w:r w:rsidR="0069370C">
        <w:rPr>
          <w:sz w:val="24"/>
          <w:szCs w:val="24"/>
        </w:rPr>
        <w:tab/>
      </w:r>
      <w:r w:rsidR="0069370C">
        <w:rPr>
          <w:sz w:val="24"/>
          <w:szCs w:val="24"/>
        </w:rPr>
        <w:tab/>
      </w:r>
      <w:r w:rsidR="0069370C">
        <w:rPr>
          <w:sz w:val="24"/>
          <w:szCs w:val="24"/>
        </w:rPr>
        <w:tab/>
      </w:r>
      <w:r>
        <w:rPr>
          <w:sz w:val="24"/>
          <w:szCs w:val="24"/>
        </w:rPr>
        <w:t>$</w:t>
      </w:r>
      <w:r w:rsidR="004B2B9C">
        <w:rPr>
          <w:sz w:val="24"/>
          <w:szCs w:val="24"/>
        </w:rPr>
        <w:t>6</w:t>
      </w:r>
      <w:r w:rsidR="006D0CBE">
        <w:rPr>
          <w:sz w:val="24"/>
          <w:szCs w:val="24"/>
        </w:rPr>
        <w:t>0</w:t>
      </w:r>
      <w:r w:rsidR="0069370C">
        <w:rPr>
          <w:sz w:val="24"/>
          <w:szCs w:val="24"/>
        </w:rPr>
        <w:tab/>
      </w:r>
      <w:r w:rsidR="0069370C">
        <w:rPr>
          <w:sz w:val="24"/>
          <w:szCs w:val="24"/>
        </w:rPr>
        <w:tab/>
        <w:t>1 team’s worth of hired judging</w:t>
      </w:r>
      <w:r w:rsidR="0069370C">
        <w:rPr>
          <w:sz w:val="24"/>
          <w:szCs w:val="24"/>
        </w:rPr>
        <w:tab/>
        <w:t>$75</w:t>
      </w:r>
    </w:p>
    <w:p w14:paraId="4F93F32B" w14:textId="77777777" w:rsidR="00680C51" w:rsidRDefault="00680C51" w:rsidP="00680C51">
      <w:pPr>
        <w:pStyle w:val="Default"/>
        <w:spacing w:line="360" w:lineRule="auto"/>
        <w:rPr>
          <w:sz w:val="24"/>
          <w:szCs w:val="24"/>
        </w:rPr>
      </w:pPr>
      <w:r>
        <w:rPr>
          <w:sz w:val="24"/>
          <w:szCs w:val="24"/>
        </w:rPr>
        <w:t>1 debater</w:t>
      </w:r>
      <w:r w:rsidR="00ED46D1">
        <w:rPr>
          <w:sz w:val="24"/>
          <w:szCs w:val="24"/>
        </w:rPr>
        <w:t>’</w:t>
      </w:r>
      <w:r w:rsidR="0069370C">
        <w:rPr>
          <w:sz w:val="24"/>
          <w:szCs w:val="24"/>
        </w:rPr>
        <w:t>s worth of hired judging</w:t>
      </w:r>
      <w:r w:rsidR="0069370C">
        <w:rPr>
          <w:sz w:val="24"/>
          <w:szCs w:val="24"/>
        </w:rPr>
        <w:tab/>
      </w:r>
      <w:r w:rsidR="0069370C">
        <w:rPr>
          <w:sz w:val="24"/>
          <w:szCs w:val="24"/>
        </w:rPr>
        <w:tab/>
        <w:t>$75</w:t>
      </w:r>
    </w:p>
    <w:p w14:paraId="79E4A078" w14:textId="77777777" w:rsidR="00680C51" w:rsidRDefault="00680C51" w:rsidP="00680C51">
      <w:pPr>
        <w:pStyle w:val="Default"/>
        <w:spacing w:line="360" w:lineRule="auto"/>
        <w:rPr>
          <w:sz w:val="24"/>
          <w:szCs w:val="24"/>
        </w:rPr>
      </w:pPr>
    </w:p>
    <w:p w14:paraId="52ED125B" w14:textId="77777777" w:rsidR="00680C51" w:rsidRDefault="00680C51" w:rsidP="00680C51">
      <w:pPr>
        <w:pStyle w:val="Default"/>
        <w:spacing w:line="360" w:lineRule="auto"/>
        <w:rPr>
          <w:b/>
          <w:sz w:val="24"/>
          <w:szCs w:val="24"/>
        </w:rPr>
      </w:pPr>
      <w:r>
        <w:rPr>
          <w:b/>
          <w:sz w:val="24"/>
          <w:szCs w:val="24"/>
        </w:rPr>
        <w:t>Individual Events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Congressional Debate</w:t>
      </w:r>
    </w:p>
    <w:p w14:paraId="6BE60326" w14:textId="77777777" w:rsidR="00680C51" w:rsidRDefault="00680C51" w:rsidP="00680C51">
      <w:pPr>
        <w:pStyle w:val="Default"/>
        <w:spacing w:line="360" w:lineRule="auto"/>
        <w:rPr>
          <w:sz w:val="24"/>
          <w:szCs w:val="24"/>
        </w:rPr>
      </w:pPr>
      <w:r>
        <w:rPr>
          <w:sz w:val="24"/>
          <w:szCs w:val="24"/>
        </w:rPr>
        <w:t>E</w:t>
      </w:r>
      <w:r w:rsidR="0069370C">
        <w:rPr>
          <w:sz w:val="24"/>
          <w:szCs w:val="24"/>
        </w:rPr>
        <w:t>ach Individual E</w:t>
      </w:r>
      <w:r w:rsidR="004B2B9C">
        <w:rPr>
          <w:sz w:val="24"/>
          <w:szCs w:val="24"/>
        </w:rPr>
        <w:t>vent entry</w:t>
      </w:r>
      <w:r w:rsidR="004B2B9C">
        <w:rPr>
          <w:sz w:val="24"/>
          <w:szCs w:val="24"/>
        </w:rPr>
        <w:tab/>
      </w:r>
      <w:r w:rsidR="004B2B9C">
        <w:rPr>
          <w:sz w:val="24"/>
          <w:szCs w:val="24"/>
        </w:rPr>
        <w:tab/>
      </w:r>
      <w:r w:rsidR="004B2B9C">
        <w:rPr>
          <w:sz w:val="24"/>
          <w:szCs w:val="24"/>
        </w:rPr>
        <w:tab/>
        <w:t>$20</w:t>
      </w:r>
      <w:r>
        <w:rPr>
          <w:sz w:val="24"/>
          <w:szCs w:val="24"/>
        </w:rPr>
        <w:tab/>
      </w:r>
      <w:r>
        <w:rPr>
          <w:sz w:val="24"/>
          <w:szCs w:val="24"/>
        </w:rPr>
        <w:tab/>
        <w:t>Each Congress entry</w:t>
      </w:r>
      <w:r>
        <w:rPr>
          <w:sz w:val="24"/>
          <w:szCs w:val="24"/>
        </w:rPr>
        <w:tab/>
      </w:r>
      <w:r>
        <w:rPr>
          <w:sz w:val="24"/>
          <w:szCs w:val="24"/>
        </w:rPr>
        <w:tab/>
      </w:r>
      <w:r>
        <w:rPr>
          <w:sz w:val="24"/>
          <w:szCs w:val="24"/>
        </w:rPr>
        <w:tab/>
        <w:t>$</w:t>
      </w:r>
      <w:r w:rsidR="004B2B9C">
        <w:rPr>
          <w:sz w:val="24"/>
          <w:szCs w:val="24"/>
        </w:rPr>
        <w:t>35</w:t>
      </w:r>
    </w:p>
    <w:p w14:paraId="7213BDB1" w14:textId="77777777" w:rsidR="00680C51" w:rsidRDefault="004B2B9C" w:rsidP="00680C51">
      <w:pPr>
        <w:pStyle w:val="Default"/>
        <w:spacing w:line="360" w:lineRule="auto"/>
        <w:rPr>
          <w:sz w:val="24"/>
          <w:szCs w:val="24"/>
        </w:rPr>
      </w:pPr>
      <w:r>
        <w:rPr>
          <w:sz w:val="24"/>
          <w:szCs w:val="24"/>
        </w:rPr>
        <w:t>Each Duo entry</w:t>
      </w:r>
      <w:r>
        <w:rPr>
          <w:sz w:val="24"/>
          <w:szCs w:val="24"/>
        </w:rPr>
        <w:tab/>
      </w:r>
      <w:r>
        <w:rPr>
          <w:sz w:val="24"/>
          <w:szCs w:val="24"/>
        </w:rPr>
        <w:tab/>
      </w:r>
      <w:r>
        <w:rPr>
          <w:sz w:val="24"/>
          <w:szCs w:val="24"/>
        </w:rPr>
        <w:tab/>
      </w:r>
      <w:r>
        <w:rPr>
          <w:sz w:val="24"/>
          <w:szCs w:val="24"/>
        </w:rPr>
        <w:tab/>
        <w:t>$30</w:t>
      </w:r>
      <w:r w:rsidR="00680C51">
        <w:rPr>
          <w:sz w:val="24"/>
          <w:szCs w:val="24"/>
        </w:rPr>
        <w:tab/>
      </w:r>
      <w:r w:rsidR="00680C51">
        <w:rPr>
          <w:sz w:val="24"/>
          <w:szCs w:val="24"/>
        </w:rPr>
        <w:tab/>
        <w:t>1 entry</w:t>
      </w:r>
      <w:r w:rsidR="00ED46D1">
        <w:rPr>
          <w:sz w:val="24"/>
          <w:szCs w:val="24"/>
        </w:rPr>
        <w:t>’</w:t>
      </w:r>
      <w:r w:rsidR="00680C51">
        <w:rPr>
          <w:sz w:val="24"/>
          <w:szCs w:val="24"/>
        </w:rPr>
        <w:t>s worth of judging</w:t>
      </w:r>
      <w:r w:rsidR="00680C51">
        <w:rPr>
          <w:sz w:val="24"/>
          <w:szCs w:val="24"/>
        </w:rPr>
        <w:tab/>
      </w:r>
      <w:r w:rsidR="00680C51">
        <w:rPr>
          <w:sz w:val="24"/>
          <w:szCs w:val="24"/>
        </w:rPr>
        <w:tab/>
        <w:t>$30</w:t>
      </w:r>
    </w:p>
    <w:p w14:paraId="7A6116EC" w14:textId="77777777" w:rsidR="00680C51" w:rsidRPr="0069370C" w:rsidRDefault="00680C51" w:rsidP="00680C51">
      <w:pPr>
        <w:pStyle w:val="Default"/>
        <w:spacing w:line="360" w:lineRule="auto"/>
        <w:rPr>
          <w:i/>
          <w:sz w:val="24"/>
          <w:szCs w:val="24"/>
        </w:rPr>
      </w:pPr>
      <w:r>
        <w:rPr>
          <w:sz w:val="24"/>
          <w:szCs w:val="24"/>
        </w:rPr>
        <w:t>1 entry</w:t>
      </w:r>
      <w:r w:rsidR="00ED46D1">
        <w:rPr>
          <w:sz w:val="24"/>
          <w:szCs w:val="24"/>
        </w:rPr>
        <w:t>’</w:t>
      </w:r>
      <w:r w:rsidR="0069370C">
        <w:rPr>
          <w:sz w:val="24"/>
          <w:szCs w:val="24"/>
        </w:rPr>
        <w:t>s worth of hired judging</w:t>
      </w:r>
      <w:r w:rsidR="0069370C">
        <w:rPr>
          <w:sz w:val="24"/>
          <w:szCs w:val="24"/>
        </w:rPr>
        <w:tab/>
      </w:r>
      <w:r w:rsidR="0069370C">
        <w:rPr>
          <w:sz w:val="24"/>
          <w:szCs w:val="24"/>
        </w:rPr>
        <w:tab/>
        <w:t>$30</w:t>
      </w:r>
      <w:r w:rsidR="0069370C">
        <w:rPr>
          <w:sz w:val="24"/>
          <w:szCs w:val="24"/>
        </w:rPr>
        <w:tab/>
      </w:r>
      <w:r w:rsidR="0069370C">
        <w:rPr>
          <w:sz w:val="24"/>
          <w:szCs w:val="24"/>
        </w:rPr>
        <w:tab/>
      </w:r>
      <w:r w:rsidR="0069370C" w:rsidRPr="0069370C">
        <w:rPr>
          <w:i/>
          <w:sz w:val="24"/>
          <w:szCs w:val="24"/>
        </w:rPr>
        <w:t>(ma</w:t>
      </w:r>
      <w:r w:rsidRPr="0069370C">
        <w:rPr>
          <w:i/>
          <w:sz w:val="24"/>
          <w:szCs w:val="24"/>
        </w:rPr>
        <w:t>x of $120 per school for Congress judges)</w:t>
      </w:r>
    </w:p>
    <w:p w14:paraId="79B96407" w14:textId="77777777" w:rsidR="00680C51" w:rsidRDefault="00680C51" w:rsidP="00680C51">
      <w:pPr>
        <w:pStyle w:val="Default"/>
        <w:spacing w:line="360" w:lineRule="auto"/>
        <w:rPr>
          <w:sz w:val="24"/>
          <w:szCs w:val="24"/>
        </w:rPr>
      </w:pPr>
    </w:p>
    <w:p w14:paraId="583F49F7" w14:textId="77777777" w:rsidR="001D00B4" w:rsidRDefault="001D00B4" w:rsidP="00680C51">
      <w:pPr>
        <w:pStyle w:val="Default"/>
        <w:spacing w:line="360" w:lineRule="auto"/>
        <w:rPr>
          <w:b/>
          <w:sz w:val="24"/>
          <w:szCs w:val="24"/>
        </w:rPr>
      </w:pPr>
      <w:r>
        <w:rPr>
          <w:b/>
          <w:sz w:val="24"/>
          <w:szCs w:val="24"/>
        </w:rPr>
        <w:t>Parliamentary Debate</w:t>
      </w:r>
      <w:r>
        <w:rPr>
          <w:b/>
          <w:sz w:val="24"/>
          <w:szCs w:val="24"/>
        </w:rPr>
        <w:tab/>
      </w:r>
      <w:r>
        <w:rPr>
          <w:b/>
          <w:sz w:val="24"/>
          <w:szCs w:val="24"/>
        </w:rPr>
        <w:tab/>
      </w:r>
      <w:r>
        <w:rPr>
          <w:b/>
          <w:sz w:val="24"/>
          <w:szCs w:val="24"/>
        </w:rPr>
        <w:tab/>
      </w:r>
      <w:r>
        <w:rPr>
          <w:b/>
          <w:sz w:val="24"/>
          <w:szCs w:val="24"/>
        </w:rPr>
        <w:tab/>
      </w:r>
      <w:r>
        <w:rPr>
          <w:b/>
          <w:sz w:val="24"/>
          <w:szCs w:val="24"/>
        </w:rPr>
        <w:tab/>
        <w:t>Policy Debate</w:t>
      </w:r>
    </w:p>
    <w:p w14:paraId="0F057874" w14:textId="77777777" w:rsidR="001D00B4" w:rsidRDefault="004B2B9C" w:rsidP="00680C51">
      <w:pPr>
        <w:pStyle w:val="Default"/>
        <w:spacing w:line="360" w:lineRule="auto"/>
        <w:rPr>
          <w:sz w:val="24"/>
          <w:szCs w:val="24"/>
        </w:rPr>
      </w:pPr>
      <w:r>
        <w:rPr>
          <w:sz w:val="24"/>
          <w:szCs w:val="24"/>
        </w:rPr>
        <w:t xml:space="preserve">Each </w:t>
      </w:r>
      <w:proofErr w:type="spellStart"/>
      <w:r w:rsidR="0069370C">
        <w:rPr>
          <w:sz w:val="24"/>
          <w:szCs w:val="24"/>
        </w:rPr>
        <w:t>Parli</w:t>
      </w:r>
      <w:proofErr w:type="spellEnd"/>
      <w:r w:rsidR="0069370C">
        <w:rPr>
          <w:sz w:val="24"/>
          <w:szCs w:val="24"/>
        </w:rPr>
        <w:t xml:space="preserve"> </w:t>
      </w:r>
      <w:r>
        <w:rPr>
          <w:sz w:val="24"/>
          <w:szCs w:val="24"/>
        </w:rPr>
        <w:t>team</w:t>
      </w:r>
      <w:r>
        <w:rPr>
          <w:sz w:val="24"/>
          <w:szCs w:val="24"/>
        </w:rPr>
        <w:tab/>
      </w:r>
      <w:r>
        <w:rPr>
          <w:sz w:val="24"/>
          <w:szCs w:val="24"/>
        </w:rPr>
        <w:tab/>
      </w:r>
      <w:r>
        <w:rPr>
          <w:sz w:val="24"/>
          <w:szCs w:val="24"/>
        </w:rPr>
        <w:tab/>
      </w:r>
      <w:r>
        <w:rPr>
          <w:sz w:val="24"/>
          <w:szCs w:val="24"/>
        </w:rPr>
        <w:tab/>
      </w:r>
      <w:r w:rsidR="0069370C">
        <w:rPr>
          <w:sz w:val="24"/>
          <w:szCs w:val="24"/>
        </w:rPr>
        <w:t>$55</w:t>
      </w:r>
      <w:r>
        <w:rPr>
          <w:sz w:val="24"/>
          <w:szCs w:val="24"/>
        </w:rPr>
        <w:tab/>
      </w:r>
      <w:r>
        <w:rPr>
          <w:sz w:val="24"/>
          <w:szCs w:val="24"/>
        </w:rPr>
        <w:tab/>
        <w:t xml:space="preserve">Each </w:t>
      </w:r>
      <w:r w:rsidR="0069370C">
        <w:rPr>
          <w:sz w:val="24"/>
          <w:szCs w:val="24"/>
        </w:rPr>
        <w:t xml:space="preserve">Policy </w:t>
      </w:r>
      <w:r>
        <w:rPr>
          <w:sz w:val="24"/>
          <w:szCs w:val="24"/>
        </w:rPr>
        <w:t>team</w:t>
      </w:r>
      <w:r>
        <w:rPr>
          <w:sz w:val="24"/>
          <w:szCs w:val="24"/>
        </w:rPr>
        <w:tab/>
      </w:r>
      <w:r>
        <w:rPr>
          <w:sz w:val="24"/>
          <w:szCs w:val="24"/>
        </w:rPr>
        <w:tab/>
      </w:r>
      <w:r>
        <w:rPr>
          <w:sz w:val="24"/>
          <w:szCs w:val="24"/>
        </w:rPr>
        <w:tab/>
        <w:t>$55</w:t>
      </w:r>
    </w:p>
    <w:p w14:paraId="5FEAA6F2" w14:textId="77777777" w:rsidR="00680C51" w:rsidRDefault="001D00B4" w:rsidP="00680C51">
      <w:pPr>
        <w:pStyle w:val="Default"/>
        <w:spacing w:line="360" w:lineRule="auto"/>
        <w:rPr>
          <w:sz w:val="24"/>
          <w:szCs w:val="24"/>
        </w:rPr>
      </w:pPr>
      <w:r>
        <w:rPr>
          <w:sz w:val="24"/>
          <w:szCs w:val="24"/>
        </w:rPr>
        <w:t>1 team</w:t>
      </w:r>
      <w:r w:rsidR="00ED46D1">
        <w:rPr>
          <w:sz w:val="24"/>
          <w:szCs w:val="24"/>
        </w:rPr>
        <w:t>’</w:t>
      </w:r>
      <w:r w:rsidR="0069370C">
        <w:rPr>
          <w:sz w:val="24"/>
          <w:szCs w:val="24"/>
        </w:rPr>
        <w:t>s worth of hired judging</w:t>
      </w:r>
      <w:r w:rsidR="00680C51">
        <w:rPr>
          <w:sz w:val="24"/>
          <w:szCs w:val="24"/>
        </w:rPr>
        <w:tab/>
      </w:r>
      <w:r>
        <w:rPr>
          <w:sz w:val="24"/>
          <w:szCs w:val="24"/>
        </w:rPr>
        <w:tab/>
      </w:r>
      <w:r w:rsidR="00680C51">
        <w:rPr>
          <w:sz w:val="24"/>
          <w:szCs w:val="24"/>
        </w:rPr>
        <w:t>$75</w:t>
      </w:r>
      <w:r>
        <w:rPr>
          <w:sz w:val="24"/>
          <w:szCs w:val="24"/>
        </w:rPr>
        <w:tab/>
      </w:r>
      <w:r>
        <w:rPr>
          <w:sz w:val="24"/>
          <w:szCs w:val="24"/>
        </w:rPr>
        <w:tab/>
        <w:t>1 team</w:t>
      </w:r>
      <w:r w:rsidR="00ED46D1">
        <w:rPr>
          <w:sz w:val="24"/>
          <w:szCs w:val="24"/>
        </w:rPr>
        <w:t>’</w:t>
      </w:r>
      <w:r>
        <w:rPr>
          <w:sz w:val="24"/>
          <w:szCs w:val="24"/>
        </w:rPr>
        <w:t>s worth of hired judging</w:t>
      </w:r>
      <w:r>
        <w:rPr>
          <w:sz w:val="24"/>
          <w:szCs w:val="24"/>
        </w:rPr>
        <w:tab/>
        <w:t>$95</w:t>
      </w:r>
    </w:p>
    <w:p w14:paraId="48138395" w14:textId="77777777" w:rsidR="00680C51" w:rsidRDefault="00680C51" w:rsidP="00680C51">
      <w:pPr>
        <w:pStyle w:val="Default"/>
        <w:spacing w:line="360" w:lineRule="auto"/>
        <w:rPr>
          <w:b/>
          <w:sz w:val="24"/>
          <w:szCs w:val="24"/>
        </w:rPr>
      </w:pPr>
    </w:p>
    <w:p w14:paraId="2FABB3A9" w14:textId="77777777" w:rsidR="0071071B" w:rsidRPr="0071071B" w:rsidRDefault="0071071B" w:rsidP="0069370C">
      <w:pPr>
        <w:pStyle w:val="Default"/>
        <w:jc w:val="both"/>
        <w:rPr>
          <w:sz w:val="24"/>
          <w:szCs w:val="24"/>
        </w:rPr>
      </w:pPr>
      <w:r>
        <w:rPr>
          <w:sz w:val="24"/>
          <w:szCs w:val="24"/>
        </w:rPr>
        <w:t>Event fees for this year</w:t>
      </w:r>
      <w:r w:rsidR="00ED46D1">
        <w:rPr>
          <w:sz w:val="24"/>
          <w:szCs w:val="24"/>
        </w:rPr>
        <w:t>’</w:t>
      </w:r>
      <w:r>
        <w:rPr>
          <w:sz w:val="24"/>
          <w:szCs w:val="24"/>
        </w:rPr>
        <w:t xml:space="preserve">s LBC have been slightly increased in order to keep up with rising costs so that we can continue to offer the highest quality tournament possible. </w:t>
      </w:r>
      <w:r w:rsidR="00BF2DA2">
        <w:rPr>
          <w:sz w:val="24"/>
          <w:szCs w:val="24"/>
        </w:rPr>
        <w:t xml:space="preserve">We will be able to provide our judges and coaches with </w:t>
      </w:r>
      <w:r w:rsidR="00A46570">
        <w:rPr>
          <w:sz w:val="24"/>
          <w:szCs w:val="24"/>
        </w:rPr>
        <w:t>topnotch food. We will continue to run all of our events on Penn</w:t>
      </w:r>
      <w:r w:rsidR="00ED46D1">
        <w:rPr>
          <w:sz w:val="24"/>
          <w:szCs w:val="24"/>
        </w:rPr>
        <w:t>’</w:t>
      </w:r>
      <w:r w:rsidR="00A46570">
        <w:rPr>
          <w:sz w:val="24"/>
          <w:szCs w:val="24"/>
        </w:rPr>
        <w:t xml:space="preserve">s campus, providing a true Ivy League debate experience. Finally, our increased fees will allow Penn </w:t>
      </w:r>
      <w:r w:rsidR="0069370C">
        <w:rPr>
          <w:sz w:val="24"/>
          <w:szCs w:val="24"/>
        </w:rPr>
        <w:t>for Youth Debate to continue its</w:t>
      </w:r>
      <w:r w:rsidR="00A46570">
        <w:rPr>
          <w:sz w:val="24"/>
          <w:szCs w:val="24"/>
        </w:rPr>
        <w:t xml:space="preserve"> mission of giving back to the community </w:t>
      </w:r>
      <w:r w:rsidR="0069370C">
        <w:rPr>
          <w:sz w:val="24"/>
          <w:szCs w:val="24"/>
        </w:rPr>
        <w:t xml:space="preserve">through debate </w:t>
      </w:r>
      <w:r w:rsidR="00A46570">
        <w:rPr>
          <w:sz w:val="24"/>
          <w:szCs w:val="24"/>
        </w:rPr>
        <w:t>by allowing us to rea</w:t>
      </w:r>
      <w:r w:rsidR="0069370C">
        <w:rPr>
          <w:sz w:val="24"/>
          <w:szCs w:val="24"/>
        </w:rPr>
        <w:t xml:space="preserve">ch more students throughout </w:t>
      </w:r>
      <w:r w:rsidR="00A46570">
        <w:rPr>
          <w:sz w:val="24"/>
          <w:szCs w:val="24"/>
        </w:rPr>
        <w:t>Philadelphia.</w:t>
      </w:r>
    </w:p>
    <w:p w14:paraId="69182DA3" w14:textId="77777777" w:rsidR="0071071B" w:rsidRDefault="0071071B" w:rsidP="00680C51">
      <w:pPr>
        <w:pStyle w:val="Default"/>
        <w:rPr>
          <w:b/>
          <w:sz w:val="24"/>
          <w:szCs w:val="24"/>
        </w:rPr>
      </w:pPr>
    </w:p>
    <w:p w14:paraId="5F9BBED9" w14:textId="77777777" w:rsidR="00680C51" w:rsidRDefault="00680C51" w:rsidP="0069370C">
      <w:pPr>
        <w:pStyle w:val="Default"/>
        <w:jc w:val="both"/>
        <w:rPr>
          <w:sz w:val="24"/>
          <w:szCs w:val="24"/>
        </w:rPr>
      </w:pPr>
      <w:r>
        <w:rPr>
          <w:b/>
          <w:sz w:val="24"/>
          <w:szCs w:val="24"/>
        </w:rPr>
        <w:t xml:space="preserve">We charge for hired judges by the student, not by the whole judge. </w:t>
      </w:r>
      <w:r>
        <w:rPr>
          <w:sz w:val="24"/>
          <w:szCs w:val="24"/>
        </w:rPr>
        <w:t>So if you have 7 IE students entered, and only 1 judge covering 5 of those students, you owe two hired judging fees. This system is fairer because it does not require you to hire a whole judge just to cover a fractional obligation.</w:t>
      </w:r>
      <w:r w:rsidR="00D00944">
        <w:rPr>
          <w:sz w:val="24"/>
          <w:szCs w:val="24"/>
        </w:rPr>
        <w:t xml:space="preserve"> </w:t>
      </w:r>
      <w:r w:rsidR="00404319">
        <w:rPr>
          <w:sz w:val="24"/>
          <w:szCs w:val="24"/>
        </w:rPr>
        <w:t xml:space="preserve">For example, if you have six entries and would like to hire out your entire obligation, you must request to cover six entries in </w:t>
      </w:r>
      <w:proofErr w:type="spellStart"/>
      <w:r w:rsidR="00404319">
        <w:rPr>
          <w:sz w:val="24"/>
          <w:szCs w:val="24"/>
        </w:rPr>
        <w:t>Tabroom</w:t>
      </w:r>
      <w:proofErr w:type="spellEnd"/>
      <w:r w:rsidR="00404319">
        <w:rPr>
          <w:sz w:val="24"/>
          <w:szCs w:val="24"/>
        </w:rPr>
        <w:t xml:space="preserve">, even though, if you brought your own real-life human judges, you would only need two. Please check </w:t>
      </w:r>
      <w:proofErr w:type="spellStart"/>
      <w:r w:rsidR="00404319">
        <w:rPr>
          <w:sz w:val="24"/>
          <w:szCs w:val="24"/>
        </w:rPr>
        <w:t>Tabroom</w:t>
      </w:r>
      <w:proofErr w:type="spellEnd"/>
      <w:r w:rsidR="00404319">
        <w:rPr>
          <w:sz w:val="24"/>
          <w:szCs w:val="24"/>
        </w:rPr>
        <w:t xml:space="preserve"> to make sure your obligation is filled (the </w:t>
      </w:r>
      <w:r w:rsidR="00ED46D1">
        <w:rPr>
          <w:sz w:val="24"/>
          <w:szCs w:val="24"/>
        </w:rPr>
        <w:t>“</w:t>
      </w:r>
      <w:r w:rsidR="00404319">
        <w:rPr>
          <w:sz w:val="24"/>
          <w:szCs w:val="24"/>
        </w:rPr>
        <w:t>judging</w:t>
      </w:r>
      <w:r w:rsidR="00ED46D1">
        <w:rPr>
          <w:sz w:val="24"/>
          <w:szCs w:val="24"/>
        </w:rPr>
        <w:t>”</w:t>
      </w:r>
      <w:r w:rsidR="00404319">
        <w:rPr>
          <w:sz w:val="24"/>
          <w:szCs w:val="24"/>
        </w:rPr>
        <w:t xml:space="preserve"> tab will be red if it</w:t>
      </w:r>
      <w:r w:rsidR="00ED46D1">
        <w:rPr>
          <w:sz w:val="24"/>
          <w:szCs w:val="24"/>
        </w:rPr>
        <w:t>’</w:t>
      </w:r>
      <w:r w:rsidR="00404319">
        <w:rPr>
          <w:sz w:val="24"/>
          <w:szCs w:val="24"/>
        </w:rPr>
        <w:t>s not), so you don</w:t>
      </w:r>
      <w:r w:rsidR="00ED46D1">
        <w:rPr>
          <w:sz w:val="24"/>
          <w:szCs w:val="24"/>
        </w:rPr>
        <w:t>’</w:t>
      </w:r>
      <w:r w:rsidR="00404319">
        <w:rPr>
          <w:sz w:val="24"/>
          <w:szCs w:val="24"/>
        </w:rPr>
        <w:t>t show up at registration having made this mistake. We don</w:t>
      </w:r>
      <w:r w:rsidR="00ED46D1">
        <w:rPr>
          <w:sz w:val="24"/>
          <w:szCs w:val="24"/>
        </w:rPr>
        <w:t>’</w:t>
      </w:r>
      <w:r w:rsidR="00404319">
        <w:rPr>
          <w:sz w:val="24"/>
          <w:szCs w:val="24"/>
        </w:rPr>
        <w:t>t want to fine you, but we need enough people to judge.</w:t>
      </w:r>
    </w:p>
    <w:p w14:paraId="74F5759A" w14:textId="77777777" w:rsidR="007840C4" w:rsidRPr="00D82D13" w:rsidRDefault="007840C4" w:rsidP="00D82D13">
      <w:pPr>
        <w:pStyle w:val="Default"/>
        <w:rPr>
          <w:b/>
          <w:sz w:val="24"/>
          <w:szCs w:val="24"/>
        </w:rPr>
      </w:pPr>
    </w:p>
    <w:p w14:paraId="07AD8EEF" w14:textId="77777777" w:rsidR="007840C4" w:rsidRPr="00D82D13" w:rsidRDefault="007840C4" w:rsidP="00D82D13">
      <w:pPr>
        <w:pStyle w:val="Default"/>
        <w:rPr>
          <w:b/>
          <w:sz w:val="24"/>
          <w:szCs w:val="24"/>
          <w:u w:val="single"/>
        </w:rPr>
      </w:pPr>
      <w:r w:rsidRPr="00D82D13">
        <w:rPr>
          <w:b/>
          <w:sz w:val="24"/>
          <w:szCs w:val="24"/>
          <w:u w:val="single"/>
        </w:rPr>
        <w:t>Safety:</w:t>
      </w:r>
    </w:p>
    <w:p w14:paraId="28510F36" w14:textId="77777777" w:rsidR="007840C4" w:rsidRPr="00D82D13" w:rsidRDefault="007840C4" w:rsidP="0069370C">
      <w:pPr>
        <w:pStyle w:val="Default"/>
        <w:jc w:val="both"/>
        <w:rPr>
          <w:sz w:val="24"/>
          <w:szCs w:val="24"/>
        </w:rPr>
      </w:pPr>
      <w:r w:rsidRPr="00D82D13">
        <w:rPr>
          <w:sz w:val="24"/>
          <w:szCs w:val="24"/>
        </w:rPr>
        <w:t xml:space="preserve">The tab room phone number </w:t>
      </w:r>
      <w:r w:rsidRPr="001E38F2">
        <w:rPr>
          <w:sz w:val="24"/>
          <w:szCs w:val="24"/>
        </w:rPr>
        <w:t xml:space="preserve">is </w:t>
      </w:r>
      <w:r w:rsidRPr="00C718A9">
        <w:rPr>
          <w:b/>
          <w:sz w:val="24"/>
          <w:szCs w:val="24"/>
        </w:rPr>
        <w:t>(767) 2-DECIDE</w:t>
      </w:r>
      <w:r w:rsidRPr="001E38F2">
        <w:rPr>
          <w:sz w:val="24"/>
          <w:szCs w:val="24"/>
        </w:rPr>
        <w:t>. Yes</w:t>
      </w:r>
      <w:r w:rsidRPr="00D82D13">
        <w:rPr>
          <w:sz w:val="24"/>
          <w:szCs w:val="24"/>
        </w:rPr>
        <w:t xml:space="preserve">, this is the same number as at the Yale, Princeton and Columbia tournaments. Please make </w:t>
      </w:r>
      <w:r w:rsidR="00A004AA">
        <w:rPr>
          <w:sz w:val="24"/>
          <w:szCs w:val="24"/>
        </w:rPr>
        <w:t xml:space="preserve">sure </w:t>
      </w:r>
      <w:r w:rsidRPr="00D82D13">
        <w:rPr>
          <w:sz w:val="24"/>
          <w:szCs w:val="24"/>
        </w:rPr>
        <w:t xml:space="preserve">all </w:t>
      </w:r>
      <w:r w:rsidR="00A004AA">
        <w:rPr>
          <w:sz w:val="24"/>
          <w:szCs w:val="24"/>
        </w:rPr>
        <w:t xml:space="preserve">of </w:t>
      </w:r>
      <w:r w:rsidRPr="00D82D13">
        <w:rPr>
          <w:sz w:val="24"/>
          <w:szCs w:val="24"/>
        </w:rPr>
        <w:t xml:space="preserve">your students and judges </w:t>
      </w:r>
      <w:r w:rsidR="00A004AA">
        <w:rPr>
          <w:sz w:val="24"/>
          <w:szCs w:val="24"/>
        </w:rPr>
        <w:t xml:space="preserve">are </w:t>
      </w:r>
      <w:r w:rsidRPr="00D82D13">
        <w:rPr>
          <w:sz w:val="24"/>
          <w:szCs w:val="24"/>
        </w:rPr>
        <w:t xml:space="preserve">aware of this number, so they can contact Tab in case of a problem. This number is for on-site issues only, and will not be answered except during the tournament. </w:t>
      </w:r>
      <w:r w:rsidR="005F2901">
        <w:rPr>
          <w:sz w:val="24"/>
          <w:szCs w:val="24"/>
        </w:rPr>
        <w:t xml:space="preserve">If there is an emergency and you cannot get through to this number while you are at Penn for </w:t>
      </w:r>
      <w:r w:rsidR="00753283">
        <w:rPr>
          <w:sz w:val="24"/>
          <w:szCs w:val="24"/>
        </w:rPr>
        <w:t>the Liberty Bell Classic, call (660) 422-2272</w:t>
      </w:r>
      <w:r w:rsidR="005F2901">
        <w:rPr>
          <w:sz w:val="24"/>
          <w:szCs w:val="24"/>
        </w:rPr>
        <w:t>.</w:t>
      </w:r>
    </w:p>
    <w:p w14:paraId="48C160C9" w14:textId="77777777" w:rsidR="007840C4" w:rsidRPr="00D82D13" w:rsidRDefault="007840C4" w:rsidP="00D82D13">
      <w:pPr>
        <w:pStyle w:val="Default"/>
        <w:rPr>
          <w:sz w:val="24"/>
          <w:szCs w:val="24"/>
        </w:rPr>
      </w:pPr>
    </w:p>
    <w:p w14:paraId="3DAAD483" w14:textId="77777777" w:rsidR="007840C4" w:rsidRPr="00D82D13" w:rsidRDefault="007840C4" w:rsidP="0069370C">
      <w:pPr>
        <w:pStyle w:val="Default"/>
        <w:jc w:val="both"/>
        <w:rPr>
          <w:sz w:val="24"/>
          <w:szCs w:val="24"/>
        </w:rPr>
      </w:pPr>
      <w:r w:rsidRPr="00D82D13">
        <w:rPr>
          <w:sz w:val="24"/>
          <w:szCs w:val="24"/>
        </w:rPr>
        <w:t>The policy of the Liberty Bell Classic concerning consumption of alcoholic beverages by minors, illegal use of controlled substances, vandalism, and destructive, and other illegal or disorderly behavior shall be: (1) to disqualify involved contestants from further competition, (2) to communicate the offending incident to the contestants on-site guardians and/or parents, (3) to insist on the contestant</w:t>
      </w:r>
      <w:r w:rsidR="00ED46D1">
        <w:rPr>
          <w:sz w:val="24"/>
          <w:szCs w:val="24"/>
        </w:rPr>
        <w:t>’</w:t>
      </w:r>
      <w:r w:rsidRPr="00D82D13">
        <w:rPr>
          <w:sz w:val="24"/>
          <w:szCs w:val="24"/>
        </w:rPr>
        <w:t xml:space="preserve">s immediate transportation home (4) </w:t>
      </w:r>
      <w:r w:rsidRPr="00D82D13">
        <w:rPr>
          <w:sz w:val="24"/>
          <w:szCs w:val="24"/>
        </w:rPr>
        <w:lastRenderedPageBreak/>
        <w:t>to require financial reimbursement for all damages or liabilities caused directly or indirectly by the incident, (5) to notify the legal authorities. The precise remedy or remedies selected shall remain with the discretion of the Liberty Bell Classic. The Liberty Bell Classic, its directors, staff and anyone associated with it are not legally responsible and may not be held liable for the actions of any student, coach or judge involved in the tournament.</w:t>
      </w:r>
      <w:r w:rsidR="00D00944">
        <w:rPr>
          <w:sz w:val="24"/>
          <w:szCs w:val="24"/>
        </w:rPr>
        <w:t xml:space="preserve"> </w:t>
      </w:r>
    </w:p>
    <w:p w14:paraId="5DA78918" w14:textId="77777777" w:rsidR="007840C4" w:rsidRPr="00D82D13" w:rsidRDefault="007840C4" w:rsidP="00D82D13">
      <w:pPr>
        <w:pStyle w:val="Default"/>
        <w:rPr>
          <w:sz w:val="24"/>
          <w:szCs w:val="24"/>
        </w:rPr>
      </w:pPr>
    </w:p>
    <w:p w14:paraId="7F433FF2" w14:textId="77777777" w:rsidR="007840C4" w:rsidRPr="00D82D13" w:rsidRDefault="007840C4" w:rsidP="00D82D13">
      <w:pPr>
        <w:pStyle w:val="Default"/>
        <w:rPr>
          <w:b/>
          <w:sz w:val="24"/>
          <w:szCs w:val="24"/>
          <w:u w:val="single"/>
        </w:rPr>
      </w:pPr>
      <w:r w:rsidRPr="00D82D13">
        <w:rPr>
          <w:b/>
          <w:sz w:val="24"/>
          <w:szCs w:val="24"/>
          <w:u w:val="single"/>
        </w:rPr>
        <w:t>Adult Supervision &amp; Independent Entries</w:t>
      </w:r>
    </w:p>
    <w:p w14:paraId="51F92C23" w14:textId="77777777" w:rsidR="00775F00" w:rsidRDefault="00732424" w:rsidP="0069370C">
      <w:pPr>
        <w:pStyle w:val="Default"/>
        <w:jc w:val="both"/>
        <w:rPr>
          <w:sz w:val="24"/>
          <w:szCs w:val="24"/>
        </w:rPr>
      </w:pPr>
      <w:r>
        <w:rPr>
          <w:sz w:val="24"/>
          <w:szCs w:val="24"/>
        </w:rPr>
        <w:t xml:space="preserve">Independent entries are more than welcome to apply to the Liberty Bell Classic and will be accommodated on a case-by-case basis. All independent entries must be accompanied by an adult supervisor and fulfill whatever judging quota is required for the event the entry will be competing in. </w:t>
      </w:r>
      <w:r w:rsidRPr="00732424">
        <w:rPr>
          <w:sz w:val="24"/>
          <w:szCs w:val="24"/>
        </w:rPr>
        <w:t xml:space="preserve">Each independent entry is separate from the other and will be listed as </w:t>
      </w:r>
      <w:r w:rsidR="00ED46D1">
        <w:rPr>
          <w:sz w:val="24"/>
          <w:szCs w:val="24"/>
        </w:rPr>
        <w:t>“</w:t>
      </w:r>
      <w:r w:rsidRPr="00732424">
        <w:rPr>
          <w:sz w:val="24"/>
          <w:szCs w:val="24"/>
        </w:rPr>
        <w:t>Independent</w:t>
      </w:r>
      <w:r w:rsidR="00ED46D1">
        <w:rPr>
          <w:sz w:val="24"/>
          <w:szCs w:val="24"/>
        </w:rPr>
        <w:t>”</w:t>
      </w:r>
      <w:r w:rsidRPr="00732424">
        <w:rPr>
          <w:sz w:val="24"/>
          <w:szCs w:val="24"/>
        </w:rPr>
        <w:t xml:space="preserve"> on the ballots and postings. Independent entries will be included in the general pool of debaters. Prior to being accepted to the tournament, an independent entry must furnish a signed waiver (by a school administrator) -- which will be available closer to the registration date -- expressing consent for the student(s) to attend the tournament. Note that this does not guarantee a place in the tournament. If a pair of students attend</w:t>
      </w:r>
      <w:r w:rsidR="00775F00">
        <w:rPr>
          <w:sz w:val="24"/>
          <w:szCs w:val="24"/>
        </w:rPr>
        <w:t>s</w:t>
      </w:r>
      <w:r w:rsidRPr="00732424">
        <w:rPr>
          <w:sz w:val="24"/>
          <w:szCs w:val="24"/>
        </w:rPr>
        <w:t xml:space="preserve"> different schools, two different school waivers will be needed.</w:t>
      </w:r>
      <w:r w:rsidR="00775F00">
        <w:rPr>
          <w:sz w:val="24"/>
          <w:szCs w:val="24"/>
        </w:rPr>
        <w:t xml:space="preserve"> If you are interested in coming to the </w:t>
      </w:r>
      <w:r w:rsidR="0069370C">
        <w:rPr>
          <w:sz w:val="24"/>
          <w:szCs w:val="24"/>
        </w:rPr>
        <w:t>LBC</w:t>
      </w:r>
      <w:r w:rsidR="00775F00">
        <w:rPr>
          <w:sz w:val="24"/>
          <w:szCs w:val="24"/>
        </w:rPr>
        <w:t xml:space="preserve"> as an independent entry, email a message of interest to </w:t>
      </w:r>
      <w:hyperlink r:id="rId28" w:history="1">
        <w:r w:rsidR="00753283" w:rsidRPr="00EF2E97">
          <w:rPr>
            <w:rStyle w:val="Hyperlink"/>
            <w:sz w:val="24"/>
            <w:szCs w:val="24"/>
          </w:rPr>
          <w:t>libertybellclassic2016@gmail.com</w:t>
        </w:r>
      </w:hyperlink>
      <w:r w:rsidR="00753283">
        <w:rPr>
          <w:sz w:val="24"/>
          <w:szCs w:val="24"/>
        </w:rPr>
        <w:t xml:space="preserve"> </w:t>
      </w:r>
      <w:r w:rsidR="00775F00">
        <w:rPr>
          <w:sz w:val="24"/>
          <w:szCs w:val="24"/>
        </w:rPr>
        <w:t xml:space="preserve">BEFORE applying on </w:t>
      </w:r>
      <w:proofErr w:type="spellStart"/>
      <w:r w:rsidR="00775F00">
        <w:rPr>
          <w:sz w:val="24"/>
          <w:szCs w:val="24"/>
        </w:rPr>
        <w:t>Tabroom</w:t>
      </w:r>
      <w:proofErr w:type="spellEnd"/>
      <w:r w:rsidR="00775F00">
        <w:rPr>
          <w:sz w:val="24"/>
          <w:szCs w:val="24"/>
        </w:rPr>
        <w:t>. You will not be accepted if you do not reach out via email first.</w:t>
      </w:r>
    </w:p>
    <w:p w14:paraId="5F1F130E" w14:textId="77777777" w:rsidR="00775F00" w:rsidRDefault="00775F00" w:rsidP="00D82D13">
      <w:pPr>
        <w:pStyle w:val="Default"/>
        <w:rPr>
          <w:sz w:val="24"/>
          <w:szCs w:val="24"/>
        </w:rPr>
      </w:pPr>
    </w:p>
    <w:p w14:paraId="462ADFD8" w14:textId="77777777" w:rsidR="007840C4" w:rsidRDefault="007840C4">
      <w:pPr>
        <w:pStyle w:val="FreeForm"/>
      </w:pPr>
      <w:r>
        <w:br w:type="page"/>
      </w:r>
    </w:p>
    <w:p w14:paraId="75DA408D" w14:textId="77777777" w:rsidR="00680C51" w:rsidRDefault="0069370C" w:rsidP="00680C51">
      <w:pPr>
        <w:pStyle w:val="Default"/>
        <w:jc w:val="center"/>
        <w:rPr>
          <w:b/>
          <w:sz w:val="36"/>
          <w:szCs w:val="36"/>
        </w:rPr>
      </w:pPr>
      <w:r>
        <w:rPr>
          <w:b/>
          <w:sz w:val="36"/>
          <w:szCs w:val="36"/>
        </w:rPr>
        <w:lastRenderedPageBreak/>
        <w:t>Registration Procedures and D</w:t>
      </w:r>
      <w:r w:rsidR="00680C51" w:rsidRPr="00296F5E">
        <w:rPr>
          <w:b/>
          <w:sz w:val="36"/>
          <w:szCs w:val="36"/>
        </w:rPr>
        <w:t>eadlines</w:t>
      </w:r>
    </w:p>
    <w:p w14:paraId="50EB4E51" w14:textId="77777777" w:rsidR="00296F5E" w:rsidRPr="00296F5E" w:rsidRDefault="00296F5E" w:rsidP="00680C51">
      <w:pPr>
        <w:pStyle w:val="Default"/>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8010"/>
      </w:tblGrid>
      <w:tr w:rsidR="00680C51" w14:paraId="388C14A7" w14:textId="77777777" w:rsidTr="00680C51">
        <w:tc>
          <w:tcPr>
            <w:tcW w:w="2538" w:type="dxa"/>
            <w:tcBorders>
              <w:top w:val="single" w:sz="4" w:space="0" w:color="000000"/>
              <w:left w:val="single" w:sz="4" w:space="0" w:color="000000"/>
              <w:bottom w:val="single" w:sz="4" w:space="0" w:color="000000"/>
              <w:right w:val="single" w:sz="4" w:space="0" w:color="000000"/>
            </w:tcBorders>
          </w:tcPr>
          <w:p w14:paraId="6E28653F" w14:textId="77777777" w:rsidR="00680C51" w:rsidRDefault="00680C51">
            <w:pPr>
              <w:pStyle w:val="Default"/>
              <w:jc w:val="center"/>
              <w:rPr>
                <w:b/>
              </w:rPr>
            </w:pPr>
          </w:p>
          <w:p w14:paraId="1EC10A57" w14:textId="77777777" w:rsidR="00680C51" w:rsidRDefault="0069370C">
            <w:pPr>
              <w:pStyle w:val="Default"/>
              <w:jc w:val="center"/>
              <w:rPr>
                <w:b/>
              </w:rPr>
            </w:pPr>
            <w:r>
              <w:rPr>
                <w:b/>
              </w:rPr>
              <w:t>October 31</w:t>
            </w:r>
            <w:r w:rsidR="006D0CBE">
              <w:rPr>
                <w:b/>
              </w:rPr>
              <w:t>, 20</w:t>
            </w:r>
            <w:r w:rsidR="00E566FB">
              <w:rPr>
                <w:b/>
              </w:rPr>
              <w:t>15</w:t>
            </w:r>
          </w:p>
          <w:p w14:paraId="6EB6672C" w14:textId="77777777" w:rsidR="00680C51" w:rsidRDefault="00680C51">
            <w:pPr>
              <w:pStyle w:val="Default"/>
              <w:jc w:val="center"/>
              <w:rPr>
                <w:b/>
              </w:rPr>
            </w:pPr>
          </w:p>
        </w:tc>
        <w:tc>
          <w:tcPr>
            <w:tcW w:w="8010" w:type="dxa"/>
            <w:tcBorders>
              <w:top w:val="single" w:sz="4" w:space="0" w:color="000000"/>
              <w:left w:val="single" w:sz="4" w:space="0" w:color="000000"/>
              <w:bottom w:val="single" w:sz="4" w:space="0" w:color="000000"/>
              <w:right w:val="single" w:sz="4" w:space="0" w:color="000000"/>
            </w:tcBorders>
          </w:tcPr>
          <w:p w14:paraId="66A0EC55" w14:textId="77777777" w:rsidR="00680C51" w:rsidRDefault="00680C51">
            <w:pPr>
              <w:pStyle w:val="Default"/>
            </w:pPr>
          </w:p>
          <w:p w14:paraId="469761B4" w14:textId="77777777" w:rsidR="00680C51" w:rsidRDefault="00C76390" w:rsidP="00680C51">
            <w:pPr>
              <w:pStyle w:val="Default"/>
              <w:numPr>
                <w:ilvl w:val="0"/>
                <w:numId w:val="12"/>
              </w:numPr>
            </w:pPr>
            <w:r>
              <w:rPr>
                <w:b/>
              </w:rPr>
              <w:t>Online registration b</w:t>
            </w:r>
            <w:r w:rsidR="00680C51">
              <w:rPr>
                <w:b/>
              </w:rPr>
              <w:t>egins</w:t>
            </w:r>
            <w:r w:rsidR="00680C51">
              <w:t xml:space="preserve"> at </w:t>
            </w:r>
            <w:hyperlink r:id="rId29" w:history="1">
              <w:r w:rsidR="00680C51">
                <w:rPr>
                  <w:rStyle w:val="Hyperlink"/>
                </w:rPr>
                <w:t>penn.tabroom.com</w:t>
              </w:r>
            </w:hyperlink>
            <w:r>
              <w:rPr>
                <w:rStyle w:val="InternetLink"/>
                <w:color w:val="auto"/>
                <w:u w:val="none"/>
              </w:rPr>
              <w:t>.</w:t>
            </w:r>
          </w:p>
        </w:tc>
      </w:tr>
      <w:tr w:rsidR="00680C51" w14:paraId="138C91B6" w14:textId="77777777" w:rsidTr="00680C51">
        <w:tc>
          <w:tcPr>
            <w:tcW w:w="2538" w:type="dxa"/>
            <w:tcBorders>
              <w:top w:val="single" w:sz="4" w:space="0" w:color="000000"/>
              <w:left w:val="single" w:sz="4" w:space="0" w:color="000000"/>
              <w:bottom w:val="single" w:sz="4" w:space="0" w:color="000000"/>
              <w:right w:val="single" w:sz="4" w:space="0" w:color="000000"/>
            </w:tcBorders>
          </w:tcPr>
          <w:p w14:paraId="71011179" w14:textId="77777777" w:rsidR="00680C51" w:rsidRDefault="00680C51">
            <w:pPr>
              <w:pStyle w:val="Default"/>
              <w:jc w:val="center"/>
              <w:rPr>
                <w:b/>
              </w:rPr>
            </w:pPr>
          </w:p>
          <w:p w14:paraId="510841BF" w14:textId="77777777" w:rsidR="0069370C" w:rsidRDefault="0069370C">
            <w:pPr>
              <w:pStyle w:val="Default"/>
              <w:jc w:val="center"/>
              <w:rPr>
                <w:b/>
              </w:rPr>
            </w:pPr>
            <w:r>
              <w:rPr>
                <w:b/>
              </w:rPr>
              <w:t>Wednesday, February 3</w:t>
            </w:r>
          </w:p>
          <w:p w14:paraId="44CF20B7" w14:textId="77777777" w:rsidR="00680C51" w:rsidRDefault="00680C51">
            <w:pPr>
              <w:pStyle w:val="Default"/>
              <w:jc w:val="center"/>
              <w:rPr>
                <w:b/>
              </w:rPr>
            </w:pPr>
            <w:r>
              <w:rPr>
                <w:b/>
              </w:rPr>
              <w:t>7PM</w:t>
            </w:r>
          </w:p>
        </w:tc>
        <w:tc>
          <w:tcPr>
            <w:tcW w:w="8010" w:type="dxa"/>
            <w:tcBorders>
              <w:top w:val="single" w:sz="4" w:space="0" w:color="000000"/>
              <w:left w:val="single" w:sz="4" w:space="0" w:color="000000"/>
              <w:bottom w:val="single" w:sz="4" w:space="0" w:color="000000"/>
              <w:right w:val="single" w:sz="4" w:space="0" w:color="000000"/>
            </w:tcBorders>
          </w:tcPr>
          <w:p w14:paraId="5926EEA3" w14:textId="77777777" w:rsidR="00680C51" w:rsidRDefault="00680C51" w:rsidP="00C76390">
            <w:pPr>
              <w:pStyle w:val="Default"/>
              <w:ind w:left="720"/>
              <w:jc w:val="both"/>
              <w:rPr>
                <w:rFonts w:ascii="Lucida Grande" w:hAnsi="Lucida Grande"/>
              </w:rPr>
            </w:pPr>
          </w:p>
          <w:p w14:paraId="459DBB1B" w14:textId="77777777" w:rsidR="00680C51" w:rsidRDefault="00C76390" w:rsidP="00C76390">
            <w:pPr>
              <w:pStyle w:val="Default"/>
              <w:numPr>
                <w:ilvl w:val="0"/>
                <w:numId w:val="13"/>
              </w:numPr>
              <w:tabs>
                <w:tab w:val="clear" w:pos="360"/>
                <w:tab w:val="num" w:pos="720"/>
              </w:tabs>
              <w:ind w:left="720" w:hanging="360"/>
              <w:jc w:val="both"/>
              <w:rPr>
                <w:rFonts w:ascii="Lucida Grande" w:hAnsi="Lucida Grande"/>
              </w:rPr>
            </w:pPr>
            <w:r>
              <w:rPr>
                <w:b/>
              </w:rPr>
              <w:t>Congress l</w:t>
            </w:r>
            <w:r w:rsidR="00680C51">
              <w:rPr>
                <w:b/>
              </w:rPr>
              <w:t>egislation due.</w:t>
            </w:r>
            <w:r>
              <w:t xml:space="preserve"> Bills without authors and </w:t>
            </w:r>
            <w:r w:rsidR="00680C51">
              <w:t>schools will be returned for revision.</w:t>
            </w:r>
          </w:p>
          <w:p w14:paraId="4F1FD71F" w14:textId="77777777" w:rsidR="00680C51" w:rsidRDefault="00680C51" w:rsidP="00C76390">
            <w:pPr>
              <w:pStyle w:val="Default"/>
              <w:jc w:val="both"/>
            </w:pPr>
          </w:p>
        </w:tc>
      </w:tr>
      <w:tr w:rsidR="00680C51" w14:paraId="4031237D" w14:textId="77777777" w:rsidTr="00680C51">
        <w:tc>
          <w:tcPr>
            <w:tcW w:w="2538" w:type="dxa"/>
            <w:tcBorders>
              <w:top w:val="single" w:sz="4" w:space="0" w:color="000000"/>
              <w:left w:val="single" w:sz="4" w:space="0" w:color="000000"/>
              <w:bottom w:val="single" w:sz="4" w:space="0" w:color="000000"/>
              <w:right w:val="single" w:sz="4" w:space="0" w:color="000000"/>
            </w:tcBorders>
          </w:tcPr>
          <w:p w14:paraId="12BEB79B" w14:textId="77777777" w:rsidR="00680C51" w:rsidRDefault="00680C51">
            <w:pPr>
              <w:pStyle w:val="Default"/>
              <w:jc w:val="center"/>
              <w:rPr>
                <w:b/>
              </w:rPr>
            </w:pPr>
          </w:p>
          <w:p w14:paraId="39966989" w14:textId="77777777" w:rsidR="00680C51" w:rsidRDefault="00680C51">
            <w:pPr>
              <w:pStyle w:val="Default"/>
              <w:jc w:val="center"/>
              <w:rPr>
                <w:b/>
              </w:rPr>
            </w:pPr>
            <w:r>
              <w:rPr>
                <w:b/>
              </w:rPr>
              <w:t xml:space="preserve">Friday, February </w:t>
            </w:r>
            <w:r w:rsidR="0069370C">
              <w:rPr>
                <w:b/>
              </w:rPr>
              <w:t>5</w:t>
            </w:r>
          </w:p>
          <w:p w14:paraId="5A5B7766" w14:textId="77777777" w:rsidR="00680C51" w:rsidRDefault="00680C51">
            <w:pPr>
              <w:pStyle w:val="Default"/>
              <w:jc w:val="center"/>
              <w:rPr>
                <w:b/>
              </w:rPr>
            </w:pPr>
          </w:p>
        </w:tc>
        <w:tc>
          <w:tcPr>
            <w:tcW w:w="8010" w:type="dxa"/>
            <w:tcBorders>
              <w:top w:val="single" w:sz="4" w:space="0" w:color="000000"/>
              <w:left w:val="single" w:sz="4" w:space="0" w:color="000000"/>
              <w:bottom w:val="single" w:sz="4" w:space="0" w:color="000000"/>
              <w:right w:val="single" w:sz="4" w:space="0" w:color="000000"/>
            </w:tcBorders>
          </w:tcPr>
          <w:p w14:paraId="02005A9A" w14:textId="77777777" w:rsidR="00680C51" w:rsidRDefault="00680C51" w:rsidP="00C76390">
            <w:pPr>
              <w:pStyle w:val="Default"/>
              <w:ind w:left="720"/>
              <w:jc w:val="both"/>
              <w:rPr>
                <w:rFonts w:ascii="Lucida Grande" w:hAnsi="Lucida Grande"/>
              </w:rPr>
            </w:pPr>
          </w:p>
          <w:p w14:paraId="62A0718D" w14:textId="77777777" w:rsidR="00680C51" w:rsidRDefault="00680C51" w:rsidP="00C76390">
            <w:pPr>
              <w:pStyle w:val="Default"/>
              <w:numPr>
                <w:ilvl w:val="0"/>
                <w:numId w:val="14"/>
              </w:numPr>
              <w:tabs>
                <w:tab w:val="clear" w:pos="360"/>
                <w:tab w:val="num" w:pos="720"/>
              </w:tabs>
              <w:ind w:left="720" w:hanging="360"/>
              <w:jc w:val="both"/>
              <w:rPr>
                <w:rFonts w:ascii="Lucida Grande" w:hAnsi="Lucida Grande"/>
              </w:rPr>
            </w:pPr>
            <w:r w:rsidRPr="00C76390">
              <w:rPr>
                <w:b/>
              </w:rPr>
              <w:t>Congress legislation released on website</w:t>
            </w:r>
            <w:r w:rsidR="00C76390">
              <w:rPr>
                <w:b/>
              </w:rPr>
              <w:t>.</w:t>
            </w:r>
          </w:p>
        </w:tc>
      </w:tr>
      <w:tr w:rsidR="00680C51" w14:paraId="5887D388" w14:textId="77777777" w:rsidTr="00680C51">
        <w:tc>
          <w:tcPr>
            <w:tcW w:w="2538" w:type="dxa"/>
            <w:tcBorders>
              <w:top w:val="single" w:sz="4" w:space="0" w:color="000000"/>
              <w:left w:val="single" w:sz="4" w:space="0" w:color="000000"/>
              <w:bottom w:val="single" w:sz="4" w:space="0" w:color="000000"/>
              <w:right w:val="single" w:sz="4" w:space="0" w:color="000000"/>
            </w:tcBorders>
          </w:tcPr>
          <w:p w14:paraId="382B4728" w14:textId="77777777" w:rsidR="00680C51" w:rsidRDefault="00680C51">
            <w:pPr>
              <w:pStyle w:val="Default"/>
              <w:jc w:val="center"/>
              <w:rPr>
                <w:b/>
              </w:rPr>
            </w:pPr>
          </w:p>
          <w:p w14:paraId="6F558DB7" w14:textId="77777777" w:rsidR="0069370C" w:rsidRDefault="00680C51">
            <w:pPr>
              <w:pStyle w:val="Default"/>
              <w:jc w:val="center"/>
              <w:rPr>
                <w:b/>
              </w:rPr>
            </w:pPr>
            <w:r>
              <w:rPr>
                <w:b/>
              </w:rPr>
              <w:t xml:space="preserve">Sunday, February </w:t>
            </w:r>
            <w:r w:rsidR="0069370C">
              <w:rPr>
                <w:b/>
              </w:rPr>
              <w:t>7</w:t>
            </w:r>
          </w:p>
          <w:p w14:paraId="402A8A8F" w14:textId="77777777" w:rsidR="00680C51" w:rsidRDefault="00680C51">
            <w:pPr>
              <w:pStyle w:val="Default"/>
              <w:jc w:val="center"/>
              <w:rPr>
                <w:b/>
              </w:rPr>
            </w:pPr>
            <w:r>
              <w:rPr>
                <w:b/>
              </w:rPr>
              <w:t>11:59 PM</w:t>
            </w:r>
          </w:p>
        </w:tc>
        <w:tc>
          <w:tcPr>
            <w:tcW w:w="8010" w:type="dxa"/>
            <w:tcBorders>
              <w:top w:val="single" w:sz="4" w:space="0" w:color="000000"/>
              <w:left w:val="single" w:sz="4" w:space="0" w:color="000000"/>
              <w:bottom w:val="single" w:sz="4" w:space="0" w:color="000000"/>
              <w:right w:val="single" w:sz="4" w:space="0" w:color="000000"/>
            </w:tcBorders>
          </w:tcPr>
          <w:p w14:paraId="3B126B23" w14:textId="77777777" w:rsidR="00680C51" w:rsidRDefault="00680C51" w:rsidP="00C76390">
            <w:pPr>
              <w:pStyle w:val="Default"/>
              <w:ind w:left="720"/>
              <w:jc w:val="both"/>
              <w:rPr>
                <w:rFonts w:ascii="Lucida Grande" w:hAnsi="Lucida Grande"/>
              </w:rPr>
            </w:pPr>
          </w:p>
          <w:p w14:paraId="4CA4F9BA" w14:textId="77777777" w:rsidR="00680C51" w:rsidRDefault="00680C51" w:rsidP="00C76390">
            <w:pPr>
              <w:pStyle w:val="Default"/>
              <w:numPr>
                <w:ilvl w:val="0"/>
                <w:numId w:val="17"/>
              </w:numPr>
              <w:tabs>
                <w:tab w:val="clear" w:pos="360"/>
                <w:tab w:val="num" w:pos="702"/>
              </w:tabs>
              <w:ind w:left="702" w:hanging="360"/>
              <w:jc w:val="both"/>
              <w:rPr>
                <w:rFonts w:ascii="Lucida Grande" w:hAnsi="Lucida Grande"/>
              </w:rPr>
            </w:pPr>
            <w:r>
              <w:rPr>
                <w:b/>
              </w:rPr>
              <w:t>New entries due</w:t>
            </w:r>
            <w:r>
              <w:t xml:space="preserve"> </w:t>
            </w:r>
            <w:r>
              <w:rPr>
                <w:b/>
              </w:rPr>
              <w:t>in all events</w:t>
            </w:r>
            <w:r w:rsidR="00C76390">
              <w:t xml:space="preserve"> (or as events hit their caps).</w:t>
            </w:r>
          </w:p>
          <w:p w14:paraId="700D3081" w14:textId="77777777" w:rsidR="00680C51" w:rsidRDefault="00680C51" w:rsidP="00C76390">
            <w:pPr>
              <w:pStyle w:val="Default"/>
              <w:numPr>
                <w:ilvl w:val="0"/>
                <w:numId w:val="17"/>
              </w:numPr>
              <w:tabs>
                <w:tab w:val="clear" w:pos="360"/>
                <w:tab w:val="num" w:pos="702"/>
              </w:tabs>
              <w:ind w:left="702" w:hanging="360"/>
              <w:jc w:val="both"/>
              <w:rPr>
                <w:rFonts w:ascii="Lucida Grande" w:hAnsi="Lucida Grande"/>
              </w:rPr>
            </w:pPr>
            <w:r>
              <w:rPr>
                <w:b/>
              </w:rPr>
              <w:t>Registration fees and judge burdens are frozen.</w:t>
            </w:r>
            <w:r>
              <w:t xml:space="preserve"> At this point, rooms are paid for, trophies bought, food ordered, and judges hired.</w:t>
            </w:r>
            <w:r w:rsidR="00D00944">
              <w:rPr>
                <w:b/>
              </w:rPr>
              <w:t xml:space="preserve"> </w:t>
            </w:r>
            <w:r>
              <w:t xml:space="preserve">That means you owe us the money and the judges, whether or not you come. If you do not meet your judge obligation or drop a judge after this deadline, you will be charged for a hired judge </w:t>
            </w:r>
            <w:r>
              <w:rPr>
                <w:b/>
              </w:rPr>
              <w:t>and</w:t>
            </w:r>
            <w:r>
              <w:t xml:space="preserve"> a $100 fine.</w:t>
            </w:r>
          </w:p>
          <w:p w14:paraId="450AC032" w14:textId="77777777" w:rsidR="00680C51" w:rsidRDefault="00680C51" w:rsidP="00C76390">
            <w:pPr>
              <w:pStyle w:val="Default"/>
              <w:numPr>
                <w:ilvl w:val="0"/>
                <w:numId w:val="17"/>
              </w:numPr>
              <w:tabs>
                <w:tab w:val="clear" w:pos="360"/>
                <w:tab w:val="num" w:pos="702"/>
              </w:tabs>
              <w:ind w:left="702" w:hanging="360"/>
              <w:jc w:val="both"/>
              <w:rPr>
                <w:rFonts w:ascii="Lucida Grande" w:hAnsi="Lucida Grande"/>
                <w:b/>
              </w:rPr>
            </w:pPr>
            <w:r>
              <w:rPr>
                <w:b/>
              </w:rPr>
              <w:t xml:space="preserve">VLD </w:t>
            </w:r>
            <w:r w:rsidR="00C76390">
              <w:rPr>
                <w:b/>
              </w:rPr>
              <w:t>judge names</w:t>
            </w:r>
            <w:r>
              <w:rPr>
                <w:b/>
              </w:rPr>
              <w:t xml:space="preserve"> and paradigms due.</w:t>
            </w:r>
            <w:r w:rsidR="00D00944">
              <w:rPr>
                <w:b/>
              </w:rPr>
              <w:t xml:space="preserve"> </w:t>
            </w:r>
            <w:r>
              <w:t xml:space="preserve">Schools not entering judge names and paradigms by this deadline may not enter strikes or </w:t>
            </w:r>
            <w:r w:rsidR="00753283">
              <w:t>preference</w:t>
            </w:r>
            <w:r>
              <w:t xml:space="preserve"> rankings.</w:t>
            </w:r>
          </w:p>
          <w:p w14:paraId="487C1767" w14:textId="77777777" w:rsidR="00680C51" w:rsidRDefault="00151B26" w:rsidP="00C76390">
            <w:pPr>
              <w:pStyle w:val="Default"/>
              <w:numPr>
                <w:ilvl w:val="0"/>
                <w:numId w:val="17"/>
              </w:numPr>
              <w:tabs>
                <w:tab w:val="clear" w:pos="360"/>
                <w:tab w:val="num" w:pos="702"/>
              </w:tabs>
              <w:ind w:left="702" w:hanging="360"/>
              <w:jc w:val="both"/>
              <w:rPr>
                <w:rFonts w:ascii="Lucida Grande" w:hAnsi="Lucida Grande"/>
                <w:b/>
              </w:rPr>
            </w:pPr>
            <w:r>
              <w:rPr>
                <w:b/>
              </w:rPr>
              <w:t>Deadline to o</w:t>
            </w:r>
            <w:r w:rsidR="00C76390">
              <w:rPr>
                <w:b/>
              </w:rPr>
              <w:t>rder c</w:t>
            </w:r>
            <w:r w:rsidR="00680C51">
              <w:rPr>
                <w:b/>
              </w:rPr>
              <w:t>heesesteaks online</w:t>
            </w:r>
            <w:r w:rsidR="00C76390">
              <w:rPr>
                <w:b/>
              </w:rPr>
              <w:t>.</w:t>
            </w:r>
          </w:p>
          <w:p w14:paraId="5B9AB112" w14:textId="77777777" w:rsidR="00680C51" w:rsidRDefault="00680C51" w:rsidP="00C76390">
            <w:pPr>
              <w:pStyle w:val="Default"/>
              <w:ind w:left="720"/>
              <w:jc w:val="both"/>
              <w:rPr>
                <w:rFonts w:ascii="Lucida Grande" w:hAnsi="Lucida Grande"/>
                <w:b/>
              </w:rPr>
            </w:pPr>
          </w:p>
        </w:tc>
      </w:tr>
      <w:tr w:rsidR="00680C51" w14:paraId="6A86F899" w14:textId="77777777" w:rsidTr="00680C51">
        <w:tc>
          <w:tcPr>
            <w:tcW w:w="2538" w:type="dxa"/>
            <w:tcBorders>
              <w:top w:val="single" w:sz="4" w:space="0" w:color="000000"/>
              <w:left w:val="single" w:sz="4" w:space="0" w:color="000000"/>
              <w:bottom w:val="single" w:sz="4" w:space="0" w:color="000000"/>
              <w:right w:val="single" w:sz="4" w:space="0" w:color="000000"/>
            </w:tcBorders>
          </w:tcPr>
          <w:p w14:paraId="6DCAF9FF" w14:textId="77777777" w:rsidR="00680C51" w:rsidRDefault="00680C51">
            <w:pPr>
              <w:pStyle w:val="Default"/>
              <w:jc w:val="center"/>
              <w:rPr>
                <w:b/>
              </w:rPr>
            </w:pPr>
          </w:p>
          <w:p w14:paraId="1EE59391" w14:textId="77777777" w:rsidR="0069370C" w:rsidRDefault="0069370C">
            <w:pPr>
              <w:pStyle w:val="Default"/>
              <w:jc w:val="center"/>
              <w:rPr>
                <w:b/>
              </w:rPr>
            </w:pPr>
            <w:r>
              <w:rPr>
                <w:b/>
              </w:rPr>
              <w:t>Tuesday, February 9</w:t>
            </w:r>
          </w:p>
          <w:p w14:paraId="685AD2C0" w14:textId="77777777" w:rsidR="00680C51" w:rsidRDefault="00680C51">
            <w:pPr>
              <w:pStyle w:val="Default"/>
              <w:jc w:val="center"/>
              <w:rPr>
                <w:b/>
              </w:rPr>
            </w:pPr>
            <w:r>
              <w:rPr>
                <w:b/>
              </w:rPr>
              <w:t>8 PM</w:t>
            </w:r>
          </w:p>
          <w:p w14:paraId="7F540EFA" w14:textId="77777777" w:rsidR="00680C51" w:rsidRDefault="00680C51">
            <w:pPr>
              <w:pStyle w:val="Default"/>
              <w:jc w:val="center"/>
              <w:rPr>
                <w:b/>
              </w:rPr>
            </w:pPr>
          </w:p>
        </w:tc>
        <w:tc>
          <w:tcPr>
            <w:tcW w:w="8010" w:type="dxa"/>
            <w:tcBorders>
              <w:top w:val="single" w:sz="4" w:space="0" w:color="000000"/>
              <w:left w:val="single" w:sz="4" w:space="0" w:color="000000"/>
              <w:bottom w:val="single" w:sz="4" w:space="0" w:color="000000"/>
              <w:right w:val="single" w:sz="4" w:space="0" w:color="000000"/>
            </w:tcBorders>
          </w:tcPr>
          <w:p w14:paraId="56CF76FE" w14:textId="77777777" w:rsidR="00680C51" w:rsidRDefault="00680C51" w:rsidP="00C76390">
            <w:pPr>
              <w:pStyle w:val="Default"/>
              <w:jc w:val="both"/>
            </w:pPr>
          </w:p>
          <w:p w14:paraId="7014D6F2" w14:textId="77777777" w:rsidR="00680C51" w:rsidRDefault="00680C51" w:rsidP="00C76390">
            <w:pPr>
              <w:pStyle w:val="Default"/>
              <w:numPr>
                <w:ilvl w:val="0"/>
                <w:numId w:val="12"/>
              </w:numPr>
              <w:jc w:val="both"/>
            </w:pPr>
            <w:r>
              <w:rPr>
                <w:b/>
              </w:rPr>
              <w:t xml:space="preserve">Congress </w:t>
            </w:r>
            <w:hyperlink r:id="rId30" w:history="1">
              <w:r>
                <w:rPr>
                  <w:rStyle w:val="InternetLink"/>
                  <w:color w:val="000000"/>
                  <w:u w:val="none"/>
                </w:rPr>
                <w:t>dockets and chambers released on the website.</w:t>
              </w:r>
            </w:hyperlink>
          </w:p>
        </w:tc>
      </w:tr>
      <w:tr w:rsidR="00680C51" w14:paraId="765C7B5C" w14:textId="77777777" w:rsidTr="00680C51">
        <w:tc>
          <w:tcPr>
            <w:tcW w:w="2538" w:type="dxa"/>
            <w:tcBorders>
              <w:top w:val="single" w:sz="4" w:space="0" w:color="000000"/>
              <w:left w:val="single" w:sz="4" w:space="0" w:color="000000"/>
              <w:bottom w:val="single" w:sz="4" w:space="0" w:color="000000"/>
              <w:right w:val="single" w:sz="4" w:space="0" w:color="000000"/>
            </w:tcBorders>
          </w:tcPr>
          <w:p w14:paraId="56FBFAFE" w14:textId="77777777" w:rsidR="00680C51" w:rsidRDefault="00680C51">
            <w:pPr>
              <w:pStyle w:val="Default"/>
              <w:rPr>
                <w:b/>
              </w:rPr>
            </w:pPr>
          </w:p>
          <w:p w14:paraId="1BD8D451" w14:textId="77777777" w:rsidR="0069370C" w:rsidRDefault="000177BC">
            <w:pPr>
              <w:pStyle w:val="Default"/>
              <w:jc w:val="center"/>
              <w:rPr>
                <w:b/>
              </w:rPr>
            </w:pPr>
            <w:r>
              <w:rPr>
                <w:b/>
              </w:rPr>
              <w:t>Wednesday</w:t>
            </w:r>
            <w:r w:rsidR="00680C51">
              <w:rPr>
                <w:b/>
              </w:rPr>
              <w:t>, February 1</w:t>
            </w:r>
            <w:r w:rsidR="00E566FB">
              <w:rPr>
                <w:b/>
              </w:rPr>
              <w:t>0</w:t>
            </w:r>
          </w:p>
          <w:p w14:paraId="6855EC6F" w14:textId="77777777" w:rsidR="00680C51" w:rsidRDefault="00680C51">
            <w:pPr>
              <w:pStyle w:val="Default"/>
              <w:jc w:val="center"/>
              <w:rPr>
                <w:b/>
              </w:rPr>
            </w:pPr>
            <w:r>
              <w:rPr>
                <w:b/>
              </w:rPr>
              <w:t>7 PM</w:t>
            </w:r>
          </w:p>
          <w:p w14:paraId="435C4354" w14:textId="77777777" w:rsidR="00680C51" w:rsidRDefault="00680C51">
            <w:pPr>
              <w:pStyle w:val="Default"/>
              <w:jc w:val="center"/>
            </w:pPr>
          </w:p>
        </w:tc>
        <w:tc>
          <w:tcPr>
            <w:tcW w:w="8010" w:type="dxa"/>
            <w:tcBorders>
              <w:top w:val="single" w:sz="4" w:space="0" w:color="000000"/>
              <w:left w:val="single" w:sz="4" w:space="0" w:color="000000"/>
              <w:bottom w:val="single" w:sz="4" w:space="0" w:color="000000"/>
              <w:right w:val="single" w:sz="4" w:space="0" w:color="000000"/>
            </w:tcBorders>
          </w:tcPr>
          <w:p w14:paraId="458FC1A9" w14:textId="77777777" w:rsidR="00680C51" w:rsidRDefault="00680C51" w:rsidP="00C76390">
            <w:pPr>
              <w:pStyle w:val="Default"/>
              <w:ind w:left="720"/>
              <w:jc w:val="both"/>
              <w:rPr>
                <w:rFonts w:ascii="Lucida Grande" w:hAnsi="Lucida Grande"/>
              </w:rPr>
            </w:pPr>
          </w:p>
          <w:p w14:paraId="3705498F" w14:textId="77777777" w:rsidR="00680C51" w:rsidRDefault="00680C51" w:rsidP="00C76390">
            <w:pPr>
              <w:pStyle w:val="Default"/>
              <w:numPr>
                <w:ilvl w:val="0"/>
                <w:numId w:val="18"/>
              </w:numPr>
              <w:tabs>
                <w:tab w:val="clear" w:pos="360"/>
                <w:tab w:val="num" w:pos="702"/>
              </w:tabs>
              <w:ind w:left="702" w:hanging="360"/>
              <w:jc w:val="both"/>
              <w:rPr>
                <w:rFonts w:ascii="Lucida Grande" w:hAnsi="Lucida Grande"/>
              </w:rPr>
            </w:pPr>
            <w:r>
              <w:rPr>
                <w:b/>
              </w:rPr>
              <w:t>IE, PF, NLD</w:t>
            </w:r>
            <w:r w:rsidR="00FB7110">
              <w:rPr>
                <w:b/>
              </w:rPr>
              <w:t xml:space="preserve">, </w:t>
            </w:r>
            <w:proofErr w:type="spellStart"/>
            <w:r w:rsidR="00FB7110">
              <w:rPr>
                <w:b/>
              </w:rPr>
              <w:t>Parli</w:t>
            </w:r>
            <w:proofErr w:type="spellEnd"/>
            <w:r w:rsidR="00FB7110">
              <w:rPr>
                <w:b/>
              </w:rPr>
              <w:t>,</w:t>
            </w:r>
            <w:r w:rsidR="003A5683">
              <w:rPr>
                <w:b/>
              </w:rPr>
              <w:t xml:space="preserve"> Policy,</w:t>
            </w:r>
            <w:r>
              <w:rPr>
                <w:b/>
              </w:rPr>
              <w:t xml:space="preserve"> and CON</w:t>
            </w:r>
            <w:r>
              <w:t xml:space="preserve"> </w:t>
            </w:r>
            <w:r>
              <w:rPr>
                <w:b/>
              </w:rPr>
              <w:t>Judge names &amp; information due</w:t>
            </w:r>
            <w:r>
              <w:t>. We will likely run out of hired judges long before this; be sure to request hired judges early.</w:t>
            </w:r>
            <w:r w:rsidR="00D00944">
              <w:t xml:space="preserve"> </w:t>
            </w:r>
          </w:p>
          <w:p w14:paraId="60E3D2A2" w14:textId="77777777" w:rsidR="00680C51" w:rsidRDefault="00680C51" w:rsidP="00C76390">
            <w:pPr>
              <w:pStyle w:val="Default"/>
              <w:numPr>
                <w:ilvl w:val="0"/>
                <w:numId w:val="18"/>
              </w:numPr>
              <w:tabs>
                <w:tab w:val="clear" w:pos="360"/>
                <w:tab w:val="num" w:pos="702"/>
              </w:tabs>
              <w:ind w:left="702" w:hanging="360"/>
              <w:jc w:val="both"/>
              <w:rPr>
                <w:rFonts w:ascii="Lucida Grande" w:hAnsi="Lucida Grande"/>
              </w:rPr>
            </w:pPr>
            <w:r>
              <w:rPr>
                <w:b/>
              </w:rPr>
              <w:t>Drop</w:t>
            </w:r>
            <w:r w:rsidR="00C76390">
              <w:rPr>
                <w:b/>
              </w:rPr>
              <w:t xml:space="preserve">s can no longer be made online. </w:t>
            </w:r>
            <w:r w:rsidR="00C76390">
              <w:t>They</w:t>
            </w:r>
            <w:r>
              <w:t xml:space="preserve"> must be emailed to </w:t>
            </w:r>
            <w:r w:rsidR="00753283">
              <w:rPr>
                <w:rStyle w:val="InternetLink"/>
              </w:rPr>
              <w:t>libertybellclassic2016@gmail.com</w:t>
            </w:r>
            <w:r>
              <w:t>.</w:t>
            </w:r>
          </w:p>
          <w:p w14:paraId="1F1468F8" w14:textId="77777777" w:rsidR="00680C51" w:rsidRDefault="00680C51" w:rsidP="00C76390">
            <w:pPr>
              <w:pStyle w:val="Default"/>
              <w:numPr>
                <w:ilvl w:val="0"/>
                <w:numId w:val="18"/>
              </w:numPr>
              <w:tabs>
                <w:tab w:val="clear" w:pos="360"/>
                <w:tab w:val="num" w:pos="702"/>
              </w:tabs>
              <w:ind w:left="702" w:hanging="360"/>
              <w:jc w:val="both"/>
              <w:rPr>
                <w:rFonts w:ascii="Lucida Grande" w:hAnsi="Lucida Grande"/>
                <w:b/>
              </w:rPr>
            </w:pPr>
            <w:r>
              <w:rPr>
                <w:b/>
              </w:rPr>
              <w:t xml:space="preserve">$10 nuisance fines </w:t>
            </w:r>
            <w:r>
              <w:t>in addition to registration fees fo</w:t>
            </w:r>
            <w:r w:rsidR="00C76390">
              <w:t>r each drop made after this time.</w:t>
            </w:r>
          </w:p>
          <w:p w14:paraId="6D0BBCF2" w14:textId="77777777" w:rsidR="00680C51" w:rsidRDefault="00680C51" w:rsidP="00C76390">
            <w:pPr>
              <w:pStyle w:val="Default"/>
              <w:jc w:val="both"/>
            </w:pPr>
          </w:p>
        </w:tc>
      </w:tr>
      <w:tr w:rsidR="00680C51" w14:paraId="71E15345" w14:textId="77777777" w:rsidTr="00680C51">
        <w:tc>
          <w:tcPr>
            <w:tcW w:w="2538" w:type="dxa"/>
            <w:tcBorders>
              <w:top w:val="single" w:sz="4" w:space="0" w:color="000000"/>
              <w:left w:val="single" w:sz="4" w:space="0" w:color="000000"/>
              <w:bottom w:val="single" w:sz="4" w:space="0" w:color="000000"/>
              <w:right w:val="single" w:sz="4" w:space="0" w:color="000000"/>
            </w:tcBorders>
          </w:tcPr>
          <w:p w14:paraId="54F5648B" w14:textId="77777777" w:rsidR="00680C51" w:rsidRDefault="00680C51">
            <w:pPr>
              <w:pStyle w:val="Default"/>
              <w:jc w:val="center"/>
              <w:rPr>
                <w:b/>
              </w:rPr>
            </w:pPr>
          </w:p>
          <w:p w14:paraId="651F0687" w14:textId="77777777" w:rsidR="00680C51" w:rsidRDefault="00680C51">
            <w:pPr>
              <w:pStyle w:val="Default"/>
              <w:jc w:val="center"/>
              <w:rPr>
                <w:b/>
              </w:rPr>
            </w:pPr>
            <w:r>
              <w:rPr>
                <w:b/>
              </w:rPr>
              <w:t>Friday, February 1</w:t>
            </w:r>
            <w:r w:rsidR="00E566FB">
              <w:rPr>
                <w:b/>
              </w:rPr>
              <w:t>2</w:t>
            </w:r>
            <w:r w:rsidR="0069370C">
              <w:rPr>
                <w:b/>
              </w:rPr>
              <w:t xml:space="preserve"> B</w:t>
            </w:r>
            <w:r w:rsidR="00151B26">
              <w:rPr>
                <w:b/>
              </w:rPr>
              <w:t>etween 6 – 9</w:t>
            </w:r>
            <w:r>
              <w:rPr>
                <w:b/>
              </w:rPr>
              <w:t xml:space="preserve"> PM</w:t>
            </w:r>
          </w:p>
          <w:p w14:paraId="724A67AB" w14:textId="77777777" w:rsidR="00680C51" w:rsidRDefault="00680C51">
            <w:pPr>
              <w:pStyle w:val="Default"/>
              <w:jc w:val="center"/>
              <w:rPr>
                <w:b/>
              </w:rPr>
            </w:pPr>
          </w:p>
        </w:tc>
        <w:tc>
          <w:tcPr>
            <w:tcW w:w="8010" w:type="dxa"/>
            <w:tcBorders>
              <w:top w:val="single" w:sz="4" w:space="0" w:color="000000"/>
              <w:left w:val="single" w:sz="4" w:space="0" w:color="000000"/>
              <w:bottom w:val="single" w:sz="4" w:space="0" w:color="000000"/>
              <w:right w:val="single" w:sz="4" w:space="0" w:color="000000"/>
            </w:tcBorders>
          </w:tcPr>
          <w:p w14:paraId="2B780A47" w14:textId="77777777" w:rsidR="00680C51" w:rsidRDefault="00680C51" w:rsidP="00C76390">
            <w:pPr>
              <w:pStyle w:val="Default"/>
              <w:jc w:val="both"/>
            </w:pPr>
          </w:p>
          <w:p w14:paraId="372F02B6" w14:textId="77777777" w:rsidR="00680C51" w:rsidRDefault="006D0CBE" w:rsidP="00C76390">
            <w:pPr>
              <w:pStyle w:val="Default"/>
              <w:numPr>
                <w:ilvl w:val="0"/>
                <w:numId w:val="12"/>
              </w:numPr>
              <w:jc w:val="both"/>
            </w:pPr>
            <w:r w:rsidRPr="006D0CBE">
              <w:rPr>
                <w:b/>
                <w:u w:val="single"/>
              </w:rPr>
              <w:t>Mandatory</w:t>
            </w:r>
            <w:r>
              <w:rPr>
                <w:b/>
              </w:rPr>
              <w:t xml:space="preserve"> registration by phone or in-person</w:t>
            </w:r>
            <w:r w:rsidR="00151B26">
              <w:t>.</w:t>
            </w:r>
            <w:r w:rsidR="00D00944">
              <w:t xml:space="preserve"> </w:t>
            </w:r>
            <w:r w:rsidR="00151B26">
              <w:t>After 6</w:t>
            </w:r>
            <w:r w:rsidR="00680C51">
              <w:t xml:space="preserve"> PM</w:t>
            </w:r>
            <w:r>
              <w:t>,</w:t>
            </w:r>
            <w:r w:rsidR="00680C51">
              <w:t xml:space="preserve"> please do not email drops, but call them in.</w:t>
            </w:r>
            <w:r w:rsidR="00D00944">
              <w:t xml:space="preserve"> </w:t>
            </w:r>
            <w:r w:rsidR="00680C51">
              <w:rPr>
                <w:b/>
              </w:rPr>
              <w:t>Please do not come to registration early</w:t>
            </w:r>
            <w:r>
              <w:t xml:space="preserve">. </w:t>
            </w:r>
            <w:r w:rsidR="00680C51">
              <w:t>You can check in during this window and pay on Friday night at Houston Hall at 3417 Spruce Street.</w:t>
            </w:r>
            <w:r w:rsidR="00D00944">
              <w:t xml:space="preserve"> </w:t>
            </w:r>
            <w:r w:rsidR="00680C51">
              <w:t>You may also call or text</w:t>
            </w:r>
            <w:r>
              <w:t xml:space="preserve"> the tab line (767) 2-DECIDE. Should this number</w:t>
            </w:r>
            <w:r w:rsidR="00753283">
              <w:t xml:space="preserve"> not work for you, please call (660) 422-2272. </w:t>
            </w:r>
            <w:r>
              <w:t>Teams who register via phone must arriv</w:t>
            </w:r>
            <w:r w:rsidR="003C4713">
              <w:t>e by 7:45</w:t>
            </w:r>
            <w:r>
              <w:t xml:space="preserve"> AM on Saturday morning to pay their tournament fees.</w:t>
            </w:r>
          </w:p>
          <w:p w14:paraId="2187CD72" w14:textId="77777777" w:rsidR="00680C51" w:rsidRDefault="00680C51" w:rsidP="00C76390">
            <w:pPr>
              <w:pStyle w:val="Default"/>
              <w:ind w:left="720"/>
              <w:jc w:val="both"/>
            </w:pPr>
          </w:p>
        </w:tc>
      </w:tr>
    </w:tbl>
    <w:p w14:paraId="6C447B7E" w14:textId="77777777" w:rsidR="00680C51" w:rsidRDefault="00680C51" w:rsidP="00680C51">
      <w:pPr>
        <w:pStyle w:val="Default"/>
      </w:pPr>
    </w:p>
    <w:p w14:paraId="1A4293AD" w14:textId="77777777" w:rsidR="00F21F0E" w:rsidRDefault="00680C51" w:rsidP="00C76390">
      <w:pPr>
        <w:pStyle w:val="Default"/>
        <w:jc w:val="both"/>
        <w:rPr>
          <w:sz w:val="24"/>
          <w:szCs w:val="24"/>
        </w:rPr>
      </w:pPr>
      <w:r>
        <w:rPr>
          <w:sz w:val="24"/>
          <w:szCs w:val="24"/>
        </w:rPr>
        <w:t xml:space="preserve">Some schools in the past have not reported all their drops to the tournament; this harms our ability to panel fair rounds for good competition. </w:t>
      </w:r>
      <w:r w:rsidRPr="006963F0">
        <w:rPr>
          <w:b/>
          <w:sz w:val="24"/>
          <w:szCs w:val="24"/>
        </w:rPr>
        <w:t xml:space="preserve">Schools with </w:t>
      </w:r>
      <w:r w:rsidRPr="006963F0">
        <w:rPr>
          <w:b/>
          <w:i/>
          <w:sz w:val="24"/>
          <w:szCs w:val="24"/>
        </w:rPr>
        <w:t>unreported</w:t>
      </w:r>
      <w:r w:rsidRPr="006963F0">
        <w:rPr>
          <w:b/>
          <w:sz w:val="24"/>
          <w:szCs w:val="24"/>
        </w:rPr>
        <w:t xml:space="preserve"> drops will be assessed a fee of $50 per drop.</w:t>
      </w:r>
      <w:r w:rsidR="00C76390">
        <w:rPr>
          <w:sz w:val="24"/>
          <w:szCs w:val="24"/>
        </w:rPr>
        <w:t xml:space="preserve"> Please notify t</w:t>
      </w:r>
      <w:r>
        <w:rPr>
          <w:sz w:val="24"/>
          <w:szCs w:val="24"/>
        </w:rPr>
        <w:t>ab of all your drops and changes. The tournament will run Saturday and Sunday only. Awards will be over by 6</w:t>
      </w:r>
      <w:r w:rsidR="00C76390">
        <w:rPr>
          <w:sz w:val="24"/>
          <w:szCs w:val="24"/>
        </w:rPr>
        <w:t xml:space="preserve">:00 </w:t>
      </w:r>
      <w:r>
        <w:rPr>
          <w:sz w:val="24"/>
          <w:szCs w:val="24"/>
        </w:rPr>
        <w:t>PM on Sunday</w:t>
      </w:r>
      <w:r w:rsidR="00C76390">
        <w:rPr>
          <w:sz w:val="24"/>
          <w:szCs w:val="24"/>
        </w:rPr>
        <w:t>, February 14</w:t>
      </w:r>
      <w:r w:rsidR="00C76390" w:rsidRPr="00C76390">
        <w:rPr>
          <w:sz w:val="24"/>
          <w:szCs w:val="24"/>
          <w:vertAlign w:val="superscript"/>
        </w:rPr>
        <w:t>th</w:t>
      </w:r>
      <w:r>
        <w:rPr>
          <w:sz w:val="24"/>
          <w:szCs w:val="24"/>
        </w:rPr>
        <w:t xml:space="preserve">. </w:t>
      </w:r>
    </w:p>
    <w:p w14:paraId="072813EA" w14:textId="77777777" w:rsidR="00085126" w:rsidRDefault="00F21F0E" w:rsidP="00085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5"/>
          <w:szCs w:val="35"/>
        </w:rPr>
      </w:pPr>
      <w:r>
        <w:br w:type="page"/>
      </w:r>
      <w:r w:rsidR="00085126">
        <w:rPr>
          <w:b/>
          <w:bCs/>
          <w:sz w:val="35"/>
          <w:szCs w:val="35"/>
        </w:rPr>
        <w:lastRenderedPageBreak/>
        <w:t>Tentative Schedule</w:t>
      </w:r>
    </w:p>
    <w:p w14:paraId="2790B719" w14:textId="77777777" w:rsidR="00C76390" w:rsidRPr="00C76390" w:rsidRDefault="00C76390" w:rsidP="00C76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75CD11AC" w14:textId="77777777" w:rsidR="00085126" w:rsidRPr="003C4713" w:rsidRDefault="00085126" w:rsidP="00C76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sz w:val="25"/>
          <w:szCs w:val="25"/>
        </w:rPr>
      </w:pPr>
      <w:r w:rsidRPr="003C4713">
        <w:rPr>
          <w:i/>
          <w:iCs/>
          <w:sz w:val="25"/>
          <w:szCs w:val="25"/>
        </w:rPr>
        <w:t xml:space="preserve">This </w:t>
      </w:r>
      <w:r w:rsidR="003C4713">
        <w:rPr>
          <w:i/>
          <w:iCs/>
          <w:sz w:val="25"/>
          <w:szCs w:val="25"/>
        </w:rPr>
        <w:t>schedule is</w:t>
      </w:r>
      <w:r w:rsidRPr="003C4713">
        <w:rPr>
          <w:i/>
          <w:iCs/>
          <w:sz w:val="25"/>
          <w:szCs w:val="25"/>
        </w:rPr>
        <w:t xml:space="preserve"> subject to change. Depending on field sizes and roo</w:t>
      </w:r>
      <w:r w:rsidR="00C76390">
        <w:rPr>
          <w:i/>
          <w:iCs/>
          <w:sz w:val="25"/>
          <w:szCs w:val="25"/>
        </w:rPr>
        <w:t xml:space="preserve">m availability, late </w:t>
      </w:r>
      <w:proofErr w:type="spellStart"/>
      <w:r w:rsidR="00C76390">
        <w:rPr>
          <w:i/>
          <w:iCs/>
          <w:sz w:val="25"/>
          <w:szCs w:val="25"/>
        </w:rPr>
        <w:t>elim</w:t>
      </w:r>
      <w:proofErr w:type="spellEnd"/>
      <w:r w:rsidR="00C76390">
        <w:rPr>
          <w:i/>
          <w:iCs/>
          <w:sz w:val="25"/>
          <w:szCs w:val="25"/>
        </w:rPr>
        <w:t xml:space="preserve"> rounds may run during/after awards. The </w:t>
      </w:r>
      <w:proofErr w:type="spellStart"/>
      <w:r w:rsidR="00C76390">
        <w:rPr>
          <w:i/>
          <w:iCs/>
          <w:sz w:val="25"/>
          <w:szCs w:val="25"/>
        </w:rPr>
        <w:t>elim</w:t>
      </w:r>
      <w:proofErr w:type="spellEnd"/>
      <w:r w:rsidRPr="003C4713">
        <w:rPr>
          <w:i/>
          <w:iCs/>
          <w:sz w:val="25"/>
          <w:szCs w:val="25"/>
        </w:rPr>
        <w:t xml:space="preserve"> round tim</w:t>
      </w:r>
      <w:r w:rsidR="00C76390">
        <w:rPr>
          <w:i/>
          <w:iCs/>
          <w:sz w:val="25"/>
          <w:szCs w:val="25"/>
        </w:rPr>
        <w:t>es listed are our best guesses –</w:t>
      </w:r>
      <w:r w:rsidRPr="003C4713">
        <w:rPr>
          <w:i/>
          <w:iCs/>
          <w:sz w:val="25"/>
          <w:szCs w:val="25"/>
        </w:rPr>
        <w:t xml:space="preserve"> we will accelerate all </w:t>
      </w:r>
      <w:proofErr w:type="spellStart"/>
      <w:r w:rsidRPr="003C4713">
        <w:rPr>
          <w:i/>
          <w:iCs/>
          <w:sz w:val="25"/>
          <w:szCs w:val="25"/>
        </w:rPr>
        <w:t>elims</w:t>
      </w:r>
      <w:proofErr w:type="spellEnd"/>
      <w:r w:rsidRPr="003C4713">
        <w:rPr>
          <w:i/>
          <w:iCs/>
          <w:sz w:val="25"/>
          <w:szCs w:val="25"/>
        </w:rPr>
        <w:t xml:space="preserve"> after the first Sunday round as much as possible. If our LD pool increases in size, we will run doub</w:t>
      </w:r>
      <w:r w:rsidR="003C4713" w:rsidRPr="003C4713">
        <w:rPr>
          <w:i/>
          <w:iCs/>
          <w:sz w:val="25"/>
          <w:szCs w:val="25"/>
        </w:rPr>
        <w:t>l</w:t>
      </w:r>
      <w:r w:rsidRPr="003C4713">
        <w:rPr>
          <w:i/>
          <w:iCs/>
          <w:sz w:val="25"/>
          <w:szCs w:val="25"/>
        </w:rPr>
        <w:t xml:space="preserve">es or partial doubles and the Sunday schedule will mirror </w:t>
      </w:r>
      <w:r w:rsidR="00C76390">
        <w:rPr>
          <w:i/>
          <w:iCs/>
          <w:sz w:val="25"/>
          <w:szCs w:val="25"/>
        </w:rPr>
        <w:t xml:space="preserve">that of </w:t>
      </w:r>
      <w:r w:rsidRPr="003C4713">
        <w:rPr>
          <w:i/>
          <w:iCs/>
          <w:sz w:val="25"/>
          <w:szCs w:val="25"/>
        </w:rPr>
        <w:t xml:space="preserve">PF. Check </w:t>
      </w:r>
      <w:hyperlink r:id="rId31" w:history="1">
        <w:r w:rsidR="00C76390" w:rsidRPr="00DD6137">
          <w:rPr>
            <w:rStyle w:val="Hyperlink"/>
            <w:i/>
            <w:iCs/>
            <w:sz w:val="25"/>
            <w:szCs w:val="25"/>
          </w:rPr>
          <w:t>penn.tabroom.com</w:t>
        </w:r>
      </w:hyperlink>
      <w:r w:rsidRPr="003C4713">
        <w:rPr>
          <w:i/>
          <w:iCs/>
          <w:sz w:val="25"/>
          <w:szCs w:val="25"/>
        </w:rPr>
        <w:t xml:space="preserve"> for an updated schedule in the weeks leading u</w:t>
      </w:r>
      <w:r w:rsidR="003C4713" w:rsidRPr="003C4713">
        <w:rPr>
          <w:i/>
          <w:iCs/>
          <w:sz w:val="25"/>
          <w:szCs w:val="25"/>
        </w:rPr>
        <w:t>p to the tournament. Any scheduling updates related to severe weather conditions will be posted o</w:t>
      </w:r>
      <w:r w:rsidR="00C76390">
        <w:rPr>
          <w:i/>
          <w:iCs/>
          <w:sz w:val="25"/>
          <w:szCs w:val="25"/>
        </w:rPr>
        <w:t xml:space="preserve">n </w:t>
      </w:r>
      <w:proofErr w:type="spellStart"/>
      <w:r w:rsidR="00C76390">
        <w:rPr>
          <w:i/>
          <w:iCs/>
          <w:sz w:val="25"/>
          <w:szCs w:val="25"/>
        </w:rPr>
        <w:t>Tabroom</w:t>
      </w:r>
      <w:proofErr w:type="spellEnd"/>
      <w:r w:rsidR="00C76390">
        <w:rPr>
          <w:i/>
          <w:iCs/>
          <w:sz w:val="25"/>
          <w:szCs w:val="25"/>
        </w:rPr>
        <w:t xml:space="preserve"> </w:t>
      </w:r>
      <w:r w:rsidR="003C4713" w:rsidRPr="003C4713">
        <w:rPr>
          <w:i/>
          <w:iCs/>
          <w:sz w:val="25"/>
          <w:szCs w:val="25"/>
        </w:rPr>
        <w:t>and emailed to all tournament subscribers.</w:t>
      </w:r>
    </w:p>
    <w:p w14:paraId="572BDA49" w14:textId="77777777" w:rsidR="00085126" w:rsidRDefault="00085126" w:rsidP="00085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7"/>
          <w:szCs w:val="27"/>
        </w:rPr>
      </w:pPr>
    </w:p>
    <w:p w14:paraId="48620473" w14:textId="77777777" w:rsidR="00085126" w:rsidRPr="00F92E3D" w:rsidRDefault="00085126" w:rsidP="00085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7"/>
          <w:szCs w:val="27"/>
        </w:rPr>
      </w:pPr>
      <w:r w:rsidRPr="00F92E3D">
        <w:rPr>
          <w:b/>
          <w:bCs/>
          <w:sz w:val="27"/>
          <w:szCs w:val="27"/>
        </w:rPr>
        <w:t>R</w:t>
      </w:r>
      <w:r w:rsidR="003C4713">
        <w:rPr>
          <w:b/>
          <w:bCs/>
          <w:sz w:val="27"/>
          <w:szCs w:val="27"/>
        </w:rPr>
        <w:t>egistration: Friday, February 1</w:t>
      </w:r>
      <w:r w:rsidR="00E566FB">
        <w:rPr>
          <w:b/>
          <w:bCs/>
          <w:sz w:val="27"/>
          <w:szCs w:val="27"/>
        </w:rPr>
        <w:t>2</w:t>
      </w:r>
      <w:r w:rsidRPr="00F92E3D">
        <w:rPr>
          <w:b/>
          <w:bCs/>
          <w:sz w:val="27"/>
          <w:szCs w:val="27"/>
          <w:vertAlign w:val="superscript"/>
        </w:rPr>
        <w:t>th</w:t>
      </w:r>
    </w:p>
    <w:p w14:paraId="73519920" w14:textId="77777777" w:rsidR="00085126" w:rsidRPr="00C76390" w:rsidRDefault="003C4713" w:rsidP="002563F2">
      <w:pPr>
        <w:spacing w:after="120"/>
        <w:jc w:val="both"/>
      </w:pPr>
      <w:r w:rsidRPr="003C4713">
        <w:t>6:00</w:t>
      </w:r>
      <w:r w:rsidR="00C76390">
        <w:t xml:space="preserve"> PM – </w:t>
      </w:r>
      <w:r w:rsidRPr="003C4713">
        <w:t>9</w:t>
      </w:r>
      <w:r w:rsidR="00085126" w:rsidRPr="003C4713">
        <w:t>:00</w:t>
      </w:r>
      <w:r w:rsidR="00C76390">
        <w:t xml:space="preserve"> </w:t>
      </w:r>
      <w:r w:rsidR="00085126" w:rsidRPr="003C4713">
        <w:t>PM: Registration at Houston Hall, 3417 Spruce Street. We will also accept phone registration, and you will need to pay between 7:15</w:t>
      </w:r>
      <w:r w:rsidR="00C76390">
        <w:t xml:space="preserve"> AM –</w:t>
      </w:r>
      <w:r w:rsidR="00085126" w:rsidRPr="003C4713">
        <w:t xml:space="preserve"> 7:45</w:t>
      </w:r>
      <w:r w:rsidR="00C76390">
        <w:t xml:space="preserve"> </w:t>
      </w:r>
      <w:r w:rsidR="00085126" w:rsidRPr="003C4713">
        <w:t>AM on Saturday morning at the table on the second floor of Houston Hall.</w:t>
      </w:r>
      <w:r w:rsidR="006963F0" w:rsidRPr="003C4713">
        <w:t xml:space="preserve"> Your students cannot compete if you don</w:t>
      </w:r>
      <w:r w:rsidR="00ED46D1">
        <w:t>’</w:t>
      </w:r>
      <w:r w:rsidR="006963F0" w:rsidRPr="003C4713">
        <w:t>t pay</w:t>
      </w:r>
      <w:r w:rsidR="00753283">
        <w:t>.</w:t>
      </w:r>
    </w:p>
    <w:tbl>
      <w:tblPr>
        <w:tblW w:w="10300" w:type="dxa"/>
        <w:tblInd w:w="93" w:type="dxa"/>
        <w:tblLook w:val="04A0" w:firstRow="1" w:lastRow="0" w:firstColumn="1" w:lastColumn="0" w:noHBand="0" w:noVBand="1"/>
      </w:tblPr>
      <w:tblGrid>
        <w:gridCol w:w="1442"/>
        <w:gridCol w:w="1732"/>
        <w:gridCol w:w="1370"/>
        <w:gridCol w:w="1642"/>
        <w:gridCol w:w="2002"/>
        <w:gridCol w:w="2112"/>
      </w:tblGrid>
      <w:tr w:rsidR="00085126" w:rsidRPr="00E77B76" w14:paraId="3648D994" w14:textId="77777777" w:rsidTr="00085126">
        <w:trPr>
          <w:trHeight w:val="352"/>
        </w:trPr>
        <w:tc>
          <w:tcPr>
            <w:tcW w:w="3174" w:type="dxa"/>
            <w:gridSpan w:val="2"/>
            <w:tcBorders>
              <w:top w:val="nil"/>
              <w:left w:val="nil"/>
              <w:bottom w:val="nil"/>
              <w:right w:val="nil"/>
            </w:tcBorders>
            <w:shd w:val="clear" w:color="auto" w:fill="auto"/>
            <w:noWrap/>
            <w:vAlign w:val="bottom"/>
            <w:hideMark/>
          </w:tcPr>
          <w:p w14:paraId="1C6C494D" w14:textId="77777777" w:rsidR="00085126" w:rsidRPr="00E77B76" w:rsidRDefault="00085126" w:rsidP="00F02197">
            <w:pPr>
              <w:rPr>
                <w:rFonts w:ascii="Times" w:eastAsia="Times New Roman" w:hAnsi="Times"/>
                <w:b/>
                <w:bCs/>
              </w:rPr>
            </w:pPr>
            <w:r w:rsidRPr="00E77B76">
              <w:rPr>
                <w:rFonts w:ascii="Times" w:eastAsia="Times New Roman" w:hAnsi="Times"/>
                <w:b/>
                <w:bCs/>
              </w:rPr>
              <w:t>Lincoln-Douglas</w:t>
            </w:r>
          </w:p>
        </w:tc>
        <w:tc>
          <w:tcPr>
            <w:tcW w:w="3012" w:type="dxa"/>
            <w:gridSpan w:val="2"/>
            <w:tcBorders>
              <w:top w:val="nil"/>
              <w:left w:val="nil"/>
              <w:bottom w:val="nil"/>
              <w:right w:val="nil"/>
            </w:tcBorders>
            <w:shd w:val="clear" w:color="auto" w:fill="auto"/>
            <w:noWrap/>
            <w:vAlign w:val="bottom"/>
            <w:hideMark/>
          </w:tcPr>
          <w:p w14:paraId="0144DF60" w14:textId="77777777" w:rsidR="00085126" w:rsidRPr="00E77B76" w:rsidRDefault="00085126" w:rsidP="00F02197">
            <w:pPr>
              <w:rPr>
                <w:rFonts w:ascii="Times" w:eastAsia="Times New Roman" w:hAnsi="Times"/>
                <w:b/>
                <w:bCs/>
              </w:rPr>
            </w:pPr>
            <w:r w:rsidRPr="00E77B76">
              <w:rPr>
                <w:rFonts w:ascii="Times" w:eastAsia="Times New Roman" w:hAnsi="Times"/>
                <w:b/>
                <w:bCs/>
              </w:rPr>
              <w:t>Public Forum</w:t>
            </w:r>
          </w:p>
        </w:tc>
        <w:tc>
          <w:tcPr>
            <w:tcW w:w="2002" w:type="dxa"/>
            <w:tcBorders>
              <w:top w:val="nil"/>
              <w:left w:val="nil"/>
              <w:bottom w:val="nil"/>
              <w:right w:val="nil"/>
            </w:tcBorders>
            <w:shd w:val="clear" w:color="auto" w:fill="auto"/>
            <w:noWrap/>
            <w:vAlign w:val="bottom"/>
            <w:hideMark/>
          </w:tcPr>
          <w:p w14:paraId="4A3A1587" w14:textId="77777777" w:rsidR="00085126" w:rsidRPr="00E77B76" w:rsidRDefault="00085126" w:rsidP="00F02197">
            <w:pPr>
              <w:rPr>
                <w:rFonts w:ascii="Times" w:eastAsia="Times New Roman" w:hAnsi="Times"/>
                <w:b/>
                <w:bCs/>
              </w:rPr>
            </w:pPr>
            <w:r w:rsidRPr="00E77B76">
              <w:rPr>
                <w:rFonts w:ascii="Times" w:eastAsia="Times New Roman" w:hAnsi="Times"/>
                <w:b/>
                <w:bCs/>
              </w:rPr>
              <w:t>Speech</w:t>
            </w:r>
          </w:p>
        </w:tc>
        <w:tc>
          <w:tcPr>
            <w:tcW w:w="2112" w:type="dxa"/>
            <w:tcBorders>
              <w:top w:val="nil"/>
              <w:left w:val="nil"/>
              <w:bottom w:val="nil"/>
              <w:right w:val="nil"/>
            </w:tcBorders>
            <w:shd w:val="clear" w:color="auto" w:fill="auto"/>
            <w:noWrap/>
            <w:vAlign w:val="bottom"/>
            <w:hideMark/>
          </w:tcPr>
          <w:p w14:paraId="3158C9F7" w14:textId="77777777" w:rsidR="00085126" w:rsidRPr="00E77B76" w:rsidRDefault="00085126" w:rsidP="00F02197">
            <w:pPr>
              <w:rPr>
                <w:rFonts w:ascii="Times" w:eastAsia="Times New Roman" w:hAnsi="Times"/>
                <w:b/>
                <w:bCs/>
              </w:rPr>
            </w:pPr>
          </w:p>
        </w:tc>
      </w:tr>
      <w:tr w:rsidR="00085126" w:rsidRPr="003C4713" w14:paraId="0D27B61F" w14:textId="77777777" w:rsidTr="00085126">
        <w:trPr>
          <w:trHeight w:val="352"/>
        </w:trPr>
        <w:tc>
          <w:tcPr>
            <w:tcW w:w="1442" w:type="dxa"/>
            <w:tcBorders>
              <w:top w:val="nil"/>
              <w:left w:val="nil"/>
              <w:bottom w:val="nil"/>
              <w:right w:val="nil"/>
            </w:tcBorders>
            <w:shd w:val="clear" w:color="auto" w:fill="auto"/>
            <w:noWrap/>
            <w:vAlign w:val="bottom"/>
            <w:hideMark/>
          </w:tcPr>
          <w:p w14:paraId="23CFDC3B"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Saturday</w:t>
            </w:r>
          </w:p>
        </w:tc>
        <w:tc>
          <w:tcPr>
            <w:tcW w:w="1732" w:type="dxa"/>
            <w:tcBorders>
              <w:top w:val="nil"/>
              <w:left w:val="nil"/>
              <w:bottom w:val="nil"/>
              <w:right w:val="nil"/>
            </w:tcBorders>
            <w:shd w:val="clear" w:color="auto" w:fill="auto"/>
            <w:noWrap/>
            <w:vAlign w:val="bottom"/>
            <w:hideMark/>
          </w:tcPr>
          <w:p w14:paraId="784098A0" w14:textId="77777777" w:rsidR="00085126" w:rsidRPr="003C4713" w:rsidRDefault="00085126" w:rsidP="00F02197">
            <w:pPr>
              <w:rPr>
                <w:rFonts w:ascii="Times" w:eastAsia="Times New Roman" w:hAnsi="Times"/>
                <w:sz w:val="22"/>
                <w:szCs w:val="22"/>
                <w:u w:val="single"/>
              </w:rPr>
            </w:pPr>
          </w:p>
        </w:tc>
        <w:tc>
          <w:tcPr>
            <w:tcW w:w="1370" w:type="dxa"/>
            <w:tcBorders>
              <w:top w:val="nil"/>
              <w:left w:val="nil"/>
              <w:bottom w:val="nil"/>
              <w:right w:val="nil"/>
            </w:tcBorders>
            <w:shd w:val="clear" w:color="auto" w:fill="auto"/>
            <w:noWrap/>
            <w:vAlign w:val="bottom"/>
            <w:hideMark/>
          </w:tcPr>
          <w:p w14:paraId="612C201E"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Saturday</w:t>
            </w:r>
          </w:p>
        </w:tc>
        <w:tc>
          <w:tcPr>
            <w:tcW w:w="1642" w:type="dxa"/>
            <w:tcBorders>
              <w:top w:val="nil"/>
              <w:left w:val="nil"/>
              <w:bottom w:val="nil"/>
              <w:right w:val="nil"/>
            </w:tcBorders>
            <w:shd w:val="clear" w:color="auto" w:fill="auto"/>
            <w:noWrap/>
            <w:vAlign w:val="bottom"/>
            <w:hideMark/>
          </w:tcPr>
          <w:p w14:paraId="74D9119C" w14:textId="77777777" w:rsidR="00085126" w:rsidRPr="003C4713" w:rsidRDefault="00085126" w:rsidP="00F02197">
            <w:pPr>
              <w:rPr>
                <w:rFonts w:ascii="Times" w:eastAsia="Times New Roman" w:hAnsi="Times"/>
                <w:sz w:val="22"/>
                <w:szCs w:val="22"/>
                <w:u w:val="single"/>
              </w:rPr>
            </w:pPr>
          </w:p>
        </w:tc>
        <w:tc>
          <w:tcPr>
            <w:tcW w:w="4114" w:type="dxa"/>
            <w:gridSpan w:val="2"/>
            <w:tcBorders>
              <w:top w:val="nil"/>
              <w:left w:val="nil"/>
              <w:bottom w:val="nil"/>
              <w:right w:val="nil"/>
            </w:tcBorders>
            <w:shd w:val="clear" w:color="auto" w:fill="auto"/>
            <w:noWrap/>
            <w:vAlign w:val="bottom"/>
            <w:hideMark/>
          </w:tcPr>
          <w:p w14:paraId="46859165"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*prelim rounds will be posted online</w:t>
            </w:r>
          </w:p>
        </w:tc>
      </w:tr>
      <w:tr w:rsidR="00085126" w:rsidRPr="003C4713" w14:paraId="79CB88B7" w14:textId="77777777" w:rsidTr="00085126">
        <w:trPr>
          <w:trHeight w:val="352"/>
        </w:trPr>
        <w:tc>
          <w:tcPr>
            <w:tcW w:w="1442" w:type="dxa"/>
            <w:tcBorders>
              <w:top w:val="nil"/>
              <w:left w:val="nil"/>
              <w:bottom w:val="nil"/>
              <w:right w:val="nil"/>
            </w:tcBorders>
            <w:shd w:val="clear" w:color="auto" w:fill="auto"/>
            <w:noWrap/>
            <w:vAlign w:val="bottom"/>
            <w:hideMark/>
          </w:tcPr>
          <w:p w14:paraId="4782825A"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8:00</w:t>
            </w:r>
          </w:p>
        </w:tc>
        <w:tc>
          <w:tcPr>
            <w:tcW w:w="1732" w:type="dxa"/>
            <w:tcBorders>
              <w:top w:val="nil"/>
              <w:left w:val="nil"/>
              <w:bottom w:val="nil"/>
              <w:right w:val="nil"/>
            </w:tcBorders>
            <w:shd w:val="clear" w:color="auto" w:fill="auto"/>
            <w:noWrap/>
            <w:vAlign w:val="bottom"/>
            <w:hideMark/>
          </w:tcPr>
          <w:p w14:paraId="74CF8E49"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1</w:t>
            </w:r>
          </w:p>
        </w:tc>
        <w:tc>
          <w:tcPr>
            <w:tcW w:w="1370" w:type="dxa"/>
            <w:tcBorders>
              <w:top w:val="nil"/>
              <w:left w:val="nil"/>
              <w:bottom w:val="nil"/>
              <w:right w:val="nil"/>
            </w:tcBorders>
            <w:shd w:val="clear" w:color="auto" w:fill="auto"/>
            <w:noWrap/>
            <w:vAlign w:val="bottom"/>
            <w:hideMark/>
          </w:tcPr>
          <w:p w14:paraId="59926D52"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8:00</w:t>
            </w:r>
          </w:p>
        </w:tc>
        <w:tc>
          <w:tcPr>
            <w:tcW w:w="1642" w:type="dxa"/>
            <w:tcBorders>
              <w:top w:val="nil"/>
              <w:left w:val="nil"/>
              <w:bottom w:val="nil"/>
              <w:right w:val="nil"/>
            </w:tcBorders>
            <w:shd w:val="clear" w:color="auto" w:fill="auto"/>
            <w:noWrap/>
            <w:vAlign w:val="bottom"/>
            <w:hideMark/>
          </w:tcPr>
          <w:p w14:paraId="6178C4B8"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1</w:t>
            </w:r>
          </w:p>
        </w:tc>
        <w:tc>
          <w:tcPr>
            <w:tcW w:w="2002" w:type="dxa"/>
            <w:tcBorders>
              <w:top w:val="nil"/>
              <w:left w:val="nil"/>
              <w:bottom w:val="nil"/>
              <w:right w:val="nil"/>
            </w:tcBorders>
            <w:shd w:val="clear" w:color="auto" w:fill="auto"/>
            <w:noWrap/>
            <w:vAlign w:val="bottom"/>
            <w:hideMark/>
          </w:tcPr>
          <w:p w14:paraId="711FB031"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Saturday</w:t>
            </w:r>
          </w:p>
        </w:tc>
        <w:tc>
          <w:tcPr>
            <w:tcW w:w="2112" w:type="dxa"/>
            <w:tcBorders>
              <w:top w:val="nil"/>
              <w:left w:val="nil"/>
              <w:bottom w:val="nil"/>
              <w:right w:val="nil"/>
            </w:tcBorders>
            <w:shd w:val="clear" w:color="auto" w:fill="auto"/>
            <w:noWrap/>
            <w:vAlign w:val="bottom"/>
            <w:hideMark/>
          </w:tcPr>
          <w:p w14:paraId="67B73079" w14:textId="77777777" w:rsidR="00085126" w:rsidRPr="003C4713" w:rsidRDefault="00085126" w:rsidP="00F02197">
            <w:pPr>
              <w:rPr>
                <w:rFonts w:ascii="Times" w:eastAsia="Times New Roman" w:hAnsi="Times"/>
                <w:sz w:val="22"/>
                <w:szCs w:val="22"/>
                <w:u w:val="single"/>
              </w:rPr>
            </w:pPr>
          </w:p>
        </w:tc>
      </w:tr>
      <w:tr w:rsidR="00085126" w:rsidRPr="003C4713" w14:paraId="5D86B575" w14:textId="77777777" w:rsidTr="00085126">
        <w:trPr>
          <w:trHeight w:val="352"/>
        </w:trPr>
        <w:tc>
          <w:tcPr>
            <w:tcW w:w="1442" w:type="dxa"/>
            <w:tcBorders>
              <w:top w:val="nil"/>
              <w:left w:val="nil"/>
              <w:bottom w:val="nil"/>
              <w:right w:val="nil"/>
            </w:tcBorders>
            <w:shd w:val="clear" w:color="auto" w:fill="auto"/>
            <w:noWrap/>
            <w:vAlign w:val="bottom"/>
            <w:hideMark/>
          </w:tcPr>
          <w:p w14:paraId="1048D0DD"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10:00</w:t>
            </w:r>
          </w:p>
        </w:tc>
        <w:tc>
          <w:tcPr>
            <w:tcW w:w="1732" w:type="dxa"/>
            <w:tcBorders>
              <w:top w:val="nil"/>
              <w:left w:val="nil"/>
              <w:bottom w:val="nil"/>
              <w:right w:val="nil"/>
            </w:tcBorders>
            <w:shd w:val="clear" w:color="auto" w:fill="auto"/>
            <w:noWrap/>
            <w:vAlign w:val="bottom"/>
            <w:hideMark/>
          </w:tcPr>
          <w:p w14:paraId="548175D7"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2</w:t>
            </w:r>
          </w:p>
        </w:tc>
        <w:tc>
          <w:tcPr>
            <w:tcW w:w="1370" w:type="dxa"/>
            <w:tcBorders>
              <w:top w:val="nil"/>
              <w:left w:val="nil"/>
              <w:bottom w:val="nil"/>
              <w:right w:val="nil"/>
            </w:tcBorders>
            <w:shd w:val="clear" w:color="auto" w:fill="auto"/>
            <w:noWrap/>
            <w:vAlign w:val="bottom"/>
            <w:hideMark/>
          </w:tcPr>
          <w:p w14:paraId="0592A4DB"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10:00</w:t>
            </w:r>
          </w:p>
        </w:tc>
        <w:tc>
          <w:tcPr>
            <w:tcW w:w="1642" w:type="dxa"/>
            <w:tcBorders>
              <w:top w:val="nil"/>
              <w:left w:val="nil"/>
              <w:bottom w:val="nil"/>
              <w:right w:val="nil"/>
            </w:tcBorders>
            <w:shd w:val="clear" w:color="auto" w:fill="auto"/>
            <w:noWrap/>
            <w:vAlign w:val="bottom"/>
            <w:hideMark/>
          </w:tcPr>
          <w:p w14:paraId="65CB20AD"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2</w:t>
            </w:r>
          </w:p>
        </w:tc>
        <w:tc>
          <w:tcPr>
            <w:tcW w:w="2002" w:type="dxa"/>
            <w:tcBorders>
              <w:top w:val="nil"/>
              <w:left w:val="nil"/>
              <w:bottom w:val="nil"/>
              <w:right w:val="nil"/>
            </w:tcBorders>
            <w:shd w:val="clear" w:color="auto" w:fill="auto"/>
            <w:noWrap/>
            <w:vAlign w:val="bottom"/>
            <w:hideMark/>
          </w:tcPr>
          <w:p w14:paraId="3CB172C0"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8:30</w:t>
            </w:r>
          </w:p>
        </w:tc>
        <w:tc>
          <w:tcPr>
            <w:tcW w:w="2112" w:type="dxa"/>
            <w:tcBorders>
              <w:top w:val="nil"/>
              <w:left w:val="nil"/>
              <w:bottom w:val="nil"/>
              <w:right w:val="nil"/>
            </w:tcBorders>
            <w:shd w:val="clear" w:color="auto" w:fill="auto"/>
            <w:noWrap/>
            <w:vAlign w:val="bottom"/>
            <w:hideMark/>
          </w:tcPr>
          <w:p w14:paraId="7E8C0AC9" w14:textId="77777777" w:rsidR="00085126" w:rsidRPr="003C4713" w:rsidRDefault="00085126" w:rsidP="00F02197">
            <w:pPr>
              <w:rPr>
                <w:rFonts w:ascii="Times" w:eastAsia="Times New Roman" w:hAnsi="Times"/>
                <w:sz w:val="22"/>
                <w:szCs w:val="22"/>
              </w:rPr>
            </w:pPr>
            <w:proofErr w:type="spellStart"/>
            <w:r w:rsidRPr="003C4713">
              <w:rPr>
                <w:rFonts w:ascii="Times" w:eastAsia="Times New Roman" w:hAnsi="Times"/>
                <w:sz w:val="22"/>
                <w:szCs w:val="22"/>
              </w:rPr>
              <w:t>Extemp</w:t>
            </w:r>
            <w:proofErr w:type="spellEnd"/>
            <w:r w:rsidRPr="003C4713">
              <w:rPr>
                <w:rFonts w:ascii="Times" w:eastAsia="Times New Roman" w:hAnsi="Times"/>
                <w:sz w:val="22"/>
                <w:szCs w:val="22"/>
              </w:rPr>
              <w:t xml:space="preserve"> Draw</w:t>
            </w:r>
          </w:p>
        </w:tc>
      </w:tr>
      <w:tr w:rsidR="00085126" w:rsidRPr="003C4713" w14:paraId="46AB1177" w14:textId="77777777" w:rsidTr="00085126">
        <w:trPr>
          <w:trHeight w:val="352"/>
        </w:trPr>
        <w:tc>
          <w:tcPr>
            <w:tcW w:w="1442" w:type="dxa"/>
            <w:tcBorders>
              <w:top w:val="nil"/>
              <w:left w:val="nil"/>
              <w:bottom w:val="nil"/>
              <w:right w:val="nil"/>
            </w:tcBorders>
            <w:shd w:val="clear" w:color="auto" w:fill="auto"/>
            <w:noWrap/>
            <w:vAlign w:val="bottom"/>
            <w:hideMark/>
          </w:tcPr>
          <w:p w14:paraId="13EC2DD6"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12:30</w:t>
            </w:r>
          </w:p>
        </w:tc>
        <w:tc>
          <w:tcPr>
            <w:tcW w:w="1732" w:type="dxa"/>
            <w:tcBorders>
              <w:top w:val="nil"/>
              <w:left w:val="nil"/>
              <w:bottom w:val="nil"/>
              <w:right w:val="nil"/>
            </w:tcBorders>
            <w:shd w:val="clear" w:color="auto" w:fill="auto"/>
            <w:noWrap/>
            <w:vAlign w:val="bottom"/>
            <w:hideMark/>
          </w:tcPr>
          <w:p w14:paraId="66A72688"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3</w:t>
            </w:r>
          </w:p>
        </w:tc>
        <w:tc>
          <w:tcPr>
            <w:tcW w:w="1370" w:type="dxa"/>
            <w:tcBorders>
              <w:top w:val="nil"/>
              <w:left w:val="nil"/>
              <w:bottom w:val="nil"/>
              <w:right w:val="nil"/>
            </w:tcBorders>
            <w:shd w:val="clear" w:color="auto" w:fill="auto"/>
            <w:noWrap/>
            <w:vAlign w:val="bottom"/>
            <w:hideMark/>
          </w:tcPr>
          <w:p w14:paraId="357E2DA9"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12:30</w:t>
            </w:r>
          </w:p>
        </w:tc>
        <w:tc>
          <w:tcPr>
            <w:tcW w:w="1642" w:type="dxa"/>
            <w:tcBorders>
              <w:top w:val="nil"/>
              <w:left w:val="nil"/>
              <w:bottom w:val="nil"/>
              <w:right w:val="nil"/>
            </w:tcBorders>
            <w:shd w:val="clear" w:color="auto" w:fill="auto"/>
            <w:noWrap/>
            <w:vAlign w:val="bottom"/>
            <w:hideMark/>
          </w:tcPr>
          <w:p w14:paraId="44AA88B5"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3</w:t>
            </w:r>
          </w:p>
        </w:tc>
        <w:tc>
          <w:tcPr>
            <w:tcW w:w="2002" w:type="dxa"/>
            <w:tcBorders>
              <w:top w:val="nil"/>
              <w:left w:val="nil"/>
              <w:bottom w:val="nil"/>
              <w:right w:val="nil"/>
            </w:tcBorders>
            <w:shd w:val="clear" w:color="auto" w:fill="auto"/>
            <w:noWrap/>
            <w:vAlign w:val="bottom"/>
            <w:hideMark/>
          </w:tcPr>
          <w:p w14:paraId="5D4B5933"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9:00</w:t>
            </w:r>
          </w:p>
        </w:tc>
        <w:tc>
          <w:tcPr>
            <w:tcW w:w="2112" w:type="dxa"/>
            <w:tcBorders>
              <w:top w:val="nil"/>
              <w:left w:val="nil"/>
              <w:bottom w:val="nil"/>
              <w:right w:val="nil"/>
            </w:tcBorders>
            <w:shd w:val="clear" w:color="auto" w:fill="auto"/>
            <w:noWrap/>
            <w:vAlign w:val="bottom"/>
            <w:hideMark/>
          </w:tcPr>
          <w:p w14:paraId="2EA9E460"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1</w:t>
            </w:r>
          </w:p>
        </w:tc>
      </w:tr>
      <w:tr w:rsidR="00085126" w:rsidRPr="003C4713" w14:paraId="0FD67E0F" w14:textId="77777777" w:rsidTr="00085126">
        <w:trPr>
          <w:trHeight w:val="352"/>
        </w:trPr>
        <w:tc>
          <w:tcPr>
            <w:tcW w:w="1442" w:type="dxa"/>
            <w:tcBorders>
              <w:top w:val="nil"/>
              <w:left w:val="nil"/>
              <w:bottom w:val="nil"/>
              <w:right w:val="nil"/>
            </w:tcBorders>
            <w:shd w:val="clear" w:color="auto" w:fill="auto"/>
            <w:noWrap/>
            <w:vAlign w:val="bottom"/>
            <w:hideMark/>
          </w:tcPr>
          <w:p w14:paraId="2BC9CCDC"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3:00</w:t>
            </w:r>
          </w:p>
        </w:tc>
        <w:tc>
          <w:tcPr>
            <w:tcW w:w="1732" w:type="dxa"/>
            <w:tcBorders>
              <w:top w:val="nil"/>
              <w:left w:val="nil"/>
              <w:bottom w:val="nil"/>
              <w:right w:val="nil"/>
            </w:tcBorders>
            <w:shd w:val="clear" w:color="auto" w:fill="auto"/>
            <w:noWrap/>
            <w:vAlign w:val="bottom"/>
            <w:hideMark/>
          </w:tcPr>
          <w:p w14:paraId="77C4EA76"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4</w:t>
            </w:r>
          </w:p>
        </w:tc>
        <w:tc>
          <w:tcPr>
            <w:tcW w:w="1370" w:type="dxa"/>
            <w:tcBorders>
              <w:top w:val="nil"/>
              <w:left w:val="nil"/>
              <w:bottom w:val="nil"/>
              <w:right w:val="nil"/>
            </w:tcBorders>
            <w:shd w:val="clear" w:color="auto" w:fill="auto"/>
            <w:noWrap/>
            <w:vAlign w:val="bottom"/>
            <w:hideMark/>
          </w:tcPr>
          <w:p w14:paraId="5863A933"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3:00</w:t>
            </w:r>
          </w:p>
        </w:tc>
        <w:tc>
          <w:tcPr>
            <w:tcW w:w="1642" w:type="dxa"/>
            <w:tcBorders>
              <w:top w:val="nil"/>
              <w:left w:val="nil"/>
              <w:bottom w:val="nil"/>
              <w:right w:val="nil"/>
            </w:tcBorders>
            <w:shd w:val="clear" w:color="auto" w:fill="auto"/>
            <w:noWrap/>
            <w:vAlign w:val="bottom"/>
            <w:hideMark/>
          </w:tcPr>
          <w:p w14:paraId="025EFEF2"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4</w:t>
            </w:r>
          </w:p>
        </w:tc>
        <w:tc>
          <w:tcPr>
            <w:tcW w:w="2002" w:type="dxa"/>
            <w:tcBorders>
              <w:top w:val="nil"/>
              <w:left w:val="nil"/>
              <w:bottom w:val="nil"/>
              <w:right w:val="nil"/>
            </w:tcBorders>
            <w:shd w:val="clear" w:color="auto" w:fill="auto"/>
            <w:noWrap/>
            <w:vAlign w:val="bottom"/>
            <w:hideMark/>
          </w:tcPr>
          <w:p w14:paraId="11672F3B"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10:30</w:t>
            </w:r>
          </w:p>
        </w:tc>
        <w:tc>
          <w:tcPr>
            <w:tcW w:w="2112" w:type="dxa"/>
            <w:tcBorders>
              <w:top w:val="nil"/>
              <w:left w:val="nil"/>
              <w:bottom w:val="nil"/>
              <w:right w:val="nil"/>
            </w:tcBorders>
            <w:shd w:val="clear" w:color="auto" w:fill="auto"/>
            <w:noWrap/>
            <w:vAlign w:val="bottom"/>
            <w:hideMark/>
          </w:tcPr>
          <w:p w14:paraId="3E8BAF72"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2</w:t>
            </w:r>
          </w:p>
        </w:tc>
      </w:tr>
      <w:tr w:rsidR="00085126" w:rsidRPr="003C4713" w14:paraId="76CD180B" w14:textId="77777777" w:rsidTr="00085126">
        <w:trPr>
          <w:trHeight w:val="352"/>
        </w:trPr>
        <w:tc>
          <w:tcPr>
            <w:tcW w:w="1442" w:type="dxa"/>
            <w:tcBorders>
              <w:top w:val="nil"/>
              <w:left w:val="nil"/>
              <w:bottom w:val="nil"/>
              <w:right w:val="nil"/>
            </w:tcBorders>
            <w:shd w:val="clear" w:color="auto" w:fill="auto"/>
            <w:noWrap/>
            <w:vAlign w:val="bottom"/>
            <w:hideMark/>
          </w:tcPr>
          <w:p w14:paraId="32AED087"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5:30</w:t>
            </w:r>
          </w:p>
        </w:tc>
        <w:tc>
          <w:tcPr>
            <w:tcW w:w="1732" w:type="dxa"/>
            <w:tcBorders>
              <w:top w:val="nil"/>
              <w:left w:val="nil"/>
              <w:bottom w:val="nil"/>
              <w:right w:val="nil"/>
            </w:tcBorders>
            <w:shd w:val="clear" w:color="auto" w:fill="auto"/>
            <w:noWrap/>
            <w:vAlign w:val="bottom"/>
            <w:hideMark/>
          </w:tcPr>
          <w:p w14:paraId="7782A507"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5</w:t>
            </w:r>
          </w:p>
        </w:tc>
        <w:tc>
          <w:tcPr>
            <w:tcW w:w="1370" w:type="dxa"/>
            <w:tcBorders>
              <w:top w:val="nil"/>
              <w:left w:val="nil"/>
              <w:bottom w:val="nil"/>
              <w:right w:val="nil"/>
            </w:tcBorders>
            <w:shd w:val="clear" w:color="auto" w:fill="auto"/>
            <w:noWrap/>
            <w:vAlign w:val="bottom"/>
            <w:hideMark/>
          </w:tcPr>
          <w:p w14:paraId="6A020383"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5:30</w:t>
            </w:r>
          </w:p>
        </w:tc>
        <w:tc>
          <w:tcPr>
            <w:tcW w:w="1642" w:type="dxa"/>
            <w:tcBorders>
              <w:top w:val="nil"/>
              <w:left w:val="nil"/>
              <w:bottom w:val="nil"/>
              <w:right w:val="nil"/>
            </w:tcBorders>
            <w:shd w:val="clear" w:color="auto" w:fill="auto"/>
            <w:noWrap/>
            <w:vAlign w:val="bottom"/>
            <w:hideMark/>
          </w:tcPr>
          <w:p w14:paraId="6A4DB019"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5</w:t>
            </w:r>
          </w:p>
        </w:tc>
        <w:tc>
          <w:tcPr>
            <w:tcW w:w="2002" w:type="dxa"/>
            <w:tcBorders>
              <w:top w:val="nil"/>
              <w:left w:val="nil"/>
              <w:bottom w:val="nil"/>
              <w:right w:val="nil"/>
            </w:tcBorders>
            <w:shd w:val="clear" w:color="auto" w:fill="auto"/>
            <w:noWrap/>
            <w:vAlign w:val="bottom"/>
            <w:hideMark/>
          </w:tcPr>
          <w:p w14:paraId="4169A46C"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1:00</w:t>
            </w:r>
          </w:p>
        </w:tc>
        <w:tc>
          <w:tcPr>
            <w:tcW w:w="2112" w:type="dxa"/>
            <w:tcBorders>
              <w:top w:val="nil"/>
              <w:left w:val="nil"/>
              <w:bottom w:val="nil"/>
              <w:right w:val="nil"/>
            </w:tcBorders>
            <w:shd w:val="clear" w:color="auto" w:fill="auto"/>
            <w:noWrap/>
            <w:vAlign w:val="bottom"/>
            <w:hideMark/>
          </w:tcPr>
          <w:p w14:paraId="0CD587F2"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3</w:t>
            </w:r>
          </w:p>
        </w:tc>
      </w:tr>
      <w:tr w:rsidR="00085126" w:rsidRPr="003C4713" w14:paraId="1796B54C" w14:textId="77777777" w:rsidTr="00085126">
        <w:trPr>
          <w:trHeight w:val="352"/>
        </w:trPr>
        <w:tc>
          <w:tcPr>
            <w:tcW w:w="1442" w:type="dxa"/>
            <w:tcBorders>
              <w:top w:val="nil"/>
              <w:left w:val="nil"/>
              <w:bottom w:val="nil"/>
              <w:right w:val="nil"/>
            </w:tcBorders>
            <w:shd w:val="clear" w:color="auto" w:fill="auto"/>
            <w:noWrap/>
            <w:vAlign w:val="bottom"/>
            <w:hideMark/>
          </w:tcPr>
          <w:p w14:paraId="352042A0" w14:textId="77777777" w:rsidR="00085126" w:rsidRPr="003C4713" w:rsidRDefault="00085126" w:rsidP="00F02197">
            <w:pPr>
              <w:rPr>
                <w:rFonts w:ascii="Times" w:eastAsia="Times New Roman" w:hAnsi="Times"/>
                <w:sz w:val="22"/>
                <w:szCs w:val="22"/>
              </w:rPr>
            </w:pPr>
          </w:p>
        </w:tc>
        <w:tc>
          <w:tcPr>
            <w:tcW w:w="1732" w:type="dxa"/>
            <w:tcBorders>
              <w:top w:val="nil"/>
              <w:left w:val="nil"/>
              <w:bottom w:val="nil"/>
              <w:right w:val="nil"/>
            </w:tcBorders>
            <w:shd w:val="clear" w:color="auto" w:fill="auto"/>
            <w:noWrap/>
            <w:vAlign w:val="bottom"/>
            <w:hideMark/>
          </w:tcPr>
          <w:p w14:paraId="31A8CBDE" w14:textId="77777777" w:rsidR="00085126" w:rsidRPr="003C4713" w:rsidRDefault="00085126" w:rsidP="00F02197">
            <w:pPr>
              <w:rPr>
                <w:rFonts w:ascii="Times" w:eastAsia="Times New Roman" w:hAnsi="Times"/>
                <w:sz w:val="22"/>
                <w:szCs w:val="22"/>
              </w:rPr>
            </w:pPr>
          </w:p>
        </w:tc>
        <w:tc>
          <w:tcPr>
            <w:tcW w:w="1370" w:type="dxa"/>
            <w:tcBorders>
              <w:top w:val="nil"/>
              <w:left w:val="nil"/>
              <w:bottom w:val="nil"/>
              <w:right w:val="nil"/>
            </w:tcBorders>
            <w:shd w:val="clear" w:color="auto" w:fill="auto"/>
            <w:noWrap/>
            <w:vAlign w:val="bottom"/>
            <w:hideMark/>
          </w:tcPr>
          <w:p w14:paraId="33A1D206" w14:textId="77777777" w:rsidR="00085126" w:rsidRPr="003C4713" w:rsidRDefault="00085126" w:rsidP="00F02197">
            <w:pPr>
              <w:rPr>
                <w:rFonts w:ascii="Times" w:eastAsia="Times New Roman" w:hAnsi="Times"/>
                <w:sz w:val="22"/>
                <w:szCs w:val="22"/>
              </w:rPr>
            </w:pPr>
          </w:p>
        </w:tc>
        <w:tc>
          <w:tcPr>
            <w:tcW w:w="1642" w:type="dxa"/>
            <w:tcBorders>
              <w:top w:val="nil"/>
              <w:left w:val="nil"/>
              <w:bottom w:val="nil"/>
              <w:right w:val="nil"/>
            </w:tcBorders>
            <w:shd w:val="clear" w:color="auto" w:fill="auto"/>
            <w:noWrap/>
            <w:vAlign w:val="bottom"/>
            <w:hideMark/>
          </w:tcPr>
          <w:p w14:paraId="620309DE" w14:textId="77777777" w:rsidR="00085126" w:rsidRPr="003C4713" w:rsidRDefault="00085126" w:rsidP="00F02197">
            <w:pPr>
              <w:rPr>
                <w:rFonts w:ascii="Times" w:eastAsia="Times New Roman" w:hAnsi="Times"/>
                <w:sz w:val="22"/>
                <w:szCs w:val="22"/>
              </w:rPr>
            </w:pPr>
          </w:p>
        </w:tc>
        <w:tc>
          <w:tcPr>
            <w:tcW w:w="2002" w:type="dxa"/>
            <w:tcBorders>
              <w:top w:val="nil"/>
              <w:left w:val="nil"/>
              <w:bottom w:val="nil"/>
              <w:right w:val="nil"/>
            </w:tcBorders>
            <w:shd w:val="clear" w:color="auto" w:fill="auto"/>
            <w:noWrap/>
            <w:vAlign w:val="bottom"/>
            <w:hideMark/>
          </w:tcPr>
          <w:p w14:paraId="299E73C0"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2:30</w:t>
            </w:r>
          </w:p>
        </w:tc>
        <w:tc>
          <w:tcPr>
            <w:tcW w:w="2112" w:type="dxa"/>
            <w:tcBorders>
              <w:top w:val="nil"/>
              <w:left w:val="nil"/>
              <w:bottom w:val="nil"/>
              <w:right w:val="nil"/>
            </w:tcBorders>
            <w:shd w:val="clear" w:color="auto" w:fill="auto"/>
            <w:noWrap/>
            <w:vAlign w:val="bottom"/>
            <w:hideMark/>
          </w:tcPr>
          <w:p w14:paraId="3ECB4805"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4</w:t>
            </w:r>
          </w:p>
        </w:tc>
      </w:tr>
      <w:tr w:rsidR="00085126" w:rsidRPr="003C4713" w14:paraId="068347A9" w14:textId="77777777" w:rsidTr="00085126">
        <w:trPr>
          <w:trHeight w:val="352"/>
        </w:trPr>
        <w:tc>
          <w:tcPr>
            <w:tcW w:w="1442" w:type="dxa"/>
            <w:tcBorders>
              <w:top w:val="nil"/>
              <w:left w:val="nil"/>
              <w:bottom w:val="nil"/>
              <w:right w:val="nil"/>
            </w:tcBorders>
            <w:shd w:val="clear" w:color="auto" w:fill="auto"/>
            <w:noWrap/>
            <w:vAlign w:val="bottom"/>
            <w:hideMark/>
          </w:tcPr>
          <w:p w14:paraId="0BB5D10C"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Sunday</w:t>
            </w:r>
          </w:p>
        </w:tc>
        <w:tc>
          <w:tcPr>
            <w:tcW w:w="1732" w:type="dxa"/>
            <w:tcBorders>
              <w:top w:val="nil"/>
              <w:left w:val="nil"/>
              <w:bottom w:val="nil"/>
              <w:right w:val="nil"/>
            </w:tcBorders>
            <w:shd w:val="clear" w:color="auto" w:fill="auto"/>
            <w:noWrap/>
            <w:vAlign w:val="bottom"/>
            <w:hideMark/>
          </w:tcPr>
          <w:p w14:paraId="592161D2" w14:textId="77777777" w:rsidR="00085126" w:rsidRPr="003C4713" w:rsidRDefault="00085126" w:rsidP="00F02197">
            <w:pPr>
              <w:rPr>
                <w:rFonts w:ascii="Times" w:eastAsia="Times New Roman" w:hAnsi="Times"/>
                <w:sz w:val="22"/>
                <w:szCs w:val="22"/>
              </w:rPr>
            </w:pPr>
          </w:p>
        </w:tc>
        <w:tc>
          <w:tcPr>
            <w:tcW w:w="1370" w:type="dxa"/>
            <w:tcBorders>
              <w:top w:val="nil"/>
              <w:left w:val="nil"/>
              <w:bottom w:val="nil"/>
              <w:right w:val="nil"/>
            </w:tcBorders>
            <w:shd w:val="clear" w:color="auto" w:fill="auto"/>
            <w:noWrap/>
            <w:vAlign w:val="bottom"/>
            <w:hideMark/>
          </w:tcPr>
          <w:p w14:paraId="70B2926C"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Sunday</w:t>
            </w:r>
          </w:p>
        </w:tc>
        <w:tc>
          <w:tcPr>
            <w:tcW w:w="1642" w:type="dxa"/>
            <w:tcBorders>
              <w:top w:val="nil"/>
              <w:left w:val="nil"/>
              <w:bottom w:val="nil"/>
              <w:right w:val="nil"/>
            </w:tcBorders>
            <w:shd w:val="clear" w:color="auto" w:fill="auto"/>
            <w:noWrap/>
            <w:vAlign w:val="bottom"/>
            <w:hideMark/>
          </w:tcPr>
          <w:p w14:paraId="0DA830F9" w14:textId="77777777" w:rsidR="00085126" w:rsidRPr="003C4713" w:rsidRDefault="00085126" w:rsidP="00F02197">
            <w:pPr>
              <w:rPr>
                <w:rFonts w:ascii="Times" w:eastAsia="Times New Roman" w:hAnsi="Times"/>
                <w:sz w:val="22"/>
                <w:szCs w:val="22"/>
              </w:rPr>
            </w:pPr>
          </w:p>
        </w:tc>
        <w:tc>
          <w:tcPr>
            <w:tcW w:w="2002" w:type="dxa"/>
            <w:tcBorders>
              <w:top w:val="nil"/>
              <w:left w:val="nil"/>
              <w:bottom w:val="nil"/>
              <w:right w:val="nil"/>
            </w:tcBorders>
            <w:shd w:val="clear" w:color="auto" w:fill="auto"/>
            <w:noWrap/>
            <w:vAlign w:val="bottom"/>
            <w:hideMark/>
          </w:tcPr>
          <w:p w14:paraId="086B7E20"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4:30</w:t>
            </w:r>
          </w:p>
        </w:tc>
        <w:tc>
          <w:tcPr>
            <w:tcW w:w="2112" w:type="dxa"/>
            <w:tcBorders>
              <w:top w:val="nil"/>
              <w:left w:val="nil"/>
              <w:bottom w:val="nil"/>
              <w:right w:val="nil"/>
            </w:tcBorders>
            <w:shd w:val="clear" w:color="auto" w:fill="auto"/>
            <w:noWrap/>
            <w:vAlign w:val="bottom"/>
            <w:hideMark/>
          </w:tcPr>
          <w:p w14:paraId="1ED257E9"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Quarters</w:t>
            </w:r>
          </w:p>
        </w:tc>
      </w:tr>
      <w:tr w:rsidR="00085126" w:rsidRPr="003C4713" w14:paraId="50565066" w14:textId="77777777" w:rsidTr="00085126">
        <w:trPr>
          <w:trHeight w:val="352"/>
        </w:trPr>
        <w:tc>
          <w:tcPr>
            <w:tcW w:w="1442" w:type="dxa"/>
            <w:tcBorders>
              <w:top w:val="nil"/>
              <w:left w:val="nil"/>
              <w:bottom w:val="nil"/>
              <w:right w:val="nil"/>
            </w:tcBorders>
            <w:shd w:val="clear" w:color="auto" w:fill="auto"/>
            <w:noWrap/>
            <w:vAlign w:val="bottom"/>
            <w:hideMark/>
          </w:tcPr>
          <w:p w14:paraId="7560D2D7"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8:00</w:t>
            </w:r>
          </w:p>
        </w:tc>
        <w:tc>
          <w:tcPr>
            <w:tcW w:w="1732" w:type="dxa"/>
            <w:tcBorders>
              <w:top w:val="nil"/>
              <w:left w:val="nil"/>
              <w:bottom w:val="nil"/>
              <w:right w:val="nil"/>
            </w:tcBorders>
            <w:shd w:val="clear" w:color="auto" w:fill="auto"/>
            <w:noWrap/>
            <w:vAlign w:val="bottom"/>
            <w:hideMark/>
          </w:tcPr>
          <w:p w14:paraId="1E858801"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6</w:t>
            </w:r>
          </w:p>
        </w:tc>
        <w:tc>
          <w:tcPr>
            <w:tcW w:w="1370" w:type="dxa"/>
            <w:tcBorders>
              <w:top w:val="nil"/>
              <w:left w:val="nil"/>
              <w:bottom w:val="nil"/>
              <w:right w:val="nil"/>
            </w:tcBorders>
            <w:shd w:val="clear" w:color="auto" w:fill="auto"/>
            <w:noWrap/>
            <w:vAlign w:val="bottom"/>
            <w:hideMark/>
          </w:tcPr>
          <w:p w14:paraId="03BF589F"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8:00</w:t>
            </w:r>
          </w:p>
        </w:tc>
        <w:tc>
          <w:tcPr>
            <w:tcW w:w="1642" w:type="dxa"/>
            <w:tcBorders>
              <w:top w:val="nil"/>
              <w:left w:val="nil"/>
              <w:bottom w:val="nil"/>
              <w:right w:val="nil"/>
            </w:tcBorders>
            <w:shd w:val="clear" w:color="auto" w:fill="auto"/>
            <w:noWrap/>
            <w:vAlign w:val="bottom"/>
            <w:hideMark/>
          </w:tcPr>
          <w:p w14:paraId="5EB77F76"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6</w:t>
            </w:r>
          </w:p>
        </w:tc>
        <w:tc>
          <w:tcPr>
            <w:tcW w:w="2002" w:type="dxa"/>
            <w:tcBorders>
              <w:top w:val="nil"/>
              <w:left w:val="nil"/>
              <w:bottom w:val="nil"/>
              <w:right w:val="nil"/>
            </w:tcBorders>
            <w:shd w:val="clear" w:color="auto" w:fill="auto"/>
            <w:noWrap/>
            <w:vAlign w:val="bottom"/>
            <w:hideMark/>
          </w:tcPr>
          <w:p w14:paraId="40A1B872" w14:textId="77777777" w:rsidR="00085126" w:rsidRPr="003C4713" w:rsidRDefault="00085126" w:rsidP="00F02197">
            <w:pPr>
              <w:rPr>
                <w:rFonts w:ascii="Times" w:eastAsia="Times New Roman" w:hAnsi="Times"/>
                <w:sz w:val="22"/>
                <w:szCs w:val="22"/>
              </w:rPr>
            </w:pPr>
          </w:p>
        </w:tc>
        <w:tc>
          <w:tcPr>
            <w:tcW w:w="2112" w:type="dxa"/>
            <w:tcBorders>
              <w:top w:val="nil"/>
              <w:left w:val="nil"/>
              <w:bottom w:val="nil"/>
              <w:right w:val="nil"/>
            </w:tcBorders>
            <w:shd w:val="clear" w:color="auto" w:fill="auto"/>
            <w:noWrap/>
            <w:vAlign w:val="bottom"/>
            <w:hideMark/>
          </w:tcPr>
          <w:p w14:paraId="172DBA71" w14:textId="77777777" w:rsidR="00085126" w:rsidRPr="003C4713" w:rsidRDefault="00085126" w:rsidP="00F02197">
            <w:pPr>
              <w:rPr>
                <w:rFonts w:ascii="Times" w:eastAsia="Times New Roman" w:hAnsi="Times"/>
                <w:sz w:val="22"/>
                <w:szCs w:val="22"/>
              </w:rPr>
            </w:pPr>
          </w:p>
        </w:tc>
      </w:tr>
      <w:tr w:rsidR="00085126" w:rsidRPr="003C4713" w14:paraId="007F6CE1" w14:textId="77777777" w:rsidTr="00085126">
        <w:trPr>
          <w:trHeight w:val="352"/>
        </w:trPr>
        <w:tc>
          <w:tcPr>
            <w:tcW w:w="1442" w:type="dxa"/>
            <w:tcBorders>
              <w:top w:val="nil"/>
              <w:left w:val="nil"/>
              <w:bottom w:val="nil"/>
              <w:right w:val="nil"/>
            </w:tcBorders>
            <w:shd w:val="clear" w:color="auto" w:fill="auto"/>
            <w:noWrap/>
            <w:vAlign w:val="bottom"/>
            <w:hideMark/>
          </w:tcPr>
          <w:p w14:paraId="1A57409C"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10:30</w:t>
            </w:r>
          </w:p>
        </w:tc>
        <w:tc>
          <w:tcPr>
            <w:tcW w:w="1732" w:type="dxa"/>
            <w:tcBorders>
              <w:top w:val="nil"/>
              <w:left w:val="nil"/>
              <w:bottom w:val="nil"/>
              <w:right w:val="nil"/>
            </w:tcBorders>
            <w:shd w:val="clear" w:color="auto" w:fill="auto"/>
            <w:noWrap/>
            <w:vAlign w:val="bottom"/>
            <w:hideMark/>
          </w:tcPr>
          <w:p w14:paraId="20565533" w14:textId="77777777" w:rsidR="00085126" w:rsidRPr="003C4713" w:rsidRDefault="00085126" w:rsidP="00F02197">
            <w:pPr>
              <w:rPr>
                <w:rFonts w:ascii="Times" w:eastAsia="Times New Roman" w:hAnsi="Times"/>
                <w:sz w:val="22"/>
                <w:szCs w:val="22"/>
              </w:rPr>
            </w:pPr>
            <w:proofErr w:type="spellStart"/>
            <w:r w:rsidRPr="003C4713">
              <w:rPr>
                <w:rFonts w:ascii="Times" w:eastAsia="Times New Roman" w:hAnsi="Times"/>
                <w:sz w:val="22"/>
                <w:szCs w:val="22"/>
              </w:rPr>
              <w:t>Octofinals</w:t>
            </w:r>
            <w:proofErr w:type="spellEnd"/>
          </w:p>
        </w:tc>
        <w:tc>
          <w:tcPr>
            <w:tcW w:w="1370" w:type="dxa"/>
            <w:tcBorders>
              <w:top w:val="nil"/>
              <w:left w:val="nil"/>
              <w:bottom w:val="nil"/>
              <w:right w:val="nil"/>
            </w:tcBorders>
            <w:shd w:val="clear" w:color="auto" w:fill="auto"/>
            <w:noWrap/>
            <w:vAlign w:val="bottom"/>
            <w:hideMark/>
          </w:tcPr>
          <w:p w14:paraId="2B0F45AB"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10:30</w:t>
            </w:r>
          </w:p>
        </w:tc>
        <w:tc>
          <w:tcPr>
            <w:tcW w:w="1642" w:type="dxa"/>
            <w:tcBorders>
              <w:top w:val="nil"/>
              <w:left w:val="nil"/>
              <w:bottom w:val="nil"/>
              <w:right w:val="nil"/>
            </w:tcBorders>
            <w:shd w:val="clear" w:color="auto" w:fill="auto"/>
            <w:noWrap/>
            <w:vAlign w:val="bottom"/>
            <w:hideMark/>
          </w:tcPr>
          <w:p w14:paraId="03F0772F"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Doubles</w:t>
            </w:r>
          </w:p>
        </w:tc>
        <w:tc>
          <w:tcPr>
            <w:tcW w:w="2002" w:type="dxa"/>
            <w:tcBorders>
              <w:top w:val="nil"/>
              <w:left w:val="nil"/>
              <w:bottom w:val="nil"/>
              <w:right w:val="nil"/>
            </w:tcBorders>
            <w:shd w:val="clear" w:color="auto" w:fill="auto"/>
            <w:noWrap/>
            <w:vAlign w:val="bottom"/>
            <w:hideMark/>
          </w:tcPr>
          <w:p w14:paraId="3B18F32F"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Sunday</w:t>
            </w:r>
          </w:p>
        </w:tc>
        <w:tc>
          <w:tcPr>
            <w:tcW w:w="2112" w:type="dxa"/>
            <w:tcBorders>
              <w:top w:val="nil"/>
              <w:left w:val="nil"/>
              <w:bottom w:val="nil"/>
              <w:right w:val="nil"/>
            </w:tcBorders>
            <w:shd w:val="clear" w:color="auto" w:fill="auto"/>
            <w:noWrap/>
            <w:vAlign w:val="bottom"/>
            <w:hideMark/>
          </w:tcPr>
          <w:p w14:paraId="473612E3" w14:textId="77777777" w:rsidR="00085126" w:rsidRPr="003C4713" w:rsidRDefault="00085126" w:rsidP="00F02197">
            <w:pPr>
              <w:rPr>
                <w:rFonts w:ascii="Times" w:eastAsia="Times New Roman" w:hAnsi="Times"/>
                <w:sz w:val="22"/>
                <w:szCs w:val="22"/>
              </w:rPr>
            </w:pPr>
          </w:p>
        </w:tc>
      </w:tr>
      <w:tr w:rsidR="00085126" w:rsidRPr="003C4713" w14:paraId="78674D81" w14:textId="77777777" w:rsidTr="00085126">
        <w:trPr>
          <w:trHeight w:val="352"/>
        </w:trPr>
        <w:tc>
          <w:tcPr>
            <w:tcW w:w="1442" w:type="dxa"/>
            <w:tcBorders>
              <w:top w:val="nil"/>
              <w:left w:val="nil"/>
              <w:bottom w:val="nil"/>
              <w:right w:val="nil"/>
            </w:tcBorders>
            <w:shd w:val="clear" w:color="auto" w:fill="auto"/>
            <w:noWrap/>
            <w:vAlign w:val="bottom"/>
            <w:hideMark/>
          </w:tcPr>
          <w:p w14:paraId="3380A21F"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12:30</w:t>
            </w:r>
          </w:p>
        </w:tc>
        <w:tc>
          <w:tcPr>
            <w:tcW w:w="1732" w:type="dxa"/>
            <w:tcBorders>
              <w:top w:val="nil"/>
              <w:left w:val="nil"/>
              <w:bottom w:val="nil"/>
              <w:right w:val="nil"/>
            </w:tcBorders>
            <w:shd w:val="clear" w:color="auto" w:fill="auto"/>
            <w:noWrap/>
            <w:vAlign w:val="bottom"/>
            <w:hideMark/>
          </w:tcPr>
          <w:p w14:paraId="68D84372"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Quarters</w:t>
            </w:r>
          </w:p>
        </w:tc>
        <w:tc>
          <w:tcPr>
            <w:tcW w:w="1370" w:type="dxa"/>
            <w:tcBorders>
              <w:top w:val="nil"/>
              <w:left w:val="nil"/>
              <w:bottom w:val="nil"/>
              <w:right w:val="nil"/>
            </w:tcBorders>
            <w:shd w:val="clear" w:color="auto" w:fill="auto"/>
            <w:noWrap/>
            <w:vAlign w:val="bottom"/>
            <w:hideMark/>
          </w:tcPr>
          <w:p w14:paraId="4BA05CFE"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12:30</w:t>
            </w:r>
          </w:p>
        </w:tc>
        <w:tc>
          <w:tcPr>
            <w:tcW w:w="1642" w:type="dxa"/>
            <w:tcBorders>
              <w:top w:val="nil"/>
              <w:left w:val="nil"/>
              <w:bottom w:val="nil"/>
              <w:right w:val="nil"/>
            </w:tcBorders>
            <w:shd w:val="clear" w:color="auto" w:fill="auto"/>
            <w:noWrap/>
            <w:vAlign w:val="bottom"/>
            <w:hideMark/>
          </w:tcPr>
          <w:p w14:paraId="621C6612" w14:textId="77777777" w:rsidR="00085126" w:rsidRPr="003C4713" w:rsidRDefault="00085126" w:rsidP="00F02197">
            <w:pPr>
              <w:rPr>
                <w:rFonts w:ascii="Times" w:eastAsia="Times New Roman" w:hAnsi="Times"/>
                <w:sz w:val="22"/>
                <w:szCs w:val="22"/>
              </w:rPr>
            </w:pPr>
            <w:proofErr w:type="spellStart"/>
            <w:r w:rsidRPr="003C4713">
              <w:rPr>
                <w:rFonts w:ascii="Times" w:eastAsia="Times New Roman" w:hAnsi="Times"/>
                <w:sz w:val="22"/>
                <w:szCs w:val="22"/>
              </w:rPr>
              <w:t>Octofinals</w:t>
            </w:r>
            <w:proofErr w:type="spellEnd"/>
          </w:p>
        </w:tc>
        <w:tc>
          <w:tcPr>
            <w:tcW w:w="2002" w:type="dxa"/>
            <w:tcBorders>
              <w:top w:val="nil"/>
              <w:left w:val="nil"/>
              <w:bottom w:val="nil"/>
              <w:right w:val="nil"/>
            </w:tcBorders>
            <w:shd w:val="clear" w:color="auto" w:fill="auto"/>
            <w:noWrap/>
            <w:vAlign w:val="bottom"/>
            <w:hideMark/>
          </w:tcPr>
          <w:p w14:paraId="7684ACA8"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10:30</w:t>
            </w:r>
          </w:p>
        </w:tc>
        <w:tc>
          <w:tcPr>
            <w:tcW w:w="2112" w:type="dxa"/>
            <w:tcBorders>
              <w:top w:val="nil"/>
              <w:left w:val="nil"/>
              <w:bottom w:val="nil"/>
              <w:right w:val="nil"/>
            </w:tcBorders>
            <w:shd w:val="clear" w:color="auto" w:fill="auto"/>
            <w:noWrap/>
            <w:vAlign w:val="bottom"/>
            <w:hideMark/>
          </w:tcPr>
          <w:p w14:paraId="5AE0AD5A"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Semifinals</w:t>
            </w:r>
          </w:p>
        </w:tc>
      </w:tr>
      <w:tr w:rsidR="00085126" w:rsidRPr="003C4713" w14:paraId="2775B21B" w14:textId="77777777" w:rsidTr="00085126">
        <w:trPr>
          <w:trHeight w:val="352"/>
        </w:trPr>
        <w:tc>
          <w:tcPr>
            <w:tcW w:w="1442" w:type="dxa"/>
            <w:tcBorders>
              <w:top w:val="nil"/>
              <w:left w:val="nil"/>
              <w:bottom w:val="nil"/>
              <w:right w:val="nil"/>
            </w:tcBorders>
            <w:shd w:val="clear" w:color="auto" w:fill="auto"/>
            <w:noWrap/>
            <w:vAlign w:val="bottom"/>
            <w:hideMark/>
          </w:tcPr>
          <w:p w14:paraId="2E1538B6"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2:00</w:t>
            </w:r>
          </w:p>
        </w:tc>
        <w:tc>
          <w:tcPr>
            <w:tcW w:w="1732" w:type="dxa"/>
            <w:tcBorders>
              <w:top w:val="nil"/>
              <w:left w:val="nil"/>
              <w:bottom w:val="nil"/>
              <w:right w:val="nil"/>
            </w:tcBorders>
            <w:shd w:val="clear" w:color="auto" w:fill="auto"/>
            <w:noWrap/>
            <w:vAlign w:val="bottom"/>
            <w:hideMark/>
          </w:tcPr>
          <w:p w14:paraId="7F2D78DA"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Semifinals</w:t>
            </w:r>
          </w:p>
        </w:tc>
        <w:tc>
          <w:tcPr>
            <w:tcW w:w="1370" w:type="dxa"/>
            <w:tcBorders>
              <w:top w:val="nil"/>
              <w:left w:val="nil"/>
              <w:bottom w:val="nil"/>
              <w:right w:val="nil"/>
            </w:tcBorders>
            <w:shd w:val="clear" w:color="auto" w:fill="auto"/>
            <w:noWrap/>
            <w:vAlign w:val="bottom"/>
            <w:hideMark/>
          </w:tcPr>
          <w:p w14:paraId="0E824221"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2:00</w:t>
            </w:r>
          </w:p>
        </w:tc>
        <w:tc>
          <w:tcPr>
            <w:tcW w:w="1642" w:type="dxa"/>
            <w:tcBorders>
              <w:top w:val="nil"/>
              <w:left w:val="nil"/>
              <w:bottom w:val="nil"/>
              <w:right w:val="nil"/>
            </w:tcBorders>
            <w:shd w:val="clear" w:color="auto" w:fill="auto"/>
            <w:noWrap/>
            <w:vAlign w:val="bottom"/>
            <w:hideMark/>
          </w:tcPr>
          <w:p w14:paraId="362F9413"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Quarters</w:t>
            </w:r>
          </w:p>
        </w:tc>
        <w:tc>
          <w:tcPr>
            <w:tcW w:w="2002" w:type="dxa"/>
            <w:tcBorders>
              <w:top w:val="nil"/>
              <w:left w:val="nil"/>
              <w:bottom w:val="nil"/>
              <w:right w:val="nil"/>
            </w:tcBorders>
            <w:shd w:val="clear" w:color="auto" w:fill="auto"/>
            <w:noWrap/>
            <w:vAlign w:val="bottom"/>
            <w:hideMark/>
          </w:tcPr>
          <w:p w14:paraId="5A507D8F"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12:00</w:t>
            </w:r>
          </w:p>
        </w:tc>
        <w:tc>
          <w:tcPr>
            <w:tcW w:w="2112" w:type="dxa"/>
            <w:tcBorders>
              <w:top w:val="nil"/>
              <w:left w:val="nil"/>
              <w:bottom w:val="nil"/>
              <w:right w:val="nil"/>
            </w:tcBorders>
            <w:shd w:val="clear" w:color="auto" w:fill="auto"/>
            <w:noWrap/>
            <w:vAlign w:val="bottom"/>
            <w:hideMark/>
          </w:tcPr>
          <w:p w14:paraId="5CEDBCED"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Finals</w:t>
            </w:r>
          </w:p>
        </w:tc>
      </w:tr>
      <w:tr w:rsidR="00085126" w:rsidRPr="003C4713" w14:paraId="43B4CEB6" w14:textId="77777777" w:rsidTr="00085126">
        <w:trPr>
          <w:trHeight w:val="352"/>
        </w:trPr>
        <w:tc>
          <w:tcPr>
            <w:tcW w:w="1442" w:type="dxa"/>
            <w:tcBorders>
              <w:top w:val="nil"/>
              <w:left w:val="nil"/>
              <w:bottom w:val="nil"/>
              <w:right w:val="nil"/>
            </w:tcBorders>
            <w:shd w:val="clear" w:color="auto" w:fill="auto"/>
            <w:noWrap/>
            <w:vAlign w:val="bottom"/>
            <w:hideMark/>
          </w:tcPr>
          <w:p w14:paraId="693E7FC3"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3:15</w:t>
            </w:r>
          </w:p>
        </w:tc>
        <w:tc>
          <w:tcPr>
            <w:tcW w:w="1732" w:type="dxa"/>
            <w:tcBorders>
              <w:top w:val="nil"/>
              <w:left w:val="nil"/>
              <w:bottom w:val="nil"/>
              <w:right w:val="nil"/>
            </w:tcBorders>
            <w:shd w:val="clear" w:color="auto" w:fill="auto"/>
            <w:noWrap/>
            <w:vAlign w:val="bottom"/>
            <w:hideMark/>
          </w:tcPr>
          <w:p w14:paraId="1DB84065"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Finals</w:t>
            </w:r>
          </w:p>
        </w:tc>
        <w:tc>
          <w:tcPr>
            <w:tcW w:w="1370" w:type="dxa"/>
            <w:tcBorders>
              <w:top w:val="nil"/>
              <w:left w:val="nil"/>
              <w:bottom w:val="nil"/>
              <w:right w:val="nil"/>
            </w:tcBorders>
            <w:shd w:val="clear" w:color="auto" w:fill="auto"/>
            <w:noWrap/>
            <w:vAlign w:val="bottom"/>
            <w:hideMark/>
          </w:tcPr>
          <w:p w14:paraId="408B3364"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3:15</w:t>
            </w:r>
          </w:p>
        </w:tc>
        <w:tc>
          <w:tcPr>
            <w:tcW w:w="1642" w:type="dxa"/>
            <w:tcBorders>
              <w:top w:val="nil"/>
              <w:left w:val="nil"/>
              <w:bottom w:val="nil"/>
              <w:right w:val="nil"/>
            </w:tcBorders>
            <w:shd w:val="clear" w:color="auto" w:fill="auto"/>
            <w:noWrap/>
            <w:vAlign w:val="bottom"/>
            <w:hideMark/>
          </w:tcPr>
          <w:p w14:paraId="373F4EDB"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Semifinals</w:t>
            </w:r>
          </w:p>
        </w:tc>
        <w:tc>
          <w:tcPr>
            <w:tcW w:w="2002" w:type="dxa"/>
            <w:tcBorders>
              <w:top w:val="nil"/>
              <w:left w:val="nil"/>
              <w:bottom w:val="nil"/>
              <w:right w:val="nil"/>
            </w:tcBorders>
            <w:shd w:val="clear" w:color="auto" w:fill="auto"/>
            <w:noWrap/>
            <w:vAlign w:val="bottom"/>
            <w:hideMark/>
          </w:tcPr>
          <w:p w14:paraId="12C104FF" w14:textId="77777777" w:rsidR="00085126" w:rsidRPr="003C4713" w:rsidRDefault="00085126" w:rsidP="00F02197">
            <w:pPr>
              <w:rPr>
                <w:rFonts w:ascii="Times" w:eastAsia="Times New Roman" w:hAnsi="Times"/>
                <w:sz w:val="22"/>
                <w:szCs w:val="22"/>
              </w:rPr>
            </w:pPr>
          </w:p>
        </w:tc>
        <w:tc>
          <w:tcPr>
            <w:tcW w:w="2112" w:type="dxa"/>
            <w:tcBorders>
              <w:top w:val="nil"/>
              <w:left w:val="nil"/>
              <w:bottom w:val="nil"/>
              <w:right w:val="nil"/>
            </w:tcBorders>
            <w:shd w:val="clear" w:color="auto" w:fill="auto"/>
            <w:noWrap/>
            <w:vAlign w:val="bottom"/>
            <w:hideMark/>
          </w:tcPr>
          <w:p w14:paraId="11E97186" w14:textId="77777777" w:rsidR="00085126" w:rsidRPr="003C4713" w:rsidRDefault="00085126" w:rsidP="00F02197">
            <w:pPr>
              <w:rPr>
                <w:rFonts w:ascii="Times" w:eastAsia="Times New Roman" w:hAnsi="Times"/>
                <w:sz w:val="22"/>
                <w:szCs w:val="22"/>
              </w:rPr>
            </w:pPr>
          </w:p>
        </w:tc>
      </w:tr>
      <w:tr w:rsidR="00085126" w:rsidRPr="003C4713" w14:paraId="7A7BCBDE" w14:textId="77777777" w:rsidTr="00085126">
        <w:trPr>
          <w:trHeight w:val="352"/>
        </w:trPr>
        <w:tc>
          <w:tcPr>
            <w:tcW w:w="1442" w:type="dxa"/>
            <w:tcBorders>
              <w:top w:val="nil"/>
              <w:left w:val="nil"/>
              <w:bottom w:val="nil"/>
              <w:right w:val="nil"/>
            </w:tcBorders>
            <w:shd w:val="clear" w:color="auto" w:fill="auto"/>
            <w:noWrap/>
            <w:vAlign w:val="bottom"/>
            <w:hideMark/>
          </w:tcPr>
          <w:p w14:paraId="0A6AFC54" w14:textId="77777777" w:rsidR="00085126" w:rsidRPr="003C4713" w:rsidRDefault="00085126" w:rsidP="00F02197">
            <w:pPr>
              <w:rPr>
                <w:rFonts w:ascii="Times" w:eastAsia="Times New Roman" w:hAnsi="Times"/>
                <w:sz w:val="22"/>
                <w:szCs w:val="22"/>
              </w:rPr>
            </w:pPr>
          </w:p>
        </w:tc>
        <w:tc>
          <w:tcPr>
            <w:tcW w:w="1732" w:type="dxa"/>
            <w:tcBorders>
              <w:top w:val="nil"/>
              <w:left w:val="nil"/>
              <w:bottom w:val="nil"/>
              <w:right w:val="nil"/>
            </w:tcBorders>
            <w:shd w:val="clear" w:color="auto" w:fill="auto"/>
            <w:noWrap/>
            <w:vAlign w:val="bottom"/>
            <w:hideMark/>
          </w:tcPr>
          <w:p w14:paraId="455EDEAF" w14:textId="77777777" w:rsidR="00085126" w:rsidRPr="003C4713" w:rsidRDefault="00085126" w:rsidP="00F02197">
            <w:pPr>
              <w:rPr>
                <w:rFonts w:ascii="Times" w:eastAsia="Times New Roman" w:hAnsi="Times"/>
                <w:sz w:val="22"/>
                <w:szCs w:val="22"/>
              </w:rPr>
            </w:pPr>
          </w:p>
        </w:tc>
        <w:tc>
          <w:tcPr>
            <w:tcW w:w="1370" w:type="dxa"/>
            <w:tcBorders>
              <w:top w:val="nil"/>
              <w:left w:val="nil"/>
              <w:bottom w:val="nil"/>
              <w:right w:val="nil"/>
            </w:tcBorders>
            <w:shd w:val="clear" w:color="auto" w:fill="auto"/>
            <w:noWrap/>
            <w:vAlign w:val="bottom"/>
            <w:hideMark/>
          </w:tcPr>
          <w:p w14:paraId="6391B3F1"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4:30</w:t>
            </w:r>
          </w:p>
        </w:tc>
        <w:tc>
          <w:tcPr>
            <w:tcW w:w="1642" w:type="dxa"/>
            <w:tcBorders>
              <w:top w:val="nil"/>
              <w:left w:val="nil"/>
              <w:bottom w:val="nil"/>
              <w:right w:val="nil"/>
            </w:tcBorders>
            <w:shd w:val="clear" w:color="auto" w:fill="auto"/>
            <w:noWrap/>
            <w:vAlign w:val="bottom"/>
            <w:hideMark/>
          </w:tcPr>
          <w:p w14:paraId="67B1129E"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Finals</w:t>
            </w:r>
          </w:p>
        </w:tc>
        <w:tc>
          <w:tcPr>
            <w:tcW w:w="4114" w:type="dxa"/>
            <w:gridSpan w:val="2"/>
            <w:tcBorders>
              <w:top w:val="nil"/>
              <w:left w:val="nil"/>
              <w:bottom w:val="nil"/>
              <w:right w:val="nil"/>
            </w:tcBorders>
            <w:shd w:val="clear" w:color="auto" w:fill="auto"/>
            <w:noWrap/>
            <w:vAlign w:val="bottom"/>
            <w:hideMark/>
          </w:tcPr>
          <w:p w14:paraId="0F243116" w14:textId="77777777" w:rsidR="00085126" w:rsidRPr="003C4713" w:rsidRDefault="00085126" w:rsidP="00F02197">
            <w:pPr>
              <w:rPr>
                <w:rFonts w:ascii="Times" w:eastAsia="Times New Roman" w:hAnsi="Times"/>
                <w:b/>
                <w:bCs/>
                <w:sz w:val="22"/>
                <w:szCs w:val="22"/>
              </w:rPr>
            </w:pPr>
            <w:r w:rsidRPr="003C4713">
              <w:rPr>
                <w:rFonts w:ascii="Times" w:eastAsia="Times New Roman" w:hAnsi="Times"/>
                <w:b/>
                <w:bCs/>
                <w:sz w:val="22"/>
                <w:szCs w:val="22"/>
              </w:rPr>
              <w:t>Parliamentary Debate</w:t>
            </w:r>
          </w:p>
        </w:tc>
      </w:tr>
      <w:tr w:rsidR="00085126" w:rsidRPr="003C4713" w14:paraId="4A513D69" w14:textId="77777777" w:rsidTr="00085126">
        <w:trPr>
          <w:trHeight w:val="352"/>
        </w:trPr>
        <w:tc>
          <w:tcPr>
            <w:tcW w:w="3174" w:type="dxa"/>
            <w:gridSpan w:val="2"/>
            <w:tcBorders>
              <w:top w:val="nil"/>
              <w:left w:val="nil"/>
              <w:bottom w:val="nil"/>
              <w:right w:val="nil"/>
            </w:tcBorders>
            <w:shd w:val="clear" w:color="auto" w:fill="auto"/>
            <w:noWrap/>
            <w:vAlign w:val="bottom"/>
            <w:hideMark/>
          </w:tcPr>
          <w:p w14:paraId="7A48EA4C" w14:textId="77777777" w:rsidR="00085126" w:rsidRPr="003C4713" w:rsidRDefault="00085126" w:rsidP="00F02197">
            <w:pPr>
              <w:rPr>
                <w:rFonts w:ascii="Times" w:eastAsia="Times New Roman" w:hAnsi="Times"/>
                <w:b/>
                <w:bCs/>
                <w:sz w:val="22"/>
                <w:szCs w:val="22"/>
              </w:rPr>
            </w:pPr>
            <w:r w:rsidRPr="003C4713">
              <w:rPr>
                <w:rFonts w:ascii="Times" w:eastAsia="Times New Roman" w:hAnsi="Times"/>
                <w:b/>
                <w:bCs/>
                <w:sz w:val="22"/>
                <w:szCs w:val="22"/>
              </w:rPr>
              <w:t>Policy Debate</w:t>
            </w:r>
          </w:p>
        </w:tc>
        <w:tc>
          <w:tcPr>
            <w:tcW w:w="1370" w:type="dxa"/>
            <w:tcBorders>
              <w:top w:val="nil"/>
              <w:left w:val="nil"/>
              <w:bottom w:val="nil"/>
              <w:right w:val="nil"/>
            </w:tcBorders>
            <w:shd w:val="clear" w:color="auto" w:fill="auto"/>
            <w:noWrap/>
            <w:vAlign w:val="bottom"/>
            <w:hideMark/>
          </w:tcPr>
          <w:p w14:paraId="5A51601E" w14:textId="77777777" w:rsidR="00085126" w:rsidRPr="003C4713" w:rsidRDefault="00085126" w:rsidP="00F02197">
            <w:pPr>
              <w:rPr>
                <w:rFonts w:ascii="Times" w:eastAsia="Times New Roman" w:hAnsi="Times"/>
                <w:sz w:val="22"/>
                <w:szCs w:val="22"/>
              </w:rPr>
            </w:pPr>
          </w:p>
        </w:tc>
        <w:tc>
          <w:tcPr>
            <w:tcW w:w="1642" w:type="dxa"/>
            <w:tcBorders>
              <w:top w:val="nil"/>
              <w:left w:val="nil"/>
              <w:bottom w:val="nil"/>
              <w:right w:val="nil"/>
            </w:tcBorders>
            <w:shd w:val="clear" w:color="auto" w:fill="auto"/>
            <w:noWrap/>
            <w:vAlign w:val="bottom"/>
            <w:hideMark/>
          </w:tcPr>
          <w:p w14:paraId="7EE13822" w14:textId="77777777" w:rsidR="00085126" w:rsidRPr="003C4713" w:rsidRDefault="00085126" w:rsidP="00F02197">
            <w:pPr>
              <w:rPr>
                <w:rFonts w:ascii="Times" w:eastAsia="Times New Roman" w:hAnsi="Times"/>
                <w:sz w:val="22"/>
                <w:szCs w:val="22"/>
              </w:rPr>
            </w:pPr>
          </w:p>
        </w:tc>
        <w:tc>
          <w:tcPr>
            <w:tcW w:w="2002" w:type="dxa"/>
            <w:tcBorders>
              <w:top w:val="nil"/>
              <w:left w:val="nil"/>
              <w:bottom w:val="nil"/>
              <w:right w:val="nil"/>
            </w:tcBorders>
            <w:shd w:val="clear" w:color="auto" w:fill="auto"/>
            <w:noWrap/>
            <w:vAlign w:val="bottom"/>
            <w:hideMark/>
          </w:tcPr>
          <w:p w14:paraId="21337D5E"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Saturday</w:t>
            </w:r>
          </w:p>
        </w:tc>
        <w:tc>
          <w:tcPr>
            <w:tcW w:w="2112" w:type="dxa"/>
            <w:tcBorders>
              <w:top w:val="nil"/>
              <w:left w:val="nil"/>
              <w:bottom w:val="nil"/>
              <w:right w:val="nil"/>
            </w:tcBorders>
            <w:shd w:val="clear" w:color="auto" w:fill="auto"/>
            <w:noWrap/>
            <w:vAlign w:val="bottom"/>
            <w:hideMark/>
          </w:tcPr>
          <w:p w14:paraId="4F5D534B" w14:textId="77777777" w:rsidR="00085126" w:rsidRPr="003C4713" w:rsidRDefault="00085126" w:rsidP="00F02197">
            <w:pPr>
              <w:rPr>
                <w:rFonts w:ascii="Times" w:eastAsia="Times New Roman" w:hAnsi="Times"/>
                <w:sz w:val="22"/>
                <w:szCs w:val="22"/>
              </w:rPr>
            </w:pPr>
          </w:p>
        </w:tc>
      </w:tr>
      <w:tr w:rsidR="00085126" w:rsidRPr="003C4713" w14:paraId="65E73700" w14:textId="77777777" w:rsidTr="00085126">
        <w:trPr>
          <w:trHeight w:val="352"/>
        </w:trPr>
        <w:tc>
          <w:tcPr>
            <w:tcW w:w="1442" w:type="dxa"/>
            <w:tcBorders>
              <w:top w:val="nil"/>
              <w:left w:val="nil"/>
              <w:bottom w:val="nil"/>
              <w:right w:val="nil"/>
            </w:tcBorders>
            <w:shd w:val="clear" w:color="auto" w:fill="auto"/>
            <w:noWrap/>
            <w:vAlign w:val="bottom"/>
            <w:hideMark/>
          </w:tcPr>
          <w:p w14:paraId="29ADC4D4"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Saturday</w:t>
            </w:r>
          </w:p>
        </w:tc>
        <w:tc>
          <w:tcPr>
            <w:tcW w:w="1732" w:type="dxa"/>
            <w:tcBorders>
              <w:top w:val="nil"/>
              <w:left w:val="nil"/>
              <w:bottom w:val="nil"/>
              <w:right w:val="nil"/>
            </w:tcBorders>
            <w:shd w:val="clear" w:color="auto" w:fill="auto"/>
            <w:noWrap/>
            <w:vAlign w:val="bottom"/>
            <w:hideMark/>
          </w:tcPr>
          <w:p w14:paraId="0A64D123" w14:textId="77777777" w:rsidR="00085126" w:rsidRPr="003C4713" w:rsidRDefault="00085126" w:rsidP="00F02197">
            <w:pPr>
              <w:rPr>
                <w:rFonts w:ascii="Times" w:eastAsia="Times New Roman" w:hAnsi="Times"/>
                <w:sz w:val="22"/>
                <w:szCs w:val="22"/>
              </w:rPr>
            </w:pPr>
          </w:p>
        </w:tc>
        <w:tc>
          <w:tcPr>
            <w:tcW w:w="3012" w:type="dxa"/>
            <w:gridSpan w:val="2"/>
            <w:tcBorders>
              <w:top w:val="nil"/>
              <w:left w:val="nil"/>
              <w:bottom w:val="nil"/>
              <w:right w:val="nil"/>
            </w:tcBorders>
            <w:shd w:val="clear" w:color="auto" w:fill="auto"/>
            <w:noWrap/>
            <w:vAlign w:val="bottom"/>
            <w:hideMark/>
          </w:tcPr>
          <w:p w14:paraId="58B7D034" w14:textId="77777777" w:rsidR="00085126" w:rsidRPr="003C4713" w:rsidRDefault="00085126" w:rsidP="00F02197">
            <w:pPr>
              <w:rPr>
                <w:rFonts w:ascii="Times" w:eastAsia="Times New Roman" w:hAnsi="Times"/>
                <w:b/>
                <w:bCs/>
                <w:sz w:val="22"/>
                <w:szCs w:val="22"/>
              </w:rPr>
            </w:pPr>
            <w:r w:rsidRPr="003C4713">
              <w:rPr>
                <w:rFonts w:ascii="Times" w:eastAsia="Times New Roman" w:hAnsi="Times"/>
                <w:b/>
                <w:bCs/>
                <w:sz w:val="22"/>
                <w:szCs w:val="22"/>
              </w:rPr>
              <w:t>Congressional Debate</w:t>
            </w:r>
          </w:p>
        </w:tc>
        <w:tc>
          <w:tcPr>
            <w:tcW w:w="2002" w:type="dxa"/>
            <w:tcBorders>
              <w:top w:val="nil"/>
              <w:left w:val="nil"/>
              <w:bottom w:val="nil"/>
              <w:right w:val="nil"/>
            </w:tcBorders>
            <w:shd w:val="clear" w:color="auto" w:fill="auto"/>
            <w:noWrap/>
            <w:vAlign w:val="bottom"/>
            <w:hideMark/>
          </w:tcPr>
          <w:p w14:paraId="1EBB4657"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9:00</w:t>
            </w:r>
          </w:p>
        </w:tc>
        <w:tc>
          <w:tcPr>
            <w:tcW w:w="2112" w:type="dxa"/>
            <w:tcBorders>
              <w:top w:val="nil"/>
              <w:left w:val="nil"/>
              <w:bottom w:val="nil"/>
              <w:right w:val="nil"/>
            </w:tcBorders>
            <w:shd w:val="clear" w:color="auto" w:fill="auto"/>
            <w:noWrap/>
            <w:vAlign w:val="bottom"/>
            <w:hideMark/>
          </w:tcPr>
          <w:p w14:paraId="11863D38"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1</w:t>
            </w:r>
          </w:p>
        </w:tc>
      </w:tr>
      <w:tr w:rsidR="00085126" w:rsidRPr="003C4713" w14:paraId="42257E72" w14:textId="77777777" w:rsidTr="00085126">
        <w:trPr>
          <w:trHeight w:val="352"/>
        </w:trPr>
        <w:tc>
          <w:tcPr>
            <w:tcW w:w="1442" w:type="dxa"/>
            <w:tcBorders>
              <w:top w:val="nil"/>
              <w:left w:val="nil"/>
              <w:bottom w:val="nil"/>
              <w:right w:val="nil"/>
            </w:tcBorders>
            <w:shd w:val="clear" w:color="auto" w:fill="auto"/>
            <w:noWrap/>
            <w:vAlign w:val="bottom"/>
            <w:hideMark/>
          </w:tcPr>
          <w:p w14:paraId="7235FAE6"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8:30</w:t>
            </w:r>
          </w:p>
        </w:tc>
        <w:tc>
          <w:tcPr>
            <w:tcW w:w="1732" w:type="dxa"/>
            <w:tcBorders>
              <w:top w:val="nil"/>
              <w:left w:val="nil"/>
              <w:bottom w:val="nil"/>
              <w:right w:val="nil"/>
            </w:tcBorders>
            <w:shd w:val="clear" w:color="auto" w:fill="auto"/>
            <w:noWrap/>
            <w:vAlign w:val="bottom"/>
            <w:hideMark/>
          </w:tcPr>
          <w:p w14:paraId="1BE74C15"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1</w:t>
            </w:r>
          </w:p>
        </w:tc>
        <w:tc>
          <w:tcPr>
            <w:tcW w:w="1370" w:type="dxa"/>
            <w:tcBorders>
              <w:top w:val="nil"/>
              <w:left w:val="nil"/>
              <w:bottom w:val="nil"/>
              <w:right w:val="nil"/>
            </w:tcBorders>
            <w:shd w:val="clear" w:color="auto" w:fill="auto"/>
            <w:noWrap/>
            <w:vAlign w:val="bottom"/>
            <w:hideMark/>
          </w:tcPr>
          <w:p w14:paraId="135E854B"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Saturday</w:t>
            </w:r>
          </w:p>
        </w:tc>
        <w:tc>
          <w:tcPr>
            <w:tcW w:w="1642" w:type="dxa"/>
            <w:tcBorders>
              <w:top w:val="nil"/>
              <w:left w:val="nil"/>
              <w:bottom w:val="nil"/>
              <w:right w:val="nil"/>
            </w:tcBorders>
            <w:shd w:val="clear" w:color="auto" w:fill="auto"/>
            <w:noWrap/>
            <w:vAlign w:val="bottom"/>
            <w:hideMark/>
          </w:tcPr>
          <w:p w14:paraId="2C2C428C" w14:textId="77777777" w:rsidR="00085126" w:rsidRPr="003C4713" w:rsidRDefault="00085126" w:rsidP="00F02197">
            <w:pPr>
              <w:rPr>
                <w:rFonts w:ascii="Times" w:eastAsia="Times New Roman" w:hAnsi="Times"/>
                <w:sz w:val="22"/>
                <w:szCs w:val="22"/>
              </w:rPr>
            </w:pPr>
          </w:p>
        </w:tc>
        <w:tc>
          <w:tcPr>
            <w:tcW w:w="2002" w:type="dxa"/>
            <w:tcBorders>
              <w:top w:val="nil"/>
              <w:left w:val="nil"/>
              <w:bottom w:val="nil"/>
              <w:right w:val="nil"/>
            </w:tcBorders>
            <w:shd w:val="clear" w:color="auto" w:fill="auto"/>
            <w:noWrap/>
            <w:vAlign w:val="bottom"/>
            <w:hideMark/>
          </w:tcPr>
          <w:p w14:paraId="3901C675"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11:00</w:t>
            </w:r>
          </w:p>
        </w:tc>
        <w:tc>
          <w:tcPr>
            <w:tcW w:w="2112" w:type="dxa"/>
            <w:tcBorders>
              <w:top w:val="nil"/>
              <w:left w:val="nil"/>
              <w:bottom w:val="nil"/>
              <w:right w:val="nil"/>
            </w:tcBorders>
            <w:shd w:val="clear" w:color="auto" w:fill="auto"/>
            <w:noWrap/>
            <w:vAlign w:val="bottom"/>
            <w:hideMark/>
          </w:tcPr>
          <w:p w14:paraId="142748EE"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2</w:t>
            </w:r>
          </w:p>
        </w:tc>
      </w:tr>
      <w:tr w:rsidR="00085126" w:rsidRPr="003C4713" w14:paraId="7139ADC8" w14:textId="77777777" w:rsidTr="00085126">
        <w:trPr>
          <w:trHeight w:val="352"/>
        </w:trPr>
        <w:tc>
          <w:tcPr>
            <w:tcW w:w="1442" w:type="dxa"/>
            <w:tcBorders>
              <w:top w:val="nil"/>
              <w:left w:val="nil"/>
              <w:bottom w:val="nil"/>
              <w:right w:val="nil"/>
            </w:tcBorders>
            <w:shd w:val="clear" w:color="auto" w:fill="auto"/>
            <w:noWrap/>
            <w:vAlign w:val="bottom"/>
            <w:hideMark/>
          </w:tcPr>
          <w:p w14:paraId="3370A6CB"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10:30</w:t>
            </w:r>
          </w:p>
        </w:tc>
        <w:tc>
          <w:tcPr>
            <w:tcW w:w="1732" w:type="dxa"/>
            <w:tcBorders>
              <w:top w:val="nil"/>
              <w:left w:val="nil"/>
              <w:bottom w:val="nil"/>
              <w:right w:val="nil"/>
            </w:tcBorders>
            <w:shd w:val="clear" w:color="auto" w:fill="auto"/>
            <w:noWrap/>
            <w:vAlign w:val="bottom"/>
            <w:hideMark/>
          </w:tcPr>
          <w:p w14:paraId="03BB8940"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2</w:t>
            </w:r>
          </w:p>
        </w:tc>
        <w:tc>
          <w:tcPr>
            <w:tcW w:w="1370" w:type="dxa"/>
            <w:tcBorders>
              <w:top w:val="nil"/>
              <w:left w:val="nil"/>
              <w:bottom w:val="nil"/>
              <w:right w:val="nil"/>
            </w:tcBorders>
            <w:shd w:val="clear" w:color="auto" w:fill="auto"/>
            <w:noWrap/>
            <w:vAlign w:val="bottom"/>
            <w:hideMark/>
          </w:tcPr>
          <w:p w14:paraId="4C8D0503"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8:00</w:t>
            </w:r>
          </w:p>
        </w:tc>
        <w:tc>
          <w:tcPr>
            <w:tcW w:w="1642" w:type="dxa"/>
            <w:tcBorders>
              <w:top w:val="nil"/>
              <w:left w:val="nil"/>
              <w:bottom w:val="nil"/>
              <w:right w:val="nil"/>
            </w:tcBorders>
            <w:shd w:val="clear" w:color="auto" w:fill="auto"/>
            <w:noWrap/>
            <w:vAlign w:val="bottom"/>
            <w:hideMark/>
          </w:tcPr>
          <w:p w14:paraId="590616BC"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Session 1</w:t>
            </w:r>
          </w:p>
        </w:tc>
        <w:tc>
          <w:tcPr>
            <w:tcW w:w="2002" w:type="dxa"/>
            <w:tcBorders>
              <w:top w:val="nil"/>
              <w:left w:val="nil"/>
              <w:bottom w:val="nil"/>
              <w:right w:val="nil"/>
            </w:tcBorders>
            <w:shd w:val="clear" w:color="auto" w:fill="auto"/>
            <w:noWrap/>
            <w:vAlign w:val="bottom"/>
            <w:hideMark/>
          </w:tcPr>
          <w:p w14:paraId="59A3118C"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1:00</w:t>
            </w:r>
          </w:p>
        </w:tc>
        <w:tc>
          <w:tcPr>
            <w:tcW w:w="2112" w:type="dxa"/>
            <w:tcBorders>
              <w:top w:val="nil"/>
              <w:left w:val="nil"/>
              <w:bottom w:val="nil"/>
              <w:right w:val="nil"/>
            </w:tcBorders>
            <w:shd w:val="clear" w:color="auto" w:fill="auto"/>
            <w:noWrap/>
            <w:vAlign w:val="bottom"/>
            <w:hideMark/>
          </w:tcPr>
          <w:p w14:paraId="5FE50D3C"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3</w:t>
            </w:r>
          </w:p>
        </w:tc>
      </w:tr>
      <w:tr w:rsidR="00085126" w:rsidRPr="003C4713" w14:paraId="2B035DC6" w14:textId="77777777" w:rsidTr="00085126">
        <w:trPr>
          <w:trHeight w:val="352"/>
        </w:trPr>
        <w:tc>
          <w:tcPr>
            <w:tcW w:w="1442" w:type="dxa"/>
            <w:tcBorders>
              <w:top w:val="nil"/>
              <w:left w:val="nil"/>
              <w:bottom w:val="nil"/>
              <w:right w:val="nil"/>
            </w:tcBorders>
            <w:shd w:val="clear" w:color="auto" w:fill="auto"/>
            <w:noWrap/>
            <w:vAlign w:val="bottom"/>
            <w:hideMark/>
          </w:tcPr>
          <w:p w14:paraId="4CCCBC94"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1:30</w:t>
            </w:r>
          </w:p>
        </w:tc>
        <w:tc>
          <w:tcPr>
            <w:tcW w:w="1732" w:type="dxa"/>
            <w:tcBorders>
              <w:top w:val="nil"/>
              <w:left w:val="nil"/>
              <w:bottom w:val="nil"/>
              <w:right w:val="nil"/>
            </w:tcBorders>
            <w:shd w:val="clear" w:color="auto" w:fill="auto"/>
            <w:noWrap/>
            <w:vAlign w:val="bottom"/>
            <w:hideMark/>
          </w:tcPr>
          <w:p w14:paraId="656B5B65"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3</w:t>
            </w:r>
          </w:p>
        </w:tc>
        <w:tc>
          <w:tcPr>
            <w:tcW w:w="1370" w:type="dxa"/>
            <w:tcBorders>
              <w:top w:val="nil"/>
              <w:left w:val="nil"/>
              <w:bottom w:val="nil"/>
              <w:right w:val="nil"/>
            </w:tcBorders>
            <w:shd w:val="clear" w:color="auto" w:fill="auto"/>
            <w:noWrap/>
            <w:vAlign w:val="bottom"/>
            <w:hideMark/>
          </w:tcPr>
          <w:p w14:paraId="629E2587"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1:00</w:t>
            </w:r>
          </w:p>
        </w:tc>
        <w:tc>
          <w:tcPr>
            <w:tcW w:w="1642" w:type="dxa"/>
            <w:tcBorders>
              <w:top w:val="nil"/>
              <w:left w:val="nil"/>
              <w:bottom w:val="nil"/>
              <w:right w:val="nil"/>
            </w:tcBorders>
            <w:shd w:val="clear" w:color="auto" w:fill="auto"/>
            <w:noWrap/>
            <w:vAlign w:val="bottom"/>
            <w:hideMark/>
          </w:tcPr>
          <w:p w14:paraId="6812A533"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Session 2</w:t>
            </w:r>
          </w:p>
        </w:tc>
        <w:tc>
          <w:tcPr>
            <w:tcW w:w="2002" w:type="dxa"/>
            <w:tcBorders>
              <w:top w:val="nil"/>
              <w:left w:val="nil"/>
              <w:bottom w:val="nil"/>
              <w:right w:val="nil"/>
            </w:tcBorders>
            <w:shd w:val="clear" w:color="auto" w:fill="auto"/>
            <w:noWrap/>
            <w:vAlign w:val="bottom"/>
            <w:hideMark/>
          </w:tcPr>
          <w:p w14:paraId="2E588AB7"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3:00</w:t>
            </w:r>
          </w:p>
        </w:tc>
        <w:tc>
          <w:tcPr>
            <w:tcW w:w="2112" w:type="dxa"/>
            <w:tcBorders>
              <w:top w:val="nil"/>
              <w:left w:val="nil"/>
              <w:bottom w:val="nil"/>
              <w:right w:val="nil"/>
            </w:tcBorders>
            <w:shd w:val="clear" w:color="auto" w:fill="auto"/>
            <w:noWrap/>
            <w:vAlign w:val="bottom"/>
            <w:hideMark/>
          </w:tcPr>
          <w:p w14:paraId="15CE6B9F"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4</w:t>
            </w:r>
          </w:p>
        </w:tc>
      </w:tr>
      <w:tr w:rsidR="00085126" w:rsidRPr="003C4713" w14:paraId="3110DB50" w14:textId="77777777" w:rsidTr="00085126">
        <w:trPr>
          <w:trHeight w:val="352"/>
        </w:trPr>
        <w:tc>
          <w:tcPr>
            <w:tcW w:w="1442" w:type="dxa"/>
            <w:tcBorders>
              <w:top w:val="nil"/>
              <w:left w:val="nil"/>
              <w:bottom w:val="nil"/>
              <w:right w:val="nil"/>
            </w:tcBorders>
            <w:shd w:val="clear" w:color="auto" w:fill="auto"/>
            <w:noWrap/>
            <w:vAlign w:val="bottom"/>
            <w:hideMark/>
          </w:tcPr>
          <w:p w14:paraId="3B313272"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3:00</w:t>
            </w:r>
          </w:p>
        </w:tc>
        <w:tc>
          <w:tcPr>
            <w:tcW w:w="1732" w:type="dxa"/>
            <w:tcBorders>
              <w:top w:val="nil"/>
              <w:left w:val="nil"/>
              <w:bottom w:val="nil"/>
              <w:right w:val="nil"/>
            </w:tcBorders>
            <w:shd w:val="clear" w:color="auto" w:fill="auto"/>
            <w:noWrap/>
            <w:vAlign w:val="bottom"/>
            <w:hideMark/>
          </w:tcPr>
          <w:p w14:paraId="69691E1F"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4</w:t>
            </w:r>
          </w:p>
        </w:tc>
        <w:tc>
          <w:tcPr>
            <w:tcW w:w="1370" w:type="dxa"/>
            <w:tcBorders>
              <w:top w:val="nil"/>
              <w:left w:val="nil"/>
              <w:bottom w:val="nil"/>
              <w:right w:val="nil"/>
            </w:tcBorders>
            <w:shd w:val="clear" w:color="auto" w:fill="auto"/>
            <w:noWrap/>
            <w:vAlign w:val="bottom"/>
            <w:hideMark/>
          </w:tcPr>
          <w:p w14:paraId="00B57BE2"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5:00</w:t>
            </w:r>
          </w:p>
        </w:tc>
        <w:tc>
          <w:tcPr>
            <w:tcW w:w="1642" w:type="dxa"/>
            <w:tcBorders>
              <w:top w:val="nil"/>
              <w:left w:val="nil"/>
              <w:bottom w:val="nil"/>
              <w:right w:val="nil"/>
            </w:tcBorders>
            <w:shd w:val="clear" w:color="auto" w:fill="auto"/>
            <w:noWrap/>
            <w:vAlign w:val="bottom"/>
            <w:hideMark/>
          </w:tcPr>
          <w:p w14:paraId="4D5E40CD"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Session 3</w:t>
            </w:r>
          </w:p>
        </w:tc>
        <w:tc>
          <w:tcPr>
            <w:tcW w:w="2002" w:type="dxa"/>
            <w:tcBorders>
              <w:top w:val="nil"/>
              <w:left w:val="nil"/>
              <w:bottom w:val="nil"/>
              <w:right w:val="nil"/>
            </w:tcBorders>
            <w:shd w:val="clear" w:color="auto" w:fill="auto"/>
            <w:noWrap/>
            <w:vAlign w:val="bottom"/>
            <w:hideMark/>
          </w:tcPr>
          <w:p w14:paraId="33E8DF0D"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5:00</w:t>
            </w:r>
          </w:p>
        </w:tc>
        <w:tc>
          <w:tcPr>
            <w:tcW w:w="2112" w:type="dxa"/>
            <w:tcBorders>
              <w:top w:val="nil"/>
              <w:left w:val="nil"/>
              <w:bottom w:val="nil"/>
              <w:right w:val="nil"/>
            </w:tcBorders>
            <w:shd w:val="clear" w:color="auto" w:fill="auto"/>
            <w:noWrap/>
            <w:vAlign w:val="bottom"/>
            <w:hideMark/>
          </w:tcPr>
          <w:p w14:paraId="07C1CE37"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5</w:t>
            </w:r>
          </w:p>
        </w:tc>
      </w:tr>
      <w:tr w:rsidR="00085126" w:rsidRPr="003C4713" w14:paraId="492B644F" w14:textId="77777777" w:rsidTr="00085126">
        <w:trPr>
          <w:trHeight w:val="352"/>
        </w:trPr>
        <w:tc>
          <w:tcPr>
            <w:tcW w:w="1442" w:type="dxa"/>
            <w:tcBorders>
              <w:top w:val="nil"/>
              <w:left w:val="nil"/>
              <w:bottom w:val="nil"/>
              <w:right w:val="nil"/>
            </w:tcBorders>
            <w:shd w:val="clear" w:color="auto" w:fill="auto"/>
            <w:noWrap/>
            <w:vAlign w:val="bottom"/>
            <w:hideMark/>
          </w:tcPr>
          <w:p w14:paraId="6EBA62E7" w14:textId="77777777" w:rsidR="00085126" w:rsidRPr="003C4713" w:rsidRDefault="00085126" w:rsidP="00F02197">
            <w:pPr>
              <w:rPr>
                <w:rFonts w:ascii="Times" w:eastAsia="Times New Roman" w:hAnsi="Times"/>
                <w:sz w:val="22"/>
                <w:szCs w:val="22"/>
              </w:rPr>
            </w:pPr>
          </w:p>
        </w:tc>
        <w:tc>
          <w:tcPr>
            <w:tcW w:w="1732" w:type="dxa"/>
            <w:tcBorders>
              <w:top w:val="nil"/>
              <w:left w:val="nil"/>
              <w:bottom w:val="nil"/>
              <w:right w:val="nil"/>
            </w:tcBorders>
            <w:shd w:val="clear" w:color="auto" w:fill="auto"/>
            <w:noWrap/>
            <w:vAlign w:val="bottom"/>
            <w:hideMark/>
          </w:tcPr>
          <w:p w14:paraId="7F7125C2" w14:textId="77777777" w:rsidR="00085126" w:rsidRPr="003C4713" w:rsidRDefault="00085126" w:rsidP="00F02197">
            <w:pPr>
              <w:rPr>
                <w:rFonts w:ascii="Times" w:eastAsia="Times New Roman" w:hAnsi="Times"/>
                <w:sz w:val="22"/>
                <w:szCs w:val="22"/>
              </w:rPr>
            </w:pPr>
          </w:p>
        </w:tc>
        <w:tc>
          <w:tcPr>
            <w:tcW w:w="1370" w:type="dxa"/>
            <w:tcBorders>
              <w:top w:val="nil"/>
              <w:left w:val="nil"/>
              <w:bottom w:val="nil"/>
              <w:right w:val="nil"/>
            </w:tcBorders>
            <w:shd w:val="clear" w:color="auto" w:fill="auto"/>
            <w:noWrap/>
            <w:vAlign w:val="bottom"/>
            <w:hideMark/>
          </w:tcPr>
          <w:p w14:paraId="32C28EC5" w14:textId="77777777" w:rsidR="00085126" w:rsidRPr="003C4713" w:rsidRDefault="00085126" w:rsidP="00F02197">
            <w:pPr>
              <w:rPr>
                <w:rFonts w:ascii="Times" w:eastAsia="Times New Roman" w:hAnsi="Times"/>
                <w:sz w:val="22"/>
                <w:szCs w:val="22"/>
              </w:rPr>
            </w:pPr>
          </w:p>
        </w:tc>
        <w:tc>
          <w:tcPr>
            <w:tcW w:w="1642" w:type="dxa"/>
            <w:tcBorders>
              <w:top w:val="nil"/>
              <w:left w:val="nil"/>
              <w:bottom w:val="nil"/>
              <w:right w:val="nil"/>
            </w:tcBorders>
            <w:shd w:val="clear" w:color="auto" w:fill="auto"/>
            <w:noWrap/>
            <w:vAlign w:val="bottom"/>
            <w:hideMark/>
          </w:tcPr>
          <w:p w14:paraId="6CEBE8D1" w14:textId="77777777" w:rsidR="00085126" w:rsidRPr="003C4713" w:rsidRDefault="00085126" w:rsidP="00F02197">
            <w:pPr>
              <w:rPr>
                <w:rFonts w:ascii="Times" w:eastAsia="Times New Roman" w:hAnsi="Times"/>
                <w:sz w:val="22"/>
                <w:szCs w:val="22"/>
              </w:rPr>
            </w:pPr>
          </w:p>
        </w:tc>
        <w:tc>
          <w:tcPr>
            <w:tcW w:w="2002" w:type="dxa"/>
            <w:tcBorders>
              <w:top w:val="nil"/>
              <w:left w:val="nil"/>
              <w:bottom w:val="nil"/>
              <w:right w:val="nil"/>
            </w:tcBorders>
            <w:shd w:val="clear" w:color="auto" w:fill="auto"/>
            <w:noWrap/>
            <w:vAlign w:val="bottom"/>
            <w:hideMark/>
          </w:tcPr>
          <w:p w14:paraId="314F7E2E" w14:textId="77777777" w:rsidR="00085126" w:rsidRPr="003C4713" w:rsidRDefault="00085126" w:rsidP="00F02197">
            <w:pPr>
              <w:rPr>
                <w:rFonts w:ascii="Times" w:eastAsia="Times New Roman" w:hAnsi="Times"/>
                <w:sz w:val="22"/>
                <w:szCs w:val="22"/>
              </w:rPr>
            </w:pPr>
          </w:p>
        </w:tc>
        <w:tc>
          <w:tcPr>
            <w:tcW w:w="2112" w:type="dxa"/>
            <w:tcBorders>
              <w:top w:val="nil"/>
              <w:left w:val="nil"/>
              <w:bottom w:val="nil"/>
              <w:right w:val="nil"/>
            </w:tcBorders>
            <w:shd w:val="clear" w:color="auto" w:fill="auto"/>
            <w:noWrap/>
            <w:vAlign w:val="bottom"/>
            <w:hideMark/>
          </w:tcPr>
          <w:p w14:paraId="51A8860C" w14:textId="77777777" w:rsidR="00085126" w:rsidRPr="003C4713" w:rsidRDefault="00085126" w:rsidP="00F02197">
            <w:pPr>
              <w:rPr>
                <w:rFonts w:ascii="Times" w:eastAsia="Times New Roman" w:hAnsi="Times"/>
                <w:sz w:val="22"/>
                <w:szCs w:val="22"/>
              </w:rPr>
            </w:pPr>
          </w:p>
        </w:tc>
      </w:tr>
      <w:tr w:rsidR="00085126" w:rsidRPr="003C4713" w14:paraId="08240D0F" w14:textId="77777777" w:rsidTr="00085126">
        <w:trPr>
          <w:trHeight w:val="352"/>
        </w:trPr>
        <w:tc>
          <w:tcPr>
            <w:tcW w:w="1442" w:type="dxa"/>
            <w:tcBorders>
              <w:top w:val="nil"/>
              <w:left w:val="nil"/>
              <w:bottom w:val="nil"/>
              <w:right w:val="nil"/>
            </w:tcBorders>
            <w:shd w:val="clear" w:color="auto" w:fill="auto"/>
            <w:noWrap/>
            <w:vAlign w:val="bottom"/>
            <w:hideMark/>
          </w:tcPr>
          <w:p w14:paraId="20B3FE65"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Sunday</w:t>
            </w:r>
          </w:p>
        </w:tc>
        <w:tc>
          <w:tcPr>
            <w:tcW w:w="1732" w:type="dxa"/>
            <w:tcBorders>
              <w:top w:val="nil"/>
              <w:left w:val="nil"/>
              <w:bottom w:val="nil"/>
              <w:right w:val="nil"/>
            </w:tcBorders>
            <w:shd w:val="clear" w:color="auto" w:fill="auto"/>
            <w:noWrap/>
            <w:vAlign w:val="bottom"/>
            <w:hideMark/>
          </w:tcPr>
          <w:p w14:paraId="34333E69" w14:textId="77777777" w:rsidR="00085126" w:rsidRPr="003C4713" w:rsidRDefault="00085126" w:rsidP="00F02197">
            <w:pPr>
              <w:rPr>
                <w:rFonts w:ascii="Times" w:eastAsia="Times New Roman" w:hAnsi="Times"/>
                <w:sz w:val="22"/>
                <w:szCs w:val="22"/>
              </w:rPr>
            </w:pPr>
          </w:p>
        </w:tc>
        <w:tc>
          <w:tcPr>
            <w:tcW w:w="1370" w:type="dxa"/>
            <w:tcBorders>
              <w:top w:val="nil"/>
              <w:left w:val="nil"/>
              <w:bottom w:val="nil"/>
              <w:right w:val="nil"/>
            </w:tcBorders>
            <w:shd w:val="clear" w:color="auto" w:fill="auto"/>
            <w:noWrap/>
            <w:vAlign w:val="bottom"/>
            <w:hideMark/>
          </w:tcPr>
          <w:p w14:paraId="2CEE1431"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Sunday</w:t>
            </w:r>
          </w:p>
        </w:tc>
        <w:tc>
          <w:tcPr>
            <w:tcW w:w="1642" w:type="dxa"/>
            <w:tcBorders>
              <w:top w:val="nil"/>
              <w:left w:val="nil"/>
              <w:bottom w:val="nil"/>
              <w:right w:val="nil"/>
            </w:tcBorders>
            <w:shd w:val="clear" w:color="auto" w:fill="auto"/>
            <w:noWrap/>
            <w:vAlign w:val="bottom"/>
            <w:hideMark/>
          </w:tcPr>
          <w:p w14:paraId="448971AB" w14:textId="77777777" w:rsidR="00085126" w:rsidRPr="003C4713" w:rsidRDefault="00085126" w:rsidP="00F02197">
            <w:pPr>
              <w:rPr>
                <w:rFonts w:ascii="Times" w:eastAsia="Times New Roman" w:hAnsi="Times"/>
                <w:sz w:val="22"/>
                <w:szCs w:val="22"/>
              </w:rPr>
            </w:pPr>
          </w:p>
        </w:tc>
        <w:tc>
          <w:tcPr>
            <w:tcW w:w="2002" w:type="dxa"/>
            <w:tcBorders>
              <w:top w:val="nil"/>
              <w:left w:val="nil"/>
              <w:bottom w:val="nil"/>
              <w:right w:val="nil"/>
            </w:tcBorders>
            <w:shd w:val="clear" w:color="auto" w:fill="auto"/>
            <w:noWrap/>
            <w:vAlign w:val="bottom"/>
            <w:hideMark/>
          </w:tcPr>
          <w:p w14:paraId="67DA8D1A" w14:textId="77777777" w:rsidR="00085126" w:rsidRPr="003C4713" w:rsidRDefault="00085126" w:rsidP="00F02197">
            <w:pPr>
              <w:rPr>
                <w:rFonts w:ascii="Times" w:eastAsia="Times New Roman" w:hAnsi="Times"/>
                <w:sz w:val="22"/>
                <w:szCs w:val="22"/>
                <w:u w:val="single"/>
              </w:rPr>
            </w:pPr>
            <w:r w:rsidRPr="003C4713">
              <w:rPr>
                <w:rFonts w:ascii="Times" w:eastAsia="Times New Roman" w:hAnsi="Times"/>
                <w:sz w:val="22"/>
                <w:szCs w:val="22"/>
                <w:u w:val="single"/>
              </w:rPr>
              <w:t>Sunday</w:t>
            </w:r>
          </w:p>
        </w:tc>
        <w:tc>
          <w:tcPr>
            <w:tcW w:w="2112" w:type="dxa"/>
            <w:tcBorders>
              <w:top w:val="nil"/>
              <w:left w:val="nil"/>
              <w:bottom w:val="nil"/>
              <w:right w:val="nil"/>
            </w:tcBorders>
            <w:shd w:val="clear" w:color="auto" w:fill="auto"/>
            <w:noWrap/>
            <w:vAlign w:val="bottom"/>
            <w:hideMark/>
          </w:tcPr>
          <w:p w14:paraId="4664126F" w14:textId="77777777" w:rsidR="00085126" w:rsidRPr="003C4713" w:rsidRDefault="00085126" w:rsidP="00F02197">
            <w:pPr>
              <w:rPr>
                <w:rFonts w:ascii="Times" w:eastAsia="Times New Roman" w:hAnsi="Times"/>
                <w:sz w:val="22"/>
                <w:szCs w:val="22"/>
              </w:rPr>
            </w:pPr>
          </w:p>
        </w:tc>
      </w:tr>
      <w:tr w:rsidR="00085126" w:rsidRPr="003C4713" w14:paraId="6B738984" w14:textId="77777777" w:rsidTr="00085126">
        <w:trPr>
          <w:trHeight w:val="352"/>
        </w:trPr>
        <w:tc>
          <w:tcPr>
            <w:tcW w:w="1442" w:type="dxa"/>
            <w:tcBorders>
              <w:top w:val="nil"/>
              <w:left w:val="nil"/>
              <w:bottom w:val="nil"/>
              <w:right w:val="nil"/>
            </w:tcBorders>
            <w:shd w:val="clear" w:color="auto" w:fill="auto"/>
            <w:noWrap/>
            <w:vAlign w:val="bottom"/>
            <w:hideMark/>
          </w:tcPr>
          <w:p w14:paraId="6A15BF08"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8:00</w:t>
            </w:r>
          </w:p>
        </w:tc>
        <w:tc>
          <w:tcPr>
            <w:tcW w:w="1732" w:type="dxa"/>
            <w:tcBorders>
              <w:top w:val="nil"/>
              <w:left w:val="nil"/>
              <w:bottom w:val="nil"/>
              <w:right w:val="nil"/>
            </w:tcBorders>
            <w:shd w:val="clear" w:color="auto" w:fill="auto"/>
            <w:noWrap/>
            <w:vAlign w:val="bottom"/>
            <w:hideMark/>
          </w:tcPr>
          <w:p w14:paraId="5F4E73CA"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Round 5</w:t>
            </w:r>
          </w:p>
        </w:tc>
        <w:tc>
          <w:tcPr>
            <w:tcW w:w="1370" w:type="dxa"/>
            <w:tcBorders>
              <w:top w:val="nil"/>
              <w:left w:val="nil"/>
              <w:bottom w:val="nil"/>
              <w:right w:val="nil"/>
            </w:tcBorders>
            <w:shd w:val="clear" w:color="auto" w:fill="auto"/>
            <w:noWrap/>
            <w:vAlign w:val="bottom"/>
            <w:hideMark/>
          </w:tcPr>
          <w:p w14:paraId="5FBCFD13"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10:00</w:t>
            </w:r>
          </w:p>
        </w:tc>
        <w:tc>
          <w:tcPr>
            <w:tcW w:w="1642" w:type="dxa"/>
            <w:tcBorders>
              <w:top w:val="nil"/>
              <w:left w:val="nil"/>
              <w:bottom w:val="nil"/>
              <w:right w:val="nil"/>
            </w:tcBorders>
            <w:shd w:val="clear" w:color="auto" w:fill="auto"/>
            <w:noWrap/>
            <w:vAlign w:val="bottom"/>
            <w:hideMark/>
          </w:tcPr>
          <w:p w14:paraId="7045A2EF"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Finals</w:t>
            </w:r>
          </w:p>
        </w:tc>
        <w:tc>
          <w:tcPr>
            <w:tcW w:w="2002" w:type="dxa"/>
            <w:tcBorders>
              <w:top w:val="nil"/>
              <w:left w:val="nil"/>
              <w:bottom w:val="nil"/>
              <w:right w:val="nil"/>
            </w:tcBorders>
            <w:shd w:val="clear" w:color="auto" w:fill="auto"/>
            <w:noWrap/>
            <w:vAlign w:val="bottom"/>
            <w:hideMark/>
          </w:tcPr>
          <w:p w14:paraId="3A888D48"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9:00</w:t>
            </w:r>
          </w:p>
        </w:tc>
        <w:tc>
          <w:tcPr>
            <w:tcW w:w="2112" w:type="dxa"/>
            <w:tcBorders>
              <w:top w:val="nil"/>
              <w:left w:val="nil"/>
              <w:bottom w:val="nil"/>
              <w:right w:val="nil"/>
            </w:tcBorders>
            <w:shd w:val="clear" w:color="auto" w:fill="auto"/>
            <w:noWrap/>
            <w:vAlign w:val="bottom"/>
            <w:hideMark/>
          </w:tcPr>
          <w:p w14:paraId="23A0D0B6"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Quarters</w:t>
            </w:r>
          </w:p>
        </w:tc>
      </w:tr>
      <w:tr w:rsidR="00085126" w:rsidRPr="003C4713" w14:paraId="733CB499" w14:textId="77777777" w:rsidTr="00085126">
        <w:trPr>
          <w:trHeight w:val="352"/>
        </w:trPr>
        <w:tc>
          <w:tcPr>
            <w:tcW w:w="1442" w:type="dxa"/>
            <w:tcBorders>
              <w:top w:val="nil"/>
              <w:left w:val="nil"/>
              <w:bottom w:val="nil"/>
              <w:right w:val="nil"/>
            </w:tcBorders>
            <w:shd w:val="clear" w:color="auto" w:fill="auto"/>
            <w:noWrap/>
            <w:vAlign w:val="bottom"/>
            <w:hideMark/>
          </w:tcPr>
          <w:p w14:paraId="4A6F7E05"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10:30</w:t>
            </w:r>
          </w:p>
        </w:tc>
        <w:tc>
          <w:tcPr>
            <w:tcW w:w="1732" w:type="dxa"/>
            <w:tcBorders>
              <w:top w:val="nil"/>
              <w:left w:val="nil"/>
              <w:bottom w:val="nil"/>
              <w:right w:val="nil"/>
            </w:tcBorders>
            <w:shd w:val="clear" w:color="auto" w:fill="auto"/>
            <w:noWrap/>
            <w:vAlign w:val="bottom"/>
            <w:hideMark/>
          </w:tcPr>
          <w:p w14:paraId="32426367"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Semifinals</w:t>
            </w:r>
          </w:p>
        </w:tc>
        <w:tc>
          <w:tcPr>
            <w:tcW w:w="1370" w:type="dxa"/>
            <w:tcBorders>
              <w:top w:val="nil"/>
              <w:left w:val="nil"/>
              <w:bottom w:val="nil"/>
              <w:right w:val="nil"/>
            </w:tcBorders>
            <w:shd w:val="clear" w:color="auto" w:fill="auto"/>
            <w:noWrap/>
            <w:vAlign w:val="bottom"/>
            <w:hideMark/>
          </w:tcPr>
          <w:p w14:paraId="37EC3B3D" w14:textId="77777777" w:rsidR="00085126" w:rsidRPr="003C4713" w:rsidRDefault="00085126" w:rsidP="00F02197">
            <w:pPr>
              <w:rPr>
                <w:rFonts w:ascii="Times" w:eastAsia="Times New Roman" w:hAnsi="Times"/>
                <w:sz w:val="22"/>
                <w:szCs w:val="22"/>
              </w:rPr>
            </w:pPr>
          </w:p>
        </w:tc>
        <w:tc>
          <w:tcPr>
            <w:tcW w:w="1642" w:type="dxa"/>
            <w:tcBorders>
              <w:top w:val="nil"/>
              <w:left w:val="nil"/>
              <w:bottom w:val="nil"/>
              <w:right w:val="nil"/>
            </w:tcBorders>
            <w:shd w:val="clear" w:color="auto" w:fill="auto"/>
            <w:noWrap/>
            <w:vAlign w:val="bottom"/>
            <w:hideMark/>
          </w:tcPr>
          <w:p w14:paraId="7CA95E4F" w14:textId="77777777" w:rsidR="00085126" w:rsidRPr="003C4713" w:rsidRDefault="00085126" w:rsidP="00F02197">
            <w:pPr>
              <w:rPr>
                <w:rFonts w:ascii="Times" w:eastAsia="Times New Roman" w:hAnsi="Times"/>
                <w:sz w:val="22"/>
                <w:szCs w:val="22"/>
              </w:rPr>
            </w:pPr>
          </w:p>
        </w:tc>
        <w:tc>
          <w:tcPr>
            <w:tcW w:w="2002" w:type="dxa"/>
            <w:tcBorders>
              <w:top w:val="nil"/>
              <w:left w:val="nil"/>
              <w:bottom w:val="nil"/>
              <w:right w:val="nil"/>
            </w:tcBorders>
            <w:shd w:val="clear" w:color="auto" w:fill="auto"/>
            <w:noWrap/>
            <w:vAlign w:val="bottom"/>
            <w:hideMark/>
          </w:tcPr>
          <w:p w14:paraId="08940406"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11:00</w:t>
            </w:r>
          </w:p>
        </w:tc>
        <w:tc>
          <w:tcPr>
            <w:tcW w:w="2112" w:type="dxa"/>
            <w:tcBorders>
              <w:top w:val="nil"/>
              <w:left w:val="nil"/>
              <w:bottom w:val="nil"/>
              <w:right w:val="nil"/>
            </w:tcBorders>
            <w:shd w:val="clear" w:color="auto" w:fill="auto"/>
            <w:noWrap/>
            <w:vAlign w:val="bottom"/>
            <w:hideMark/>
          </w:tcPr>
          <w:p w14:paraId="316B0F74"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Semifinals</w:t>
            </w:r>
          </w:p>
        </w:tc>
      </w:tr>
      <w:tr w:rsidR="00085126" w:rsidRPr="003C4713" w14:paraId="0508C0A8" w14:textId="77777777" w:rsidTr="00085126">
        <w:trPr>
          <w:trHeight w:val="352"/>
        </w:trPr>
        <w:tc>
          <w:tcPr>
            <w:tcW w:w="1442" w:type="dxa"/>
            <w:tcBorders>
              <w:top w:val="nil"/>
              <w:left w:val="nil"/>
              <w:bottom w:val="nil"/>
              <w:right w:val="nil"/>
            </w:tcBorders>
            <w:shd w:val="clear" w:color="auto" w:fill="auto"/>
            <w:noWrap/>
            <w:vAlign w:val="bottom"/>
            <w:hideMark/>
          </w:tcPr>
          <w:p w14:paraId="7AE93B27"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1:00</w:t>
            </w:r>
          </w:p>
        </w:tc>
        <w:tc>
          <w:tcPr>
            <w:tcW w:w="1732" w:type="dxa"/>
            <w:tcBorders>
              <w:top w:val="nil"/>
              <w:left w:val="nil"/>
              <w:bottom w:val="nil"/>
              <w:right w:val="nil"/>
            </w:tcBorders>
            <w:shd w:val="clear" w:color="auto" w:fill="auto"/>
            <w:noWrap/>
            <w:vAlign w:val="bottom"/>
            <w:hideMark/>
          </w:tcPr>
          <w:p w14:paraId="608F44D2"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Finals</w:t>
            </w:r>
          </w:p>
        </w:tc>
        <w:tc>
          <w:tcPr>
            <w:tcW w:w="1370" w:type="dxa"/>
            <w:tcBorders>
              <w:top w:val="nil"/>
              <w:left w:val="nil"/>
              <w:bottom w:val="nil"/>
              <w:right w:val="nil"/>
            </w:tcBorders>
            <w:shd w:val="clear" w:color="auto" w:fill="auto"/>
            <w:noWrap/>
            <w:vAlign w:val="bottom"/>
            <w:hideMark/>
          </w:tcPr>
          <w:p w14:paraId="73501DA7" w14:textId="77777777" w:rsidR="00085126" w:rsidRPr="003C4713" w:rsidRDefault="00085126" w:rsidP="00F02197">
            <w:pPr>
              <w:rPr>
                <w:rFonts w:ascii="Times" w:eastAsia="Times New Roman" w:hAnsi="Times"/>
                <w:sz w:val="22"/>
                <w:szCs w:val="22"/>
              </w:rPr>
            </w:pPr>
          </w:p>
        </w:tc>
        <w:tc>
          <w:tcPr>
            <w:tcW w:w="1642" w:type="dxa"/>
            <w:tcBorders>
              <w:top w:val="nil"/>
              <w:left w:val="nil"/>
              <w:bottom w:val="nil"/>
              <w:right w:val="nil"/>
            </w:tcBorders>
            <w:shd w:val="clear" w:color="auto" w:fill="auto"/>
            <w:noWrap/>
            <w:vAlign w:val="bottom"/>
            <w:hideMark/>
          </w:tcPr>
          <w:p w14:paraId="638E890D" w14:textId="77777777" w:rsidR="00085126" w:rsidRPr="003C4713" w:rsidRDefault="00085126" w:rsidP="00F02197">
            <w:pPr>
              <w:rPr>
                <w:rFonts w:ascii="Times" w:eastAsia="Times New Roman" w:hAnsi="Times"/>
                <w:sz w:val="22"/>
                <w:szCs w:val="22"/>
              </w:rPr>
            </w:pPr>
          </w:p>
        </w:tc>
        <w:tc>
          <w:tcPr>
            <w:tcW w:w="2002" w:type="dxa"/>
            <w:tcBorders>
              <w:top w:val="nil"/>
              <w:left w:val="nil"/>
              <w:bottom w:val="nil"/>
              <w:right w:val="nil"/>
            </w:tcBorders>
            <w:shd w:val="clear" w:color="auto" w:fill="auto"/>
            <w:noWrap/>
            <w:vAlign w:val="bottom"/>
            <w:hideMark/>
          </w:tcPr>
          <w:p w14:paraId="6E2C9B73" w14:textId="77777777" w:rsidR="00085126" w:rsidRPr="003C4713" w:rsidRDefault="00085126" w:rsidP="00F02197">
            <w:pPr>
              <w:jc w:val="right"/>
              <w:rPr>
                <w:rFonts w:ascii="Times" w:eastAsia="Times New Roman" w:hAnsi="Times"/>
                <w:sz w:val="22"/>
                <w:szCs w:val="22"/>
              </w:rPr>
            </w:pPr>
            <w:r w:rsidRPr="003C4713">
              <w:rPr>
                <w:rFonts w:ascii="Times" w:eastAsia="Times New Roman" w:hAnsi="Times"/>
                <w:sz w:val="22"/>
                <w:szCs w:val="22"/>
              </w:rPr>
              <w:t>1:00</w:t>
            </w:r>
          </w:p>
        </w:tc>
        <w:tc>
          <w:tcPr>
            <w:tcW w:w="2112" w:type="dxa"/>
            <w:tcBorders>
              <w:top w:val="nil"/>
              <w:left w:val="nil"/>
              <w:bottom w:val="nil"/>
              <w:right w:val="nil"/>
            </w:tcBorders>
            <w:shd w:val="clear" w:color="auto" w:fill="auto"/>
            <w:noWrap/>
            <w:vAlign w:val="bottom"/>
            <w:hideMark/>
          </w:tcPr>
          <w:p w14:paraId="405481EA" w14:textId="77777777" w:rsidR="00085126" w:rsidRPr="003C4713" w:rsidRDefault="00085126" w:rsidP="00F02197">
            <w:pPr>
              <w:rPr>
                <w:rFonts w:ascii="Times" w:eastAsia="Times New Roman" w:hAnsi="Times"/>
                <w:sz w:val="22"/>
                <w:szCs w:val="22"/>
              </w:rPr>
            </w:pPr>
            <w:r w:rsidRPr="003C4713">
              <w:rPr>
                <w:rFonts w:ascii="Times" w:eastAsia="Times New Roman" w:hAnsi="Times"/>
                <w:sz w:val="22"/>
                <w:szCs w:val="22"/>
              </w:rPr>
              <w:t>Finals</w:t>
            </w:r>
          </w:p>
        </w:tc>
      </w:tr>
    </w:tbl>
    <w:p w14:paraId="3BD3ADEB" w14:textId="77777777" w:rsidR="00142F80" w:rsidRDefault="00E479FA" w:rsidP="00150BA0">
      <w:pPr>
        <w:pStyle w:val="Default"/>
        <w:jc w:val="center"/>
        <w:rPr>
          <w:sz w:val="36"/>
          <w:szCs w:val="36"/>
        </w:rPr>
      </w:pPr>
      <w:r w:rsidRPr="001E38F2">
        <w:rPr>
          <w:color w:val="FF0000"/>
          <w:sz w:val="24"/>
          <w:szCs w:val="24"/>
        </w:rPr>
        <w:br w:type="page"/>
      </w:r>
      <w:r w:rsidR="002563F2" w:rsidRPr="002C4C8E">
        <w:rPr>
          <w:noProof/>
        </w:rPr>
        <w:lastRenderedPageBreak/>
        <w:drawing>
          <wp:inline distT="0" distB="0" distL="0" distR="0" wp14:anchorId="7B4E3763" wp14:editId="02AFBD05">
            <wp:extent cx="2381250" cy="1600200"/>
            <wp:effectExtent l="0" t="0" r="0" b="0"/>
            <wp:docPr id="1" name="Picture 1" descr="Description: ::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ownloads:Logo.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p>
    <w:p w14:paraId="42C3F5C0" w14:textId="77777777" w:rsidR="007840C4" w:rsidRPr="00142F80" w:rsidRDefault="007840C4" w:rsidP="00E479FA">
      <w:pPr>
        <w:pStyle w:val="Default"/>
        <w:jc w:val="center"/>
        <w:rPr>
          <w:b/>
          <w:sz w:val="32"/>
          <w:szCs w:val="36"/>
        </w:rPr>
      </w:pPr>
      <w:r w:rsidRPr="00142F80">
        <w:rPr>
          <w:b/>
          <w:sz w:val="32"/>
          <w:szCs w:val="36"/>
        </w:rPr>
        <w:t>ABOUT PENN FOR YOUTH DEBATE</w:t>
      </w:r>
    </w:p>
    <w:p w14:paraId="72B7975F" w14:textId="77777777" w:rsidR="005840D7" w:rsidRDefault="005840D7">
      <w:pPr>
        <w:pStyle w:val="Default"/>
        <w:spacing w:line="360" w:lineRule="auto"/>
      </w:pPr>
    </w:p>
    <w:p w14:paraId="08370270" w14:textId="77777777" w:rsidR="007840C4" w:rsidRPr="005840D7" w:rsidRDefault="00595AC3" w:rsidP="005840D7">
      <w:pPr>
        <w:pStyle w:val="Default"/>
        <w:rPr>
          <w:sz w:val="24"/>
          <w:szCs w:val="24"/>
        </w:rPr>
      </w:pPr>
      <w:r>
        <w:rPr>
          <w:sz w:val="24"/>
          <w:szCs w:val="24"/>
        </w:rPr>
        <w:t xml:space="preserve">The </w:t>
      </w:r>
      <w:r w:rsidR="007840C4" w:rsidRPr="005840D7">
        <w:rPr>
          <w:sz w:val="24"/>
          <w:szCs w:val="24"/>
        </w:rPr>
        <w:t>University of Pennsylvania Liberty Bell Classic is organized and managed by Penn for Youth Debate.</w:t>
      </w:r>
      <w:r w:rsidR="00D00944">
        <w:rPr>
          <w:sz w:val="24"/>
          <w:szCs w:val="24"/>
        </w:rPr>
        <w:t xml:space="preserve"> </w:t>
      </w:r>
    </w:p>
    <w:p w14:paraId="41653DF5" w14:textId="77777777" w:rsidR="007840C4" w:rsidRPr="005840D7" w:rsidRDefault="007840C4" w:rsidP="005840D7">
      <w:pPr>
        <w:pStyle w:val="Default"/>
        <w:rPr>
          <w:sz w:val="24"/>
          <w:szCs w:val="24"/>
        </w:rPr>
      </w:pPr>
    </w:p>
    <w:p w14:paraId="6406AD7A" w14:textId="77777777" w:rsidR="007840C4" w:rsidRPr="005840D7" w:rsidRDefault="007840C4" w:rsidP="005840D7">
      <w:pPr>
        <w:pStyle w:val="Default"/>
        <w:rPr>
          <w:b/>
          <w:sz w:val="24"/>
          <w:szCs w:val="24"/>
        </w:rPr>
      </w:pPr>
      <w:r w:rsidRPr="005840D7">
        <w:rPr>
          <w:b/>
          <w:sz w:val="24"/>
          <w:szCs w:val="24"/>
        </w:rPr>
        <w:t>What is Penn for Youth Debate?</w:t>
      </w:r>
    </w:p>
    <w:p w14:paraId="6F3A1A7A" w14:textId="77777777" w:rsidR="007840C4" w:rsidRPr="005840D7" w:rsidRDefault="007840C4" w:rsidP="00C76390">
      <w:pPr>
        <w:pStyle w:val="Default"/>
        <w:jc w:val="both"/>
        <w:rPr>
          <w:sz w:val="24"/>
          <w:szCs w:val="24"/>
        </w:rPr>
      </w:pPr>
      <w:r w:rsidRPr="005840D7">
        <w:rPr>
          <w:sz w:val="24"/>
          <w:szCs w:val="24"/>
        </w:rPr>
        <w:t>Penn for Youth Debate is a student organization at Penn dedicated to promoting debate in the greater Philadelphia region and encouraging former forensics competitors to give back to the activity that gave us so much. Forensics is one of the most meaningful activities that students can participate in during high school. It teaches critical thinking, persuasi</w:t>
      </w:r>
      <w:r w:rsidR="00F90F51">
        <w:rPr>
          <w:sz w:val="24"/>
          <w:szCs w:val="24"/>
        </w:rPr>
        <w:t xml:space="preserve">ve speaking, along with research, reading, and </w:t>
      </w:r>
      <w:r w:rsidRPr="005840D7">
        <w:rPr>
          <w:sz w:val="24"/>
          <w:szCs w:val="24"/>
        </w:rPr>
        <w:t xml:space="preserve">writing </w:t>
      </w:r>
      <w:r w:rsidR="00F90F51">
        <w:rPr>
          <w:sz w:val="24"/>
          <w:szCs w:val="24"/>
        </w:rPr>
        <w:t>skills</w:t>
      </w:r>
      <w:r w:rsidRPr="005840D7">
        <w:rPr>
          <w:sz w:val="24"/>
          <w:szCs w:val="24"/>
        </w:rPr>
        <w:t>. There are many Penn students who have benefited from their involvement in forensics and wish to give t</w:t>
      </w:r>
      <w:r w:rsidR="00D56313">
        <w:rPr>
          <w:sz w:val="24"/>
          <w:szCs w:val="24"/>
        </w:rPr>
        <w:t>hat same opportunity to others; y</w:t>
      </w:r>
      <w:r w:rsidRPr="005840D7">
        <w:rPr>
          <w:sz w:val="24"/>
          <w:szCs w:val="24"/>
        </w:rPr>
        <w:t>et</w:t>
      </w:r>
      <w:r w:rsidR="00D56313">
        <w:rPr>
          <w:sz w:val="24"/>
          <w:szCs w:val="24"/>
        </w:rPr>
        <w:t>,</w:t>
      </w:r>
      <w:r w:rsidRPr="005840D7">
        <w:rPr>
          <w:sz w:val="24"/>
          <w:szCs w:val="24"/>
        </w:rPr>
        <w:t xml:space="preserve"> there are many high schools that lack forensics teams or have limited resources available to dedicate to forensics activities. Through a newfound partnership with the After School Activities Partnership (ASAP), Penn for Youth Debate brings former forensics competitors together to provide opportunities to teach debate and help debate programs become immersed in the world of debate, providing an outlet for former forensics students to give back, while assisting new students enter the world of forensics. </w:t>
      </w:r>
    </w:p>
    <w:p w14:paraId="2316AF83" w14:textId="77777777" w:rsidR="007840C4" w:rsidRPr="005840D7" w:rsidRDefault="007840C4" w:rsidP="005840D7">
      <w:pPr>
        <w:pStyle w:val="Default"/>
        <w:rPr>
          <w:sz w:val="24"/>
          <w:szCs w:val="24"/>
        </w:rPr>
      </w:pPr>
    </w:p>
    <w:p w14:paraId="3857EB5D" w14:textId="77777777" w:rsidR="007840C4" w:rsidRPr="005840D7" w:rsidRDefault="007840C4" w:rsidP="005840D7">
      <w:pPr>
        <w:pStyle w:val="Default"/>
        <w:rPr>
          <w:b/>
          <w:sz w:val="24"/>
          <w:szCs w:val="24"/>
        </w:rPr>
      </w:pPr>
      <w:r w:rsidRPr="005840D7">
        <w:rPr>
          <w:b/>
          <w:sz w:val="24"/>
          <w:szCs w:val="24"/>
        </w:rPr>
        <w:t>What does Penn for Youth Debate do?</w:t>
      </w:r>
    </w:p>
    <w:p w14:paraId="1FED2029" w14:textId="77777777" w:rsidR="007840C4" w:rsidRPr="005840D7" w:rsidRDefault="007840C4" w:rsidP="00C76390">
      <w:pPr>
        <w:pStyle w:val="Default"/>
        <w:jc w:val="both"/>
        <w:rPr>
          <w:sz w:val="24"/>
          <w:szCs w:val="24"/>
        </w:rPr>
      </w:pPr>
      <w:r w:rsidRPr="005840D7">
        <w:rPr>
          <w:sz w:val="24"/>
          <w:szCs w:val="24"/>
        </w:rPr>
        <w:t xml:space="preserve">Penn for Youth Debate has several activities. </w:t>
      </w:r>
      <w:r w:rsidRPr="005840D7">
        <w:rPr>
          <w:i/>
          <w:sz w:val="24"/>
          <w:szCs w:val="24"/>
        </w:rPr>
        <w:t>Our main project is to provide volunteer debate coaches</w:t>
      </w:r>
      <w:r w:rsidRPr="005840D7">
        <w:rPr>
          <w:sz w:val="24"/>
          <w:szCs w:val="24"/>
        </w:rPr>
        <w:t xml:space="preserve"> to work in ASAP-affiliated schools to help start debate teams. Penn for Youth Debate members have worked in over 20 different Philadelphia public and charter schools, introducing debate to students who would otherwise never have the opportunity to participate in this incredible activity. </w:t>
      </w:r>
      <w:r w:rsidRPr="005840D7">
        <w:rPr>
          <w:i/>
          <w:sz w:val="24"/>
          <w:szCs w:val="24"/>
        </w:rPr>
        <w:t>Finally, Penn for Youth Debate hosts debate competitions</w:t>
      </w:r>
      <w:r w:rsidRPr="005840D7">
        <w:rPr>
          <w:sz w:val="24"/>
          <w:szCs w:val="24"/>
        </w:rPr>
        <w:t xml:space="preserve">. Beyond the LBC, Penn for Youth Debate hosts a </w:t>
      </w:r>
      <w:r w:rsidRPr="005840D7">
        <w:rPr>
          <w:i/>
          <w:sz w:val="24"/>
          <w:szCs w:val="24"/>
        </w:rPr>
        <w:t>Voices of Philadelphia</w:t>
      </w:r>
      <w:r w:rsidRPr="005840D7">
        <w:rPr>
          <w:sz w:val="24"/>
          <w:szCs w:val="24"/>
        </w:rPr>
        <w:t xml:space="preserve"> Tournament for students from the Philadelphia area </w:t>
      </w:r>
      <w:r w:rsidR="00D56313">
        <w:rPr>
          <w:sz w:val="24"/>
          <w:szCs w:val="24"/>
        </w:rPr>
        <w:t>to compete and win scholarships.</w:t>
      </w:r>
    </w:p>
    <w:p w14:paraId="66F78269" w14:textId="77777777" w:rsidR="007840C4" w:rsidRPr="005840D7" w:rsidRDefault="007840C4" w:rsidP="005840D7">
      <w:pPr>
        <w:pStyle w:val="Default"/>
        <w:rPr>
          <w:sz w:val="24"/>
          <w:szCs w:val="24"/>
        </w:rPr>
      </w:pPr>
    </w:p>
    <w:p w14:paraId="4052D4DB" w14:textId="77777777" w:rsidR="007840C4" w:rsidRPr="005840D7" w:rsidRDefault="007840C4" w:rsidP="005840D7">
      <w:pPr>
        <w:pStyle w:val="Default"/>
        <w:rPr>
          <w:b/>
          <w:sz w:val="24"/>
          <w:szCs w:val="24"/>
        </w:rPr>
      </w:pPr>
      <w:r w:rsidRPr="005840D7">
        <w:rPr>
          <w:b/>
          <w:sz w:val="24"/>
          <w:szCs w:val="24"/>
        </w:rPr>
        <w:t>Why does this matter?</w:t>
      </w:r>
    </w:p>
    <w:p w14:paraId="44BC9FD0" w14:textId="77777777" w:rsidR="00FE112F" w:rsidRDefault="007840C4" w:rsidP="00C76390">
      <w:pPr>
        <w:pStyle w:val="Default"/>
        <w:jc w:val="both"/>
        <w:rPr>
          <w:sz w:val="24"/>
          <w:szCs w:val="24"/>
        </w:rPr>
      </w:pPr>
      <w:r w:rsidRPr="005840D7">
        <w:rPr>
          <w:i/>
          <w:sz w:val="24"/>
          <w:szCs w:val="24"/>
        </w:rPr>
        <w:t>First, because Penn for Youth Debate is run by former forensics students and those dedicated to forensics education through Philadelphia</w:t>
      </w:r>
      <w:r w:rsidR="00ED46D1">
        <w:rPr>
          <w:i/>
          <w:sz w:val="24"/>
          <w:szCs w:val="24"/>
        </w:rPr>
        <w:t>’</w:t>
      </w:r>
      <w:r w:rsidRPr="005840D7">
        <w:rPr>
          <w:i/>
          <w:sz w:val="24"/>
          <w:szCs w:val="24"/>
        </w:rPr>
        <w:t>s premier after school non-profit, it is a guarantee to you that our tournament will be managed by qualified individuals</w:t>
      </w:r>
      <w:r w:rsidRPr="005840D7">
        <w:rPr>
          <w:sz w:val="24"/>
          <w:szCs w:val="24"/>
        </w:rPr>
        <w:t>. You will see many high school forensics alumni assisting the tournament in judging rounds, collecting ballots and telling participants about the University of Pennsylvania as a school. This bond between those running the LBC and the high school forensics community showed itself in last year</w:t>
      </w:r>
      <w:r w:rsidR="00ED46D1">
        <w:rPr>
          <w:sz w:val="24"/>
          <w:szCs w:val="24"/>
        </w:rPr>
        <w:t>’</w:t>
      </w:r>
      <w:r w:rsidRPr="005840D7">
        <w:rPr>
          <w:sz w:val="24"/>
          <w:szCs w:val="24"/>
        </w:rPr>
        <w:t xml:space="preserve">s tournament through the </w:t>
      </w:r>
      <w:r w:rsidR="00F90F51">
        <w:rPr>
          <w:sz w:val="24"/>
          <w:szCs w:val="24"/>
        </w:rPr>
        <w:t>number of participants</w:t>
      </w:r>
      <w:r w:rsidRPr="005840D7">
        <w:rPr>
          <w:sz w:val="24"/>
          <w:szCs w:val="24"/>
        </w:rPr>
        <w:t xml:space="preserve">, and will be even more apparent this year as the </w:t>
      </w:r>
      <w:r w:rsidR="00D56313">
        <w:rPr>
          <w:sz w:val="24"/>
          <w:szCs w:val="24"/>
        </w:rPr>
        <w:t>2015</w:t>
      </w:r>
      <w:r w:rsidRPr="005840D7">
        <w:rPr>
          <w:sz w:val="24"/>
          <w:szCs w:val="24"/>
        </w:rPr>
        <w:t xml:space="preserve"> tournament directors and all others assisting in the tournament are very excited to run another weekend of forensic competition.</w:t>
      </w:r>
      <w:r w:rsidR="00D00944">
        <w:rPr>
          <w:sz w:val="24"/>
          <w:szCs w:val="24"/>
        </w:rPr>
        <w:t xml:space="preserve"> </w:t>
      </w:r>
      <w:r w:rsidRPr="005840D7">
        <w:rPr>
          <w:i/>
          <w:sz w:val="24"/>
          <w:szCs w:val="24"/>
        </w:rPr>
        <w:t>Second, all proceeds from the LBC go directly to Penn for Youth Debate and its volunteer activities</w:t>
      </w:r>
      <w:r w:rsidRPr="005840D7">
        <w:rPr>
          <w:sz w:val="24"/>
          <w:szCs w:val="24"/>
        </w:rPr>
        <w:t xml:space="preserve">. While running the LBC is an end in itself for Penn for Youth Debate, any profits made from the tournament will assist the organization in providing debate education to students in </w:t>
      </w:r>
      <w:r w:rsidR="00C76390">
        <w:rPr>
          <w:sz w:val="24"/>
          <w:szCs w:val="24"/>
        </w:rPr>
        <w:t>the Philadelphia area</w:t>
      </w:r>
      <w:r w:rsidRPr="005840D7">
        <w:rPr>
          <w:sz w:val="24"/>
          <w:szCs w:val="24"/>
        </w:rPr>
        <w:t>.</w:t>
      </w:r>
    </w:p>
    <w:p w14:paraId="134BC8A1" w14:textId="77777777" w:rsidR="00296F5E" w:rsidRDefault="00296F5E" w:rsidP="00FE112F">
      <w:pPr>
        <w:pStyle w:val="Default"/>
        <w:rPr>
          <w:sz w:val="24"/>
          <w:szCs w:val="24"/>
        </w:rPr>
      </w:pPr>
    </w:p>
    <w:p w14:paraId="5D5C88B3" w14:textId="77777777" w:rsidR="00296F5E" w:rsidRDefault="001C102D" w:rsidP="00150BA0">
      <w:pPr>
        <w:pStyle w:val="Default"/>
        <w:rPr>
          <w:b/>
          <w:sz w:val="32"/>
          <w:szCs w:val="32"/>
        </w:rPr>
      </w:pPr>
      <w:r>
        <w:rPr>
          <w:b/>
          <w:sz w:val="32"/>
          <w:szCs w:val="32"/>
        </w:rPr>
        <w:br w:type="page"/>
      </w:r>
      <w:r w:rsidR="003C4713">
        <w:rPr>
          <w:b/>
          <w:sz w:val="32"/>
          <w:szCs w:val="32"/>
        </w:rPr>
        <w:lastRenderedPageBreak/>
        <w:t>2015</w:t>
      </w:r>
      <w:r w:rsidR="00296F5E" w:rsidRPr="00296F5E">
        <w:rPr>
          <w:b/>
          <w:sz w:val="32"/>
          <w:szCs w:val="32"/>
        </w:rPr>
        <w:t xml:space="preserve"> LBC Tournament Staff</w:t>
      </w:r>
    </w:p>
    <w:p w14:paraId="41F52E6B" w14:textId="77777777" w:rsidR="00A055A9" w:rsidRDefault="00A055A9" w:rsidP="007207E5"/>
    <w:p w14:paraId="76028E38" w14:textId="77777777" w:rsidR="007207E5" w:rsidRPr="001651E8" w:rsidRDefault="003C4713" w:rsidP="00C76390">
      <w:pPr>
        <w:jc w:val="both"/>
        <w:rPr>
          <w:rFonts w:eastAsia="Times New Roman"/>
          <w:color w:val="auto"/>
        </w:rPr>
      </w:pPr>
      <w:r w:rsidRPr="00D56313">
        <w:rPr>
          <w:b/>
          <w:color w:val="auto"/>
        </w:rPr>
        <w:t>President</w:t>
      </w:r>
      <w:r w:rsidRPr="00D56313">
        <w:rPr>
          <w:color w:val="auto"/>
        </w:rPr>
        <w:t xml:space="preserve">: </w:t>
      </w:r>
      <w:r w:rsidRPr="00D56313">
        <w:rPr>
          <w:b/>
          <w:color w:val="auto"/>
        </w:rPr>
        <w:t>Nikhil Nag</w:t>
      </w:r>
      <w:r w:rsidR="001651E8">
        <w:rPr>
          <w:b/>
          <w:color w:val="auto"/>
        </w:rPr>
        <w:t xml:space="preserve"> </w:t>
      </w:r>
      <w:r w:rsidR="001651E8" w:rsidRPr="001651E8">
        <w:rPr>
          <w:color w:val="auto"/>
          <w:shd w:val="clear" w:color="auto" w:fill="FFFFFF"/>
        </w:rPr>
        <w:t xml:space="preserve">is a </w:t>
      </w:r>
      <w:r w:rsidR="001651E8">
        <w:rPr>
          <w:color w:val="auto"/>
          <w:shd w:val="clear" w:color="auto" w:fill="FFFFFF"/>
        </w:rPr>
        <w:t>senior</w:t>
      </w:r>
      <w:r w:rsidR="001651E8" w:rsidRPr="001651E8">
        <w:rPr>
          <w:color w:val="auto"/>
          <w:shd w:val="clear" w:color="auto" w:fill="FFFFFF"/>
        </w:rPr>
        <w:t xml:space="preserve"> studying Finance and Marketing at the Wharton School and Economics in the College of Arts and Sciences. He debated for four years at Mountain View High School, where he served as the Lincoln-Douglas debate team</w:t>
      </w:r>
      <w:r w:rsidR="00ED46D1">
        <w:rPr>
          <w:color w:val="auto"/>
          <w:shd w:val="clear" w:color="auto" w:fill="FFFFFF"/>
        </w:rPr>
        <w:t>’</w:t>
      </w:r>
      <w:r w:rsidR="001651E8" w:rsidRPr="001651E8">
        <w:rPr>
          <w:color w:val="auto"/>
          <w:shd w:val="clear" w:color="auto" w:fill="FFFFFF"/>
        </w:rPr>
        <w:t>s captain for the latter two years of his career. Nikhil competed in elimination rounds twice at the Tournament of Champions in Lincoln-Douglas debate (reaching quarterfinals during his senior year) and won numerous national tournaments. He also has experience as an instructor at the National Symposium for Debate. Through PFYD, Nikhil has enjoyed the opportunity to help Philadelphia high school students develop their critical thinking and argumentative skills through debate. He is thrilled to continue assisting PFYD as this year</w:t>
      </w:r>
      <w:r w:rsidR="00ED46D1">
        <w:rPr>
          <w:color w:val="auto"/>
          <w:shd w:val="clear" w:color="auto" w:fill="FFFFFF"/>
        </w:rPr>
        <w:t>’</w:t>
      </w:r>
      <w:r w:rsidR="001651E8" w:rsidRPr="001651E8">
        <w:rPr>
          <w:color w:val="auto"/>
          <w:shd w:val="clear" w:color="auto" w:fill="FFFFFF"/>
        </w:rPr>
        <w:t>s President.</w:t>
      </w:r>
    </w:p>
    <w:p w14:paraId="5B16E1E5" w14:textId="77777777" w:rsidR="007207E5" w:rsidRPr="004A17A0" w:rsidRDefault="007207E5" w:rsidP="007207E5">
      <w:pPr>
        <w:pStyle w:val="Default"/>
        <w:rPr>
          <w:color w:val="auto"/>
          <w:sz w:val="24"/>
          <w:szCs w:val="24"/>
        </w:rPr>
      </w:pPr>
    </w:p>
    <w:p w14:paraId="17E4E93B" w14:textId="77777777" w:rsidR="001D33EE" w:rsidRPr="001D33EE" w:rsidRDefault="001D33EE" w:rsidP="00C76390">
      <w:pPr>
        <w:pStyle w:val="Default"/>
        <w:jc w:val="both"/>
        <w:rPr>
          <w:color w:val="auto"/>
          <w:sz w:val="24"/>
          <w:szCs w:val="24"/>
        </w:rPr>
      </w:pPr>
      <w:r>
        <w:rPr>
          <w:b/>
          <w:color w:val="auto"/>
          <w:sz w:val="24"/>
          <w:szCs w:val="24"/>
        </w:rPr>
        <w:t xml:space="preserve">Co-Vice President: Davis </w:t>
      </w:r>
      <w:proofErr w:type="spellStart"/>
      <w:r>
        <w:rPr>
          <w:b/>
          <w:color w:val="auto"/>
          <w:sz w:val="24"/>
          <w:szCs w:val="24"/>
        </w:rPr>
        <w:t>Berlind</w:t>
      </w:r>
      <w:proofErr w:type="spellEnd"/>
      <w:r>
        <w:rPr>
          <w:b/>
          <w:color w:val="auto"/>
          <w:sz w:val="24"/>
          <w:szCs w:val="24"/>
        </w:rPr>
        <w:t xml:space="preserve"> </w:t>
      </w:r>
      <w:r w:rsidRPr="001D33EE">
        <w:rPr>
          <w:color w:val="auto"/>
          <w:sz w:val="24"/>
          <w:szCs w:val="24"/>
        </w:rPr>
        <w:t xml:space="preserve">is a </w:t>
      </w:r>
      <w:r>
        <w:rPr>
          <w:color w:val="auto"/>
          <w:sz w:val="24"/>
          <w:szCs w:val="24"/>
        </w:rPr>
        <w:t>senior</w:t>
      </w:r>
      <w:r w:rsidRPr="001D33EE">
        <w:rPr>
          <w:color w:val="auto"/>
          <w:sz w:val="24"/>
          <w:szCs w:val="24"/>
        </w:rPr>
        <w:t xml:space="preserve"> in the College of Arts and Sciences. He is majoring in Philosophy, Politics and Economics and minoring in Consumer Psychology, German, and Economics. Davis Debated for three years in high school for his school</w:t>
      </w:r>
      <w:r w:rsidR="00ED46D1">
        <w:rPr>
          <w:color w:val="auto"/>
          <w:sz w:val="24"/>
          <w:szCs w:val="24"/>
        </w:rPr>
        <w:t>’</w:t>
      </w:r>
      <w:r w:rsidRPr="001D33EE">
        <w:rPr>
          <w:color w:val="auto"/>
          <w:sz w:val="24"/>
          <w:szCs w:val="24"/>
        </w:rPr>
        <w:t>s Policy Debate team in Denver, Colorado. Coming from a large, urban public school, he saw first hand how beneficial a strong debate program can be for struggling students. Also responsible for coaching his team</w:t>
      </w:r>
      <w:r w:rsidR="00ED46D1">
        <w:rPr>
          <w:color w:val="auto"/>
          <w:sz w:val="24"/>
          <w:szCs w:val="24"/>
        </w:rPr>
        <w:t>’</w:t>
      </w:r>
      <w:r w:rsidRPr="001D33EE">
        <w:rPr>
          <w:color w:val="auto"/>
          <w:sz w:val="24"/>
          <w:szCs w:val="24"/>
        </w:rPr>
        <w:t>s novices in high school, Davis has chosen to continue coaching and giving back to the debate community through his involvement with PFYD.</w:t>
      </w:r>
    </w:p>
    <w:p w14:paraId="43D44A82" w14:textId="77777777" w:rsidR="001D33EE" w:rsidRDefault="001D33EE" w:rsidP="007207E5">
      <w:pPr>
        <w:pStyle w:val="Default"/>
        <w:rPr>
          <w:b/>
          <w:color w:val="auto"/>
          <w:sz w:val="24"/>
          <w:szCs w:val="24"/>
        </w:rPr>
      </w:pPr>
    </w:p>
    <w:p w14:paraId="423B4168" w14:textId="77777777" w:rsidR="001D33EE" w:rsidRPr="001D33EE" w:rsidRDefault="001D33EE" w:rsidP="00C76390">
      <w:pPr>
        <w:pStyle w:val="Default"/>
        <w:jc w:val="both"/>
        <w:rPr>
          <w:color w:val="auto"/>
          <w:sz w:val="24"/>
          <w:szCs w:val="24"/>
        </w:rPr>
      </w:pPr>
      <w:r>
        <w:rPr>
          <w:b/>
          <w:color w:val="auto"/>
          <w:sz w:val="24"/>
          <w:szCs w:val="24"/>
        </w:rPr>
        <w:t xml:space="preserve">Co-Vice President: </w:t>
      </w:r>
      <w:r w:rsidRPr="001D33EE">
        <w:rPr>
          <w:b/>
          <w:color w:val="auto"/>
          <w:sz w:val="24"/>
          <w:szCs w:val="24"/>
        </w:rPr>
        <w:t xml:space="preserve">Evan </w:t>
      </w:r>
      <w:proofErr w:type="spellStart"/>
      <w:r w:rsidRPr="001D33EE">
        <w:rPr>
          <w:b/>
          <w:color w:val="auto"/>
          <w:sz w:val="24"/>
          <w:szCs w:val="24"/>
        </w:rPr>
        <w:t>Cernea</w:t>
      </w:r>
      <w:proofErr w:type="spellEnd"/>
      <w:r w:rsidRPr="001D33EE">
        <w:rPr>
          <w:b/>
          <w:color w:val="auto"/>
          <w:sz w:val="24"/>
          <w:szCs w:val="24"/>
        </w:rPr>
        <w:t xml:space="preserve"> </w:t>
      </w:r>
      <w:r w:rsidRPr="001D33EE">
        <w:rPr>
          <w:color w:val="auto"/>
          <w:sz w:val="24"/>
          <w:szCs w:val="24"/>
        </w:rPr>
        <w:t xml:space="preserve">is a </w:t>
      </w:r>
      <w:r>
        <w:rPr>
          <w:color w:val="auto"/>
          <w:sz w:val="24"/>
          <w:szCs w:val="24"/>
        </w:rPr>
        <w:t>junior</w:t>
      </w:r>
      <w:r w:rsidRPr="001D33EE">
        <w:rPr>
          <w:color w:val="auto"/>
          <w:sz w:val="24"/>
          <w:szCs w:val="24"/>
        </w:rPr>
        <w:t xml:space="preserve"> in the College of Arts and Sciences studying Urban Studies and History. He debated for four years for Walt Whitman High School in Bethesda, MD in Public Forum and was elected President his senior year. Evan qualified for and competed at the Tournament of Champions two years in a row. Evan has v</w:t>
      </w:r>
      <w:r w:rsidR="00C76390">
        <w:rPr>
          <w:color w:val="auto"/>
          <w:sz w:val="24"/>
          <w:szCs w:val="24"/>
        </w:rPr>
        <w:t>olunteered as a coach for Penn f</w:t>
      </w:r>
      <w:r w:rsidRPr="001D33EE">
        <w:rPr>
          <w:color w:val="auto"/>
          <w:sz w:val="24"/>
          <w:szCs w:val="24"/>
        </w:rPr>
        <w:t>or Youth Debate and has found the experience of giving back to the community very fulfilling. Evan also acts as the communications director for the Student Activities Council and an associate copy edit</w:t>
      </w:r>
      <w:r w:rsidR="00C76390">
        <w:rPr>
          <w:color w:val="auto"/>
          <w:sz w:val="24"/>
          <w:szCs w:val="24"/>
        </w:rPr>
        <w:t>or for The Daily Pennsylvanian.</w:t>
      </w:r>
    </w:p>
    <w:p w14:paraId="764906FF" w14:textId="77777777" w:rsidR="001D33EE" w:rsidRDefault="001D33EE" w:rsidP="007207E5">
      <w:pPr>
        <w:pStyle w:val="Default"/>
        <w:rPr>
          <w:b/>
          <w:color w:val="auto"/>
          <w:sz w:val="24"/>
          <w:szCs w:val="24"/>
        </w:rPr>
      </w:pPr>
    </w:p>
    <w:p w14:paraId="6A9E6B21" w14:textId="77777777" w:rsidR="001D33EE" w:rsidRDefault="007207E5" w:rsidP="00C76390">
      <w:pPr>
        <w:pStyle w:val="Default"/>
        <w:jc w:val="both"/>
        <w:rPr>
          <w:color w:val="auto"/>
          <w:sz w:val="24"/>
          <w:szCs w:val="24"/>
          <w:shd w:val="clear" w:color="auto" w:fill="FFFFFF"/>
        </w:rPr>
      </w:pPr>
      <w:r w:rsidRPr="004A17A0">
        <w:rPr>
          <w:b/>
          <w:color w:val="auto"/>
          <w:sz w:val="24"/>
          <w:szCs w:val="24"/>
        </w:rPr>
        <w:t xml:space="preserve">Tournament Director: </w:t>
      </w:r>
      <w:r w:rsidR="003C4713" w:rsidRPr="004A17A0">
        <w:rPr>
          <w:b/>
          <w:color w:val="auto"/>
          <w:sz w:val="24"/>
          <w:szCs w:val="24"/>
        </w:rPr>
        <w:t>Jason Tian</w:t>
      </w:r>
      <w:r w:rsidRPr="004A17A0">
        <w:rPr>
          <w:color w:val="auto"/>
          <w:sz w:val="24"/>
          <w:szCs w:val="24"/>
        </w:rPr>
        <w:t xml:space="preserve"> </w:t>
      </w:r>
      <w:r w:rsidR="004A17A0" w:rsidRPr="004A17A0">
        <w:rPr>
          <w:color w:val="auto"/>
          <w:sz w:val="24"/>
          <w:szCs w:val="24"/>
          <w:shd w:val="clear" w:color="auto" w:fill="FFFFFF"/>
        </w:rPr>
        <w:t xml:space="preserve">is a </w:t>
      </w:r>
      <w:r w:rsidR="001651E8">
        <w:rPr>
          <w:color w:val="auto"/>
          <w:sz w:val="24"/>
          <w:szCs w:val="24"/>
          <w:shd w:val="clear" w:color="auto" w:fill="FFFFFF"/>
        </w:rPr>
        <w:t>junior</w:t>
      </w:r>
      <w:r w:rsidR="004A17A0" w:rsidRPr="004A17A0">
        <w:rPr>
          <w:color w:val="auto"/>
          <w:sz w:val="24"/>
          <w:szCs w:val="24"/>
          <w:shd w:val="clear" w:color="auto" w:fill="FFFFFF"/>
        </w:rPr>
        <w:t xml:space="preserve"> in t</w:t>
      </w:r>
      <w:r w:rsidR="001651E8">
        <w:rPr>
          <w:color w:val="auto"/>
          <w:sz w:val="24"/>
          <w:szCs w:val="24"/>
          <w:shd w:val="clear" w:color="auto" w:fill="FFFFFF"/>
        </w:rPr>
        <w:t>he College of Arts and Science</w:t>
      </w:r>
      <w:r w:rsidR="004A17A0" w:rsidRPr="004A17A0">
        <w:rPr>
          <w:color w:val="auto"/>
          <w:sz w:val="24"/>
          <w:szCs w:val="24"/>
          <w:shd w:val="clear" w:color="auto" w:fill="FFFFFF"/>
        </w:rPr>
        <w:t xml:space="preserve"> majoring in </w:t>
      </w:r>
      <w:r w:rsidR="001651E8">
        <w:rPr>
          <w:color w:val="auto"/>
          <w:sz w:val="24"/>
          <w:szCs w:val="24"/>
          <w:shd w:val="clear" w:color="auto" w:fill="FFFFFF"/>
        </w:rPr>
        <w:t>Economic</w:t>
      </w:r>
      <w:r w:rsidR="004A17A0" w:rsidRPr="004A17A0">
        <w:rPr>
          <w:color w:val="auto"/>
          <w:sz w:val="24"/>
          <w:szCs w:val="24"/>
          <w:shd w:val="clear" w:color="auto" w:fill="FFFFFF"/>
        </w:rPr>
        <w:t xml:space="preserve"> History</w:t>
      </w:r>
      <w:r w:rsidR="001651E8">
        <w:rPr>
          <w:color w:val="auto"/>
          <w:sz w:val="24"/>
          <w:szCs w:val="24"/>
          <w:shd w:val="clear" w:color="auto" w:fill="FFFFFF"/>
        </w:rPr>
        <w:t xml:space="preserve"> with minors in Design and Economics</w:t>
      </w:r>
      <w:r w:rsidR="00D00944">
        <w:rPr>
          <w:color w:val="auto"/>
          <w:sz w:val="24"/>
          <w:szCs w:val="24"/>
          <w:shd w:val="clear" w:color="auto" w:fill="FFFFFF"/>
        </w:rPr>
        <w:t>. He competed in Lincoln-</w:t>
      </w:r>
      <w:r w:rsidR="004A17A0" w:rsidRPr="004A17A0">
        <w:rPr>
          <w:color w:val="auto"/>
          <w:sz w:val="24"/>
          <w:szCs w:val="24"/>
          <w:shd w:val="clear" w:color="auto" w:fill="FFFFFF"/>
        </w:rPr>
        <w:t>Douglas Debate and International Extemporaneous speaking at Warrensburg High School in Warrensburg, Missouri on both the local and national circuits, twice qualifying for the NFL National tournament in the latter. He is looking forward to fostering the development of logical reasoning and public speaking skills, as well as a love for debate, through PFYD.</w:t>
      </w:r>
    </w:p>
    <w:p w14:paraId="5A80D2FD" w14:textId="77777777" w:rsidR="001D33EE" w:rsidRDefault="001D33EE" w:rsidP="007207E5">
      <w:pPr>
        <w:pStyle w:val="Default"/>
        <w:rPr>
          <w:color w:val="auto"/>
          <w:sz w:val="24"/>
          <w:szCs w:val="24"/>
          <w:shd w:val="clear" w:color="auto" w:fill="FFFFFF"/>
        </w:rPr>
      </w:pPr>
    </w:p>
    <w:p w14:paraId="1B2B135F" w14:textId="77777777" w:rsidR="001D33EE" w:rsidRPr="001D33EE" w:rsidRDefault="001D33EE" w:rsidP="00C76390">
      <w:pPr>
        <w:pStyle w:val="Default"/>
        <w:jc w:val="both"/>
        <w:rPr>
          <w:b/>
          <w:sz w:val="24"/>
          <w:szCs w:val="24"/>
          <w:shd w:val="clear" w:color="auto" w:fill="FFFFFF"/>
        </w:rPr>
      </w:pPr>
      <w:r>
        <w:rPr>
          <w:b/>
          <w:color w:val="auto"/>
          <w:sz w:val="24"/>
          <w:szCs w:val="24"/>
          <w:shd w:val="clear" w:color="auto" w:fill="FFFFFF"/>
        </w:rPr>
        <w:t>Co-Jr. Tournament Director: Ed</w:t>
      </w:r>
      <w:r w:rsidR="00D00944">
        <w:rPr>
          <w:b/>
          <w:color w:val="auto"/>
          <w:sz w:val="24"/>
          <w:szCs w:val="24"/>
          <w:shd w:val="clear" w:color="auto" w:fill="FFFFFF"/>
        </w:rPr>
        <w:t>ward</w:t>
      </w:r>
      <w:r>
        <w:rPr>
          <w:b/>
          <w:color w:val="auto"/>
          <w:sz w:val="24"/>
          <w:szCs w:val="24"/>
          <w:shd w:val="clear" w:color="auto" w:fill="FFFFFF"/>
        </w:rPr>
        <w:t xml:space="preserve"> Jing</w:t>
      </w:r>
      <w:r w:rsidRPr="001D33EE">
        <w:rPr>
          <w:sz w:val="24"/>
          <w:szCs w:val="24"/>
          <w:shd w:val="clear" w:color="auto" w:fill="FFFFFF"/>
        </w:rPr>
        <w:t xml:space="preserve"> is a </w:t>
      </w:r>
      <w:r>
        <w:rPr>
          <w:sz w:val="24"/>
          <w:szCs w:val="24"/>
          <w:shd w:val="clear" w:color="auto" w:fill="FFFFFF"/>
        </w:rPr>
        <w:t>sophomore</w:t>
      </w:r>
      <w:r w:rsidR="00C76390">
        <w:rPr>
          <w:sz w:val="24"/>
          <w:szCs w:val="24"/>
          <w:shd w:val="clear" w:color="auto" w:fill="FFFFFF"/>
        </w:rPr>
        <w:t xml:space="preserve"> studying Economics at the Wharton School and Biology at </w:t>
      </w:r>
      <w:r w:rsidRPr="001D33EE">
        <w:rPr>
          <w:sz w:val="24"/>
          <w:szCs w:val="24"/>
          <w:shd w:val="clear" w:color="auto" w:fill="FFFFFF"/>
        </w:rPr>
        <w:t>t</w:t>
      </w:r>
      <w:r w:rsidR="00C76390">
        <w:rPr>
          <w:sz w:val="24"/>
          <w:szCs w:val="24"/>
          <w:shd w:val="clear" w:color="auto" w:fill="FFFFFF"/>
        </w:rPr>
        <w:t>he College of Arts and Sciences</w:t>
      </w:r>
      <w:r w:rsidRPr="001D33EE">
        <w:rPr>
          <w:sz w:val="24"/>
          <w:szCs w:val="24"/>
          <w:shd w:val="clear" w:color="auto" w:fill="FFFFFF"/>
        </w:rPr>
        <w:t>. He</w:t>
      </w:r>
      <w:r w:rsidR="00C76390">
        <w:rPr>
          <w:sz w:val="24"/>
          <w:szCs w:val="24"/>
          <w:shd w:val="clear" w:color="auto" w:fill="FFFFFF"/>
        </w:rPr>
        <w:t xml:space="preserve"> debated </w:t>
      </w:r>
      <w:r w:rsidR="002563F2">
        <w:rPr>
          <w:sz w:val="24"/>
          <w:szCs w:val="24"/>
          <w:shd w:val="clear" w:color="auto" w:fill="FFFFFF"/>
        </w:rPr>
        <w:t>for four years at</w:t>
      </w:r>
      <w:r w:rsidRPr="001D33EE">
        <w:rPr>
          <w:sz w:val="24"/>
          <w:szCs w:val="24"/>
          <w:shd w:val="clear" w:color="auto" w:fill="FFFFFF"/>
        </w:rPr>
        <w:t xml:space="preserve"> </w:t>
      </w:r>
      <w:r w:rsidR="002563F2">
        <w:rPr>
          <w:sz w:val="24"/>
          <w:szCs w:val="24"/>
          <w:shd w:val="clear" w:color="auto" w:fill="FFFFFF"/>
        </w:rPr>
        <w:t>Unionville High School, where he served as captain during his junior and senior years. He qualified for CFL Nationals two times and PHSSL states three times. Ed</w:t>
      </w:r>
      <w:r w:rsidRPr="001D33EE">
        <w:rPr>
          <w:sz w:val="24"/>
          <w:szCs w:val="24"/>
          <w:shd w:val="clear" w:color="auto" w:fill="FFFFFF"/>
        </w:rPr>
        <w:t xml:space="preserve"> </w:t>
      </w:r>
      <w:r w:rsidR="002563F2">
        <w:rPr>
          <w:sz w:val="24"/>
          <w:szCs w:val="24"/>
          <w:shd w:val="clear" w:color="auto" w:fill="FFFFFF"/>
        </w:rPr>
        <w:t xml:space="preserve">joined </w:t>
      </w:r>
      <w:r w:rsidRPr="001D33EE">
        <w:rPr>
          <w:sz w:val="24"/>
          <w:szCs w:val="24"/>
          <w:shd w:val="clear" w:color="auto" w:fill="FFFFFF"/>
        </w:rPr>
        <w:t>PFYD to continue his involvement in the forensics community and greatly enjoys coaching and mentoring students in th</w:t>
      </w:r>
      <w:r w:rsidR="00C76390">
        <w:rPr>
          <w:sz w:val="24"/>
          <w:szCs w:val="24"/>
          <w:shd w:val="clear" w:color="auto" w:fill="FFFFFF"/>
        </w:rPr>
        <w:t xml:space="preserve">e </w:t>
      </w:r>
      <w:r w:rsidR="002563F2">
        <w:rPr>
          <w:sz w:val="24"/>
          <w:szCs w:val="24"/>
          <w:shd w:val="clear" w:color="auto" w:fill="FFFFFF"/>
        </w:rPr>
        <w:t>School District of Philadelphia</w:t>
      </w:r>
      <w:r w:rsidR="00C76390">
        <w:rPr>
          <w:sz w:val="24"/>
          <w:szCs w:val="24"/>
          <w:shd w:val="clear" w:color="auto" w:fill="FFFFFF"/>
        </w:rPr>
        <w:t>.</w:t>
      </w:r>
    </w:p>
    <w:p w14:paraId="5E92E6B9" w14:textId="77777777" w:rsidR="001D33EE" w:rsidRDefault="001D33EE" w:rsidP="001D33EE">
      <w:pPr>
        <w:pStyle w:val="Default"/>
        <w:rPr>
          <w:b/>
          <w:color w:val="auto"/>
          <w:sz w:val="24"/>
          <w:szCs w:val="24"/>
          <w:shd w:val="clear" w:color="auto" w:fill="FFFFFF"/>
        </w:rPr>
      </w:pPr>
    </w:p>
    <w:p w14:paraId="44AA1E6C" w14:textId="77777777" w:rsidR="00FE112F" w:rsidRDefault="001D33EE" w:rsidP="00C76390">
      <w:pPr>
        <w:pStyle w:val="Default"/>
        <w:jc w:val="both"/>
        <w:rPr>
          <w:sz w:val="24"/>
          <w:szCs w:val="24"/>
          <w:shd w:val="clear" w:color="auto" w:fill="FFFFFF"/>
        </w:rPr>
      </w:pPr>
      <w:r>
        <w:rPr>
          <w:b/>
          <w:color w:val="auto"/>
          <w:sz w:val="24"/>
          <w:szCs w:val="24"/>
          <w:shd w:val="clear" w:color="auto" w:fill="FFFFFF"/>
        </w:rPr>
        <w:t>Co-Jr. Tournament Director: Alice Yu</w:t>
      </w:r>
      <w:r>
        <w:rPr>
          <w:color w:val="auto"/>
          <w:sz w:val="24"/>
          <w:szCs w:val="24"/>
          <w:shd w:val="clear" w:color="auto" w:fill="FFFFFF"/>
        </w:rPr>
        <w:t xml:space="preserve"> </w:t>
      </w:r>
      <w:r w:rsidRPr="001D33EE">
        <w:rPr>
          <w:sz w:val="24"/>
          <w:szCs w:val="24"/>
          <w:shd w:val="clear" w:color="auto" w:fill="FFFFFF"/>
        </w:rPr>
        <w:t xml:space="preserve">is a </w:t>
      </w:r>
      <w:r>
        <w:rPr>
          <w:sz w:val="24"/>
          <w:szCs w:val="24"/>
          <w:shd w:val="clear" w:color="auto" w:fill="FFFFFF"/>
        </w:rPr>
        <w:t>sophomore</w:t>
      </w:r>
      <w:r w:rsidRPr="001D33EE">
        <w:rPr>
          <w:sz w:val="24"/>
          <w:szCs w:val="24"/>
          <w:shd w:val="clear" w:color="auto" w:fill="FFFFFF"/>
        </w:rPr>
        <w:t xml:space="preserve"> in the College of Arts and Sciences and is planning on majoring in Biology. She competed nationally in policy debate for four years in</w:t>
      </w:r>
      <w:r w:rsidR="00C76390">
        <w:rPr>
          <w:sz w:val="24"/>
          <w:szCs w:val="24"/>
          <w:shd w:val="clear" w:color="auto" w:fill="FFFFFF"/>
        </w:rPr>
        <w:t xml:space="preserve"> high school for the University </w:t>
      </w:r>
      <w:r w:rsidRPr="001D33EE">
        <w:rPr>
          <w:sz w:val="24"/>
          <w:szCs w:val="24"/>
          <w:shd w:val="clear" w:color="auto" w:fill="FFFFFF"/>
        </w:rPr>
        <w:t>of Chicago Laboratory High School, and earned a bid to the Tournament of Champions. In her junior year, she was ranked as one of the top 40 partnerships in the country and, in her senior year, she served as a captain for her team. She enjoys PFYD because it gives her the opportunity to coach the next generation of debaters, and to foster their confidence in their public speaking and critical thinking skills.</w:t>
      </w:r>
    </w:p>
    <w:p w14:paraId="61FDEF24" w14:textId="77777777" w:rsidR="00D46477" w:rsidRDefault="00D46477" w:rsidP="00C76390">
      <w:pPr>
        <w:pStyle w:val="Default"/>
        <w:jc w:val="both"/>
        <w:rPr>
          <w:sz w:val="24"/>
          <w:szCs w:val="24"/>
          <w:shd w:val="clear" w:color="auto" w:fill="FFFFFF"/>
        </w:rPr>
      </w:pPr>
    </w:p>
    <w:p w14:paraId="65CC100B" w14:textId="77777777" w:rsidR="00D46477" w:rsidRDefault="00D46477" w:rsidP="00C76390">
      <w:pPr>
        <w:pStyle w:val="Default"/>
        <w:jc w:val="both"/>
        <w:rPr>
          <w:sz w:val="24"/>
          <w:szCs w:val="24"/>
          <w:shd w:val="clear" w:color="auto" w:fill="FFFFFF"/>
        </w:rPr>
      </w:pPr>
    </w:p>
    <w:p w14:paraId="60905946" w14:textId="77777777" w:rsidR="00D46477" w:rsidRDefault="00D46477" w:rsidP="00C76390">
      <w:pPr>
        <w:pStyle w:val="Default"/>
        <w:jc w:val="both"/>
        <w:rPr>
          <w:sz w:val="24"/>
          <w:szCs w:val="24"/>
          <w:shd w:val="clear" w:color="auto" w:fill="FFFFFF"/>
        </w:rPr>
      </w:pPr>
    </w:p>
    <w:p w14:paraId="1CBDC61F" w14:textId="77777777" w:rsidR="00D46477" w:rsidRDefault="00D46477" w:rsidP="00C76390">
      <w:pPr>
        <w:pStyle w:val="Default"/>
        <w:jc w:val="both"/>
        <w:rPr>
          <w:sz w:val="24"/>
          <w:szCs w:val="24"/>
          <w:shd w:val="clear" w:color="auto" w:fill="FFFFFF"/>
        </w:rPr>
      </w:pPr>
    </w:p>
    <w:p w14:paraId="6C4F7453" w14:textId="77777777" w:rsidR="00D46477" w:rsidRPr="00BB5334" w:rsidRDefault="00D46477" w:rsidP="00D46477">
      <w:pPr>
        <w:jc w:val="center"/>
        <w:rPr>
          <w:sz w:val="28"/>
        </w:rPr>
      </w:pPr>
      <w:r w:rsidRPr="00BB5334">
        <w:rPr>
          <w:b/>
          <w:sz w:val="28"/>
        </w:rPr>
        <w:lastRenderedPageBreak/>
        <w:t>Liberty Bell Classic: Public Forum Round Robin Application</w:t>
      </w:r>
    </w:p>
    <w:p w14:paraId="3F2E96E7" w14:textId="5CEB263D" w:rsidR="00D46477" w:rsidRDefault="00D46477" w:rsidP="00D46477">
      <w:r>
        <w:t>Deadline: January 4</w:t>
      </w:r>
      <w:r w:rsidRPr="00A50B26">
        <w:rPr>
          <w:vertAlign w:val="superscript"/>
        </w:rPr>
        <w:t>rd</w:t>
      </w:r>
      <w:r>
        <w:t>, 2016</w:t>
      </w:r>
      <w:r>
        <w:tab/>
      </w:r>
      <w:r>
        <w:tab/>
        <w:t xml:space="preserve">  Return by email to </w:t>
      </w:r>
      <w:r w:rsidR="002A03A3">
        <w:t>rgelfer@sas.upenn.edu</w:t>
      </w:r>
    </w:p>
    <w:p w14:paraId="795FF468" w14:textId="77777777" w:rsidR="00D46477" w:rsidRDefault="00D46477" w:rsidP="00D46477"/>
    <w:p w14:paraId="71302779" w14:textId="6C7F6B76" w:rsidR="00D46477" w:rsidRDefault="00D46477" w:rsidP="00D46477">
      <w:r>
        <w:t>School _________________________________________     Coach ___________________________</w:t>
      </w:r>
    </w:p>
    <w:p w14:paraId="5F674A29" w14:textId="2C3CC3C5" w:rsidR="00D46477" w:rsidRDefault="00D46477" w:rsidP="00D46477">
      <w:r>
        <w:t>Address __________________________________________ Coach Phone (_____) __________________</w:t>
      </w:r>
    </w:p>
    <w:p w14:paraId="1894F4D1" w14:textId="08AD6AD3" w:rsidR="00D46477" w:rsidRDefault="00D46477" w:rsidP="00D46477">
      <w:r>
        <w:t>City ________________________ State ________                 Coach’s Email ________________________</w:t>
      </w:r>
    </w:p>
    <w:p w14:paraId="2580BB50" w14:textId="77777777" w:rsidR="00D46477" w:rsidRDefault="00D46477" w:rsidP="00D46477"/>
    <w:p w14:paraId="569EA72E" w14:textId="77777777" w:rsidR="00D46477" w:rsidRDefault="00D46477" w:rsidP="00D46477">
      <w:r>
        <w:t xml:space="preserve">Judge for Round Robin** ________________________________ </w:t>
      </w:r>
    </w:p>
    <w:p w14:paraId="1F80759E" w14:textId="77777777" w:rsidR="00D46477" w:rsidRDefault="00D46477" w:rsidP="00D46477">
      <w:r>
        <w:t>Speaker 1 Name _____________________________________      Graduation Year _______</w:t>
      </w:r>
    </w:p>
    <w:p w14:paraId="1E2CE313" w14:textId="77777777" w:rsidR="00D46477" w:rsidRDefault="00D46477" w:rsidP="00D46477">
      <w:r>
        <w:t>Speaker 2 Name _____________________________________      Graduation Year _______</w:t>
      </w:r>
    </w:p>
    <w:p w14:paraId="2B184146" w14:textId="77777777" w:rsidR="00D46477" w:rsidRDefault="00D46477" w:rsidP="00D46477"/>
    <w:p w14:paraId="745AE3FF" w14:textId="77777777" w:rsidR="00D46477" w:rsidRPr="00CA608E" w:rsidRDefault="00D46477" w:rsidP="00D46477">
      <w:pPr>
        <w:rPr>
          <w:b/>
          <w:sz w:val="20"/>
        </w:rPr>
      </w:pPr>
      <w:r w:rsidRPr="00CA608E">
        <w:rPr>
          <w:b/>
          <w:sz w:val="20"/>
        </w:rPr>
        <w:t>Competitive Record</w:t>
      </w:r>
    </w:p>
    <w:p w14:paraId="5DE9A838" w14:textId="77777777" w:rsidR="00D46477" w:rsidRDefault="00D46477" w:rsidP="00D46477">
      <w:pPr>
        <w:rPr>
          <w:sz w:val="20"/>
        </w:rPr>
      </w:pPr>
      <w:r w:rsidRPr="00CA608E">
        <w:rPr>
          <w:sz w:val="20"/>
        </w:rPr>
        <w:t>Please include the top five performances as a team</w:t>
      </w:r>
    </w:p>
    <w:p w14:paraId="41F52676" w14:textId="77777777" w:rsidR="00D46477" w:rsidRDefault="00D46477" w:rsidP="00D46477">
      <w:pPr>
        <w:rPr>
          <w:sz w:val="20"/>
        </w:rPr>
      </w:pPr>
    </w:p>
    <w:p w14:paraId="74D146AB" w14:textId="77777777" w:rsidR="00D46477" w:rsidRDefault="00D46477" w:rsidP="00D46477">
      <w:pPr>
        <w:rPr>
          <w:sz w:val="20"/>
        </w:rPr>
      </w:pPr>
    </w:p>
    <w:p w14:paraId="1B910B1B" w14:textId="77777777" w:rsidR="00D46477" w:rsidRDefault="00D46477" w:rsidP="00D46477">
      <w:pPr>
        <w:rPr>
          <w:sz w:val="20"/>
        </w:rPr>
      </w:pPr>
    </w:p>
    <w:p w14:paraId="2663BD63" w14:textId="77777777" w:rsidR="00D46477" w:rsidRDefault="00D46477" w:rsidP="00D46477">
      <w:pPr>
        <w:rPr>
          <w:sz w:val="20"/>
        </w:rPr>
      </w:pPr>
    </w:p>
    <w:p w14:paraId="5B6549BE" w14:textId="77777777" w:rsidR="00D46477" w:rsidRDefault="00D46477" w:rsidP="00D46477">
      <w:pPr>
        <w:rPr>
          <w:sz w:val="20"/>
        </w:rPr>
      </w:pPr>
    </w:p>
    <w:p w14:paraId="57CAE280" w14:textId="77777777" w:rsidR="00D46477" w:rsidRDefault="00D46477" w:rsidP="00D46477">
      <w:pPr>
        <w:rPr>
          <w:sz w:val="20"/>
        </w:rPr>
      </w:pPr>
    </w:p>
    <w:p w14:paraId="1D603898" w14:textId="77777777" w:rsidR="00D46477" w:rsidRDefault="00D46477" w:rsidP="00D46477">
      <w:pPr>
        <w:rPr>
          <w:sz w:val="20"/>
        </w:rPr>
      </w:pPr>
    </w:p>
    <w:p w14:paraId="0F67EEDF" w14:textId="77777777" w:rsidR="00D46477" w:rsidRDefault="00D46477" w:rsidP="00D46477">
      <w:pPr>
        <w:rPr>
          <w:sz w:val="20"/>
        </w:rPr>
      </w:pPr>
    </w:p>
    <w:p w14:paraId="214397B6" w14:textId="77777777" w:rsidR="00D46477" w:rsidRDefault="00D46477" w:rsidP="00D46477">
      <w:pPr>
        <w:rPr>
          <w:sz w:val="20"/>
        </w:rPr>
      </w:pPr>
    </w:p>
    <w:p w14:paraId="391FEB86" w14:textId="77777777" w:rsidR="00D46477" w:rsidRDefault="00D46477" w:rsidP="00D46477">
      <w:pPr>
        <w:rPr>
          <w:sz w:val="20"/>
        </w:rPr>
      </w:pPr>
    </w:p>
    <w:p w14:paraId="189B3552" w14:textId="77777777" w:rsidR="00D46477" w:rsidRPr="00CA608E" w:rsidRDefault="00D46477" w:rsidP="00D46477">
      <w:pPr>
        <w:rPr>
          <w:sz w:val="20"/>
        </w:rPr>
      </w:pPr>
    </w:p>
    <w:p w14:paraId="2F1AFCB5" w14:textId="77777777" w:rsidR="00D46477" w:rsidRPr="00CA608E" w:rsidRDefault="00D46477" w:rsidP="00D46477">
      <w:pPr>
        <w:rPr>
          <w:b/>
          <w:sz w:val="20"/>
        </w:rPr>
      </w:pPr>
      <w:r w:rsidRPr="00CA608E">
        <w:rPr>
          <w:b/>
          <w:sz w:val="20"/>
        </w:rPr>
        <w:t>Speaker 1 Individual Record</w:t>
      </w:r>
    </w:p>
    <w:tbl>
      <w:tblPr>
        <w:tblpPr w:leftFromText="180" w:rightFromText="180" w:vertAnchor="text" w:horzAnchor="page" w:tblpX="1529" w:tblpY="-2536"/>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4"/>
        <w:gridCol w:w="1274"/>
        <w:gridCol w:w="1080"/>
        <w:gridCol w:w="1004"/>
        <w:gridCol w:w="886"/>
        <w:gridCol w:w="2340"/>
      </w:tblGrid>
      <w:tr w:rsidR="00D46477" w:rsidRPr="004731D9" w14:paraId="5F71BCA8" w14:textId="77777777" w:rsidTr="00D46477">
        <w:trPr>
          <w:trHeight w:val="575"/>
        </w:trPr>
        <w:tc>
          <w:tcPr>
            <w:tcW w:w="2254" w:type="dxa"/>
            <w:shd w:val="clear" w:color="auto" w:fill="auto"/>
            <w:vAlign w:val="center"/>
          </w:tcPr>
          <w:p w14:paraId="30C326B0" w14:textId="77777777" w:rsidR="00D46477" w:rsidRPr="004731D9" w:rsidRDefault="00D46477" w:rsidP="00D46477">
            <w:pPr>
              <w:ind w:left="90"/>
              <w:jc w:val="center"/>
              <w:rPr>
                <w:rFonts w:eastAsia="Cambria"/>
                <w:sz w:val="20"/>
              </w:rPr>
            </w:pPr>
            <w:r w:rsidRPr="004731D9">
              <w:rPr>
                <w:rFonts w:eastAsia="Cambria"/>
                <w:sz w:val="20"/>
              </w:rPr>
              <w:t>Tournament</w:t>
            </w:r>
          </w:p>
        </w:tc>
        <w:tc>
          <w:tcPr>
            <w:tcW w:w="1274" w:type="dxa"/>
            <w:shd w:val="clear" w:color="auto" w:fill="auto"/>
            <w:vAlign w:val="center"/>
          </w:tcPr>
          <w:p w14:paraId="49AFFCE9" w14:textId="77777777" w:rsidR="00D46477" w:rsidRPr="004731D9" w:rsidRDefault="00D46477" w:rsidP="00D46477">
            <w:pPr>
              <w:ind w:left="90"/>
              <w:jc w:val="center"/>
              <w:rPr>
                <w:rFonts w:eastAsia="Cambria"/>
                <w:sz w:val="20"/>
              </w:rPr>
            </w:pPr>
            <w:r w:rsidRPr="004731D9">
              <w:rPr>
                <w:rFonts w:eastAsia="Cambria"/>
                <w:sz w:val="20"/>
              </w:rPr>
              <w:t>Date (M/Y)</w:t>
            </w:r>
          </w:p>
        </w:tc>
        <w:tc>
          <w:tcPr>
            <w:tcW w:w="1080" w:type="dxa"/>
            <w:shd w:val="clear" w:color="auto" w:fill="auto"/>
            <w:vAlign w:val="center"/>
          </w:tcPr>
          <w:p w14:paraId="7F8661B7" w14:textId="77777777" w:rsidR="00D46477" w:rsidRPr="004731D9" w:rsidRDefault="00D46477" w:rsidP="00D46477">
            <w:pPr>
              <w:ind w:left="90" w:right="-108"/>
              <w:jc w:val="center"/>
              <w:rPr>
                <w:rFonts w:eastAsia="Cambria"/>
                <w:sz w:val="20"/>
              </w:rPr>
            </w:pPr>
            <w:r w:rsidRPr="004731D9">
              <w:rPr>
                <w:rFonts w:eastAsia="Cambria"/>
                <w:sz w:val="20"/>
              </w:rPr>
              <w:t>Field (#)</w:t>
            </w:r>
          </w:p>
        </w:tc>
        <w:tc>
          <w:tcPr>
            <w:tcW w:w="1890" w:type="dxa"/>
            <w:gridSpan w:val="2"/>
            <w:shd w:val="clear" w:color="auto" w:fill="auto"/>
            <w:vAlign w:val="center"/>
          </w:tcPr>
          <w:p w14:paraId="615F98F9" w14:textId="77777777" w:rsidR="00D46477" w:rsidRPr="004731D9" w:rsidRDefault="00D46477" w:rsidP="00D46477">
            <w:pPr>
              <w:ind w:left="90"/>
              <w:jc w:val="center"/>
              <w:rPr>
                <w:rFonts w:eastAsia="Cambria"/>
                <w:sz w:val="20"/>
              </w:rPr>
            </w:pPr>
            <w:r w:rsidRPr="004731D9">
              <w:rPr>
                <w:rFonts w:eastAsia="Cambria"/>
                <w:sz w:val="20"/>
              </w:rPr>
              <w:t>Win – Loss</w:t>
            </w:r>
          </w:p>
        </w:tc>
        <w:tc>
          <w:tcPr>
            <w:tcW w:w="2340" w:type="dxa"/>
            <w:shd w:val="clear" w:color="auto" w:fill="auto"/>
            <w:vAlign w:val="center"/>
          </w:tcPr>
          <w:p w14:paraId="2B7C6D16" w14:textId="77777777" w:rsidR="00D46477" w:rsidRPr="004731D9" w:rsidRDefault="00D46477" w:rsidP="00D46477">
            <w:pPr>
              <w:ind w:left="90"/>
              <w:jc w:val="center"/>
              <w:rPr>
                <w:rFonts w:eastAsia="Cambria"/>
                <w:sz w:val="20"/>
              </w:rPr>
            </w:pPr>
            <w:r w:rsidRPr="004731D9">
              <w:rPr>
                <w:rFonts w:eastAsia="Cambria"/>
                <w:sz w:val="20"/>
              </w:rPr>
              <w:t>Break Round/Place</w:t>
            </w:r>
          </w:p>
        </w:tc>
      </w:tr>
      <w:tr w:rsidR="00D46477" w:rsidRPr="004731D9" w14:paraId="2B6ECCE4" w14:textId="77777777" w:rsidTr="00D46477">
        <w:tc>
          <w:tcPr>
            <w:tcW w:w="2254" w:type="dxa"/>
            <w:shd w:val="clear" w:color="auto" w:fill="auto"/>
          </w:tcPr>
          <w:p w14:paraId="295F66CE" w14:textId="77777777" w:rsidR="00D46477" w:rsidRPr="004731D9" w:rsidRDefault="00D46477" w:rsidP="00D46477">
            <w:pPr>
              <w:ind w:left="90"/>
              <w:jc w:val="center"/>
              <w:rPr>
                <w:rFonts w:eastAsia="Cambria"/>
                <w:sz w:val="20"/>
              </w:rPr>
            </w:pPr>
          </w:p>
        </w:tc>
        <w:tc>
          <w:tcPr>
            <w:tcW w:w="1274" w:type="dxa"/>
            <w:shd w:val="clear" w:color="auto" w:fill="auto"/>
          </w:tcPr>
          <w:p w14:paraId="4BF7A448" w14:textId="77777777" w:rsidR="00D46477" w:rsidRPr="004731D9" w:rsidRDefault="00D46477" w:rsidP="00D46477">
            <w:pPr>
              <w:ind w:left="90"/>
              <w:jc w:val="center"/>
              <w:rPr>
                <w:rFonts w:eastAsia="Cambria"/>
                <w:sz w:val="20"/>
              </w:rPr>
            </w:pPr>
          </w:p>
        </w:tc>
        <w:tc>
          <w:tcPr>
            <w:tcW w:w="1080" w:type="dxa"/>
            <w:shd w:val="clear" w:color="auto" w:fill="auto"/>
          </w:tcPr>
          <w:p w14:paraId="766647E1" w14:textId="77777777" w:rsidR="00D46477" w:rsidRPr="004731D9" w:rsidRDefault="00D46477" w:rsidP="00D46477">
            <w:pPr>
              <w:ind w:left="90"/>
              <w:jc w:val="center"/>
              <w:rPr>
                <w:rFonts w:eastAsia="Cambria"/>
                <w:sz w:val="20"/>
              </w:rPr>
            </w:pPr>
          </w:p>
        </w:tc>
        <w:tc>
          <w:tcPr>
            <w:tcW w:w="1004" w:type="dxa"/>
            <w:shd w:val="clear" w:color="auto" w:fill="auto"/>
          </w:tcPr>
          <w:p w14:paraId="4CE067E4" w14:textId="77777777" w:rsidR="00D46477" w:rsidRPr="004731D9" w:rsidRDefault="00D46477" w:rsidP="00D46477">
            <w:pPr>
              <w:ind w:left="90"/>
              <w:jc w:val="center"/>
              <w:rPr>
                <w:rFonts w:eastAsia="Cambria"/>
                <w:sz w:val="20"/>
              </w:rPr>
            </w:pPr>
          </w:p>
        </w:tc>
        <w:tc>
          <w:tcPr>
            <w:tcW w:w="886" w:type="dxa"/>
            <w:shd w:val="clear" w:color="auto" w:fill="auto"/>
          </w:tcPr>
          <w:p w14:paraId="57FE780F" w14:textId="77777777" w:rsidR="00D46477" w:rsidRPr="004731D9" w:rsidRDefault="00D46477" w:rsidP="00D46477">
            <w:pPr>
              <w:ind w:left="90"/>
              <w:jc w:val="center"/>
              <w:rPr>
                <w:rFonts w:eastAsia="Cambria"/>
                <w:sz w:val="20"/>
              </w:rPr>
            </w:pPr>
          </w:p>
        </w:tc>
        <w:tc>
          <w:tcPr>
            <w:tcW w:w="2340" w:type="dxa"/>
            <w:shd w:val="clear" w:color="auto" w:fill="auto"/>
          </w:tcPr>
          <w:p w14:paraId="5850B64F" w14:textId="77777777" w:rsidR="00D46477" w:rsidRPr="004731D9" w:rsidRDefault="00D46477" w:rsidP="00D46477">
            <w:pPr>
              <w:ind w:left="90"/>
              <w:jc w:val="center"/>
              <w:rPr>
                <w:rFonts w:eastAsia="Cambria"/>
                <w:sz w:val="20"/>
              </w:rPr>
            </w:pPr>
          </w:p>
        </w:tc>
      </w:tr>
      <w:tr w:rsidR="00D46477" w:rsidRPr="004731D9" w14:paraId="076AD86C" w14:textId="77777777" w:rsidTr="00D46477">
        <w:tc>
          <w:tcPr>
            <w:tcW w:w="2254" w:type="dxa"/>
            <w:shd w:val="clear" w:color="auto" w:fill="auto"/>
          </w:tcPr>
          <w:p w14:paraId="54B718A6" w14:textId="77777777" w:rsidR="00D46477" w:rsidRPr="004731D9" w:rsidRDefault="00D46477" w:rsidP="00D46477">
            <w:pPr>
              <w:ind w:left="90"/>
              <w:jc w:val="center"/>
              <w:rPr>
                <w:rFonts w:eastAsia="Cambria"/>
                <w:sz w:val="20"/>
              </w:rPr>
            </w:pPr>
          </w:p>
        </w:tc>
        <w:tc>
          <w:tcPr>
            <w:tcW w:w="1274" w:type="dxa"/>
            <w:shd w:val="clear" w:color="auto" w:fill="auto"/>
          </w:tcPr>
          <w:p w14:paraId="0F397FA2" w14:textId="77777777" w:rsidR="00D46477" w:rsidRPr="004731D9" w:rsidRDefault="00D46477" w:rsidP="00D46477">
            <w:pPr>
              <w:ind w:left="90"/>
              <w:jc w:val="center"/>
              <w:rPr>
                <w:rFonts w:eastAsia="Cambria"/>
                <w:sz w:val="20"/>
              </w:rPr>
            </w:pPr>
          </w:p>
        </w:tc>
        <w:tc>
          <w:tcPr>
            <w:tcW w:w="1080" w:type="dxa"/>
            <w:shd w:val="clear" w:color="auto" w:fill="auto"/>
          </w:tcPr>
          <w:p w14:paraId="2BE22FD6" w14:textId="77777777" w:rsidR="00D46477" w:rsidRPr="004731D9" w:rsidRDefault="00D46477" w:rsidP="00D46477">
            <w:pPr>
              <w:ind w:left="90"/>
              <w:jc w:val="center"/>
              <w:rPr>
                <w:rFonts w:eastAsia="Cambria"/>
                <w:sz w:val="20"/>
              </w:rPr>
            </w:pPr>
          </w:p>
        </w:tc>
        <w:tc>
          <w:tcPr>
            <w:tcW w:w="1004" w:type="dxa"/>
            <w:shd w:val="clear" w:color="auto" w:fill="auto"/>
          </w:tcPr>
          <w:p w14:paraId="1F51F13F" w14:textId="77777777" w:rsidR="00D46477" w:rsidRPr="004731D9" w:rsidRDefault="00D46477" w:rsidP="00D46477">
            <w:pPr>
              <w:ind w:left="90"/>
              <w:jc w:val="center"/>
              <w:rPr>
                <w:rFonts w:eastAsia="Cambria"/>
                <w:sz w:val="20"/>
              </w:rPr>
            </w:pPr>
          </w:p>
        </w:tc>
        <w:tc>
          <w:tcPr>
            <w:tcW w:w="886" w:type="dxa"/>
            <w:shd w:val="clear" w:color="auto" w:fill="auto"/>
          </w:tcPr>
          <w:p w14:paraId="25A0C2D3" w14:textId="77777777" w:rsidR="00D46477" w:rsidRPr="004731D9" w:rsidRDefault="00D46477" w:rsidP="00D46477">
            <w:pPr>
              <w:ind w:left="90"/>
              <w:jc w:val="center"/>
              <w:rPr>
                <w:rFonts w:eastAsia="Cambria"/>
                <w:sz w:val="20"/>
              </w:rPr>
            </w:pPr>
          </w:p>
        </w:tc>
        <w:tc>
          <w:tcPr>
            <w:tcW w:w="2340" w:type="dxa"/>
            <w:shd w:val="clear" w:color="auto" w:fill="auto"/>
          </w:tcPr>
          <w:p w14:paraId="235ED053" w14:textId="77777777" w:rsidR="00D46477" w:rsidRPr="004731D9" w:rsidRDefault="00D46477" w:rsidP="00D46477">
            <w:pPr>
              <w:ind w:left="90"/>
              <w:jc w:val="center"/>
              <w:rPr>
                <w:rFonts w:eastAsia="Cambria"/>
                <w:sz w:val="20"/>
              </w:rPr>
            </w:pPr>
          </w:p>
        </w:tc>
      </w:tr>
      <w:tr w:rsidR="00D46477" w:rsidRPr="004731D9" w14:paraId="73B041DB" w14:textId="77777777" w:rsidTr="00D46477">
        <w:tc>
          <w:tcPr>
            <w:tcW w:w="2254" w:type="dxa"/>
            <w:shd w:val="clear" w:color="auto" w:fill="auto"/>
          </w:tcPr>
          <w:p w14:paraId="28FD59AA" w14:textId="77777777" w:rsidR="00D46477" w:rsidRPr="004731D9" w:rsidRDefault="00D46477" w:rsidP="00D46477">
            <w:pPr>
              <w:ind w:left="90"/>
              <w:jc w:val="center"/>
              <w:rPr>
                <w:rFonts w:eastAsia="Cambria"/>
                <w:sz w:val="20"/>
              </w:rPr>
            </w:pPr>
          </w:p>
        </w:tc>
        <w:tc>
          <w:tcPr>
            <w:tcW w:w="1274" w:type="dxa"/>
            <w:shd w:val="clear" w:color="auto" w:fill="auto"/>
          </w:tcPr>
          <w:p w14:paraId="1A658B9A" w14:textId="77777777" w:rsidR="00D46477" w:rsidRPr="004731D9" w:rsidRDefault="00D46477" w:rsidP="00D46477">
            <w:pPr>
              <w:ind w:left="90"/>
              <w:jc w:val="center"/>
              <w:rPr>
                <w:rFonts w:eastAsia="Cambria"/>
                <w:sz w:val="20"/>
              </w:rPr>
            </w:pPr>
          </w:p>
        </w:tc>
        <w:tc>
          <w:tcPr>
            <w:tcW w:w="1080" w:type="dxa"/>
            <w:shd w:val="clear" w:color="auto" w:fill="auto"/>
          </w:tcPr>
          <w:p w14:paraId="44A9594E" w14:textId="77777777" w:rsidR="00D46477" w:rsidRPr="004731D9" w:rsidRDefault="00D46477" w:rsidP="00D46477">
            <w:pPr>
              <w:ind w:left="90"/>
              <w:jc w:val="center"/>
              <w:rPr>
                <w:rFonts w:eastAsia="Cambria"/>
                <w:sz w:val="20"/>
              </w:rPr>
            </w:pPr>
          </w:p>
        </w:tc>
        <w:tc>
          <w:tcPr>
            <w:tcW w:w="1004" w:type="dxa"/>
            <w:shd w:val="clear" w:color="auto" w:fill="auto"/>
          </w:tcPr>
          <w:p w14:paraId="2FD3CE51" w14:textId="77777777" w:rsidR="00D46477" w:rsidRPr="004731D9" w:rsidRDefault="00D46477" w:rsidP="00D46477">
            <w:pPr>
              <w:ind w:left="90"/>
              <w:jc w:val="center"/>
              <w:rPr>
                <w:rFonts w:eastAsia="Cambria"/>
                <w:sz w:val="20"/>
              </w:rPr>
            </w:pPr>
          </w:p>
        </w:tc>
        <w:tc>
          <w:tcPr>
            <w:tcW w:w="886" w:type="dxa"/>
            <w:shd w:val="clear" w:color="auto" w:fill="auto"/>
          </w:tcPr>
          <w:p w14:paraId="6B9ED01E" w14:textId="77777777" w:rsidR="00D46477" w:rsidRPr="004731D9" w:rsidRDefault="00D46477" w:rsidP="00D46477">
            <w:pPr>
              <w:ind w:left="90"/>
              <w:jc w:val="center"/>
              <w:rPr>
                <w:rFonts w:eastAsia="Cambria"/>
                <w:sz w:val="20"/>
              </w:rPr>
            </w:pPr>
          </w:p>
        </w:tc>
        <w:tc>
          <w:tcPr>
            <w:tcW w:w="2340" w:type="dxa"/>
            <w:shd w:val="clear" w:color="auto" w:fill="auto"/>
          </w:tcPr>
          <w:p w14:paraId="46A2EECE" w14:textId="77777777" w:rsidR="00D46477" w:rsidRPr="004731D9" w:rsidRDefault="00D46477" w:rsidP="00D46477">
            <w:pPr>
              <w:ind w:left="90"/>
              <w:jc w:val="center"/>
              <w:rPr>
                <w:rFonts w:eastAsia="Cambria"/>
                <w:sz w:val="20"/>
              </w:rPr>
            </w:pPr>
          </w:p>
        </w:tc>
      </w:tr>
      <w:tr w:rsidR="00D46477" w:rsidRPr="004731D9" w14:paraId="61C4D6CC" w14:textId="77777777" w:rsidTr="00D46477">
        <w:tc>
          <w:tcPr>
            <w:tcW w:w="2254" w:type="dxa"/>
            <w:shd w:val="clear" w:color="auto" w:fill="auto"/>
          </w:tcPr>
          <w:p w14:paraId="4BDB5369" w14:textId="77777777" w:rsidR="00D46477" w:rsidRPr="004731D9" w:rsidRDefault="00D46477" w:rsidP="00D46477">
            <w:pPr>
              <w:ind w:left="90"/>
              <w:jc w:val="center"/>
              <w:rPr>
                <w:rFonts w:eastAsia="Cambria"/>
                <w:sz w:val="20"/>
              </w:rPr>
            </w:pPr>
          </w:p>
        </w:tc>
        <w:tc>
          <w:tcPr>
            <w:tcW w:w="1274" w:type="dxa"/>
            <w:shd w:val="clear" w:color="auto" w:fill="auto"/>
          </w:tcPr>
          <w:p w14:paraId="381BCFDE" w14:textId="77777777" w:rsidR="00D46477" w:rsidRPr="004731D9" w:rsidRDefault="00D46477" w:rsidP="00D46477">
            <w:pPr>
              <w:ind w:left="90"/>
              <w:jc w:val="center"/>
              <w:rPr>
                <w:rFonts w:eastAsia="Cambria"/>
                <w:sz w:val="20"/>
              </w:rPr>
            </w:pPr>
          </w:p>
        </w:tc>
        <w:tc>
          <w:tcPr>
            <w:tcW w:w="1080" w:type="dxa"/>
            <w:shd w:val="clear" w:color="auto" w:fill="auto"/>
          </w:tcPr>
          <w:p w14:paraId="1E0240A2" w14:textId="77777777" w:rsidR="00D46477" w:rsidRPr="004731D9" w:rsidRDefault="00D46477" w:rsidP="00D46477">
            <w:pPr>
              <w:ind w:left="90"/>
              <w:jc w:val="center"/>
              <w:rPr>
                <w:rFonts w:eastAsia="Cambria"/>
                <w:sz w:val="20"/>
              </w:rPr>
            </w:pPr>
          </w:p>
        </w:tc>
        <w:tc>
          <w:tcPr>
            <w:tcW w:w="1004" w:type="dxa"/>
            <w:shd w:val="clear" w:color="auto" w:fill="auto"/>
          </w:tcPr>
          <w:p w14:paraId="5776372E" w14:textId="77777777" w:rsidR="00D46477" w:rsidRPr="004731D9" w:rsidRDefault="00D46477" w:rsidP="00D46477">
            <w:pPr>
              <w:ind w:left="90"/>
              <w:jc w:val="center"/>
              <w:rPr>
                <w:rFonts w:eastAsia="Cambria"/>
                <w:sz w:val="20"/>
              </w:rPr>
            </w:pPr>
          </w:p>
        </w:tc>
        <w:tc>
          <w:tcPr>
            <w:tcW w:w="886" w:type="dxa"/>
            <w:shd w:val="clear" w:color="auto" w:fill="auto"/>
          </w:tcPr>
          <w:p w14:paraId="6D2FBF9E" w14:textId="77777777" w:rsidR="00D46477" w:rsidRPr="004731D9" w:rsidRDefault="00D46477" w:rsidP="00D46477">
            <w:pPr>
              <w:ind w:left="90"/>
              <w:jc w:val="center"/>
              <w:rPr>
                <w:rFonts w:eastAsia="Cambria"/>
                <w:sz w:val="20"/>
              </w:rPr>
            </w:pPr>
          </w:p>
        </w:tc>
        <w:tc>
          <w:tcPr>
            <w:tcW w:w="2340" w:type="dxa"/>
            <w:shd w:val="clear" w:color="auto" w:fill="auto"/>
          </w:tcPr>
          <w:p w14:paraId="5BD6FD6B" w14:textId="77777777" w:rsidR="00D46477" w:rsidRPr="004731D9" w:rsidRDefault="00D46477" w:rsidP="00D46477">
            <w:pPr>
              <w:ind w:left="90"/>
              <w:jc w:val="center"/>
              <w:rPr>
                <w:rFonts w:eastAsia="Cambria"/>
                <w:sz w:val="20"/>
              </w:rPr>
            </w:pPr>
          </w:p>
        </w:tc>
      </w:tr>
      <w:tr w:rsidR="00D46477" w:rsidRPr="004731D9" w14:paraId="00020609" w14:textId="77777777" w:rsidTr="00D46477">
        <w:tc>
          <w:tcPr>
            <w:tcW w:w="2254" w:type="dxa"/>
            <w:shd w:val="clear" w:color="auto" w:fill="auto"/>
          </w:tcPr>
          <w:p w14:paraId="577143A6" w14:textId="77777777" w:rsidR="00D46477" w:rsidRPr="004731D9" w:rsidRDefault="00D46477" w:rsidP="00D46477">
            <w:pPr>
              <w:ind w:left="90"/>
              <w:jc w:val="center"/>
              <w:rPr>
                <w:rFonts w:eastAsia="Cambria"/>
                <w:sz w:val="20"/>
              </w:rPr>
            </w:pPr>
          </w:p>
        </w:tc>
        <w:tc>
          <w:tcPr>
            <w:tcW w:w="1274" w:type="dxa"/>
            <w:shd w:val="clear" w:color="auto" w:fill="auto"/>
          </w:tcPr>
          <w:p w14:paraId="2F3D1497" w14:textId="77777777" w:rsidR="00D46477" w:rsidRPr="004731D9" w:rsidRDefault="00D46477" w:rsidP="00D46477">
            <w:pPr>
              <w:ind w:left="90"/>
              <w:jc w:val="center"/>
              <w:rPr>
                <w:rFonts w:eastAsia="Cambria"/>
                <w:sz w:val="20"/>
              </w:rPr>
            </w:pPr>
          </w:p>
        </w:tc>
        <w:tc>
          <w:tcPr>
            <w:tcW w:w="1080" w:type="dxa"/>
            <w:shd w:val="clear" w:color="auto" w:fill="auto"/>
          </w:tcPr>
          <w:p w14:paraId="554BC42A" w14:textId="77777777" w:rsidR="00D46477" w:rsidRPr="004731D9" w:rsidRDefault="00D46477" w:rsidP="00D46477">
            <w:pPr>
              <w:ind w:left="90"/>
              <w:jc w:val="center"/>
              <w:rPr>
                <w:rFonts w:eastAsia="Cambria"/>
                <w:sz w:val="20"/>
              </w:rPr>
            </w:pPr>
          </w:p>
        </w:tc>
        <w:tc>
          <w:tcPr>
            <w:tcW w:w="1004" w:type="dxa"/>
            <w:shd w:val="clear" w:color="auto" w:fill="auto"/>
          </w:tcPr>
          <w:p w14:paraId="56B15AE5" w14:textId="77777777" w:rsidR="00D46477" w:rsidRPr="004731D9" w:rsidRDefault="00D46477" w:rsidP="00D46477">
            <w:pPr>
              <w:ind w:left="90"/>
              <w:jc w:val="center"/>
              <w:rPr>
                <w:rFonts w:eastAsia="Cambria"/>
                <w:sz w:val="20"/>
              </w:rPr>
            </w:pPr>
          </w:p>
        </w:tc>
        <w:tc>
          <w:tcPr>
            <w:tcW w:w="886" w:type="dxa"/>
            <w:shd w:val="clear" w:color="auto" w:fill="auto"/>
          </w:tcPr>
          <w:p w14:paraId="6CF8E2A6" w14:textId="77777777" w:rsidR="00D46477" w:rsidRPr="004731D9" w:rsidRDefault="00D46477" w:rsidP="00D46477">
            <w:pPr>
              <w:ind w:left="90"/>
              <w:jc w:val="center"/>
              <w:rPr>
                <w:rFonts w:eastAsia="Cambria"/>
                <w:sz w:val="20"/>
              </w:rPr>
            </w:pPr>
          </w:p>
        </w:tc>
        <w:tc>
          <w:tcPr>
            <w:tcW w:w="2340" w:type="dxa"/>
            <w:shd w:val="clear" w:color="auto" w:fill="auto"/>
          </w:tcPr>
          <w:p w14:paraId="231BE3E1" w14:textId="77777777" w:rsidR="00D46477" w:rsidRPr="004731D9" w:rsidRDefault="00D46477" w:rsidP="00D46477">
            <w:pPr>
              <w:ind w:left="90"/>
              <w:jc w:val="center"/>
              <w:rPr>
                <w:rFonts w:eastAsia="Cambria"/>
                <w:sz w:val="20"/>
              </w:rPr>
            </w:pPr>
          </w:p>
        </w:tc>
      </w:tr>
    </w:tbl>
    <w:p w14:paraId="395D78EE" w14:textId="77777777" w:rsidR="00D46477" w:rsidRDefault="00D46477" w:rsidP="00D46477">
      <w:pPr>
        <w:rPr>
          <w:sz w:val="20"/>
        </w:rPr>
      </w:pPr>
      <w:r w:rsidRPr="00CA608E">
        <w:rPr>
          <w:sz w:val="20"/>
        </w:rPr>
        <w:t xml:space="preserve">Only include significant performance </w:t>
      </w:r>
      <w:r w:rsidRPr="00CA608E">
        <w:rPr>
          <w:i/>
          <w:sz w:val="20"/>
        </w:rPr>
        <w:t>outside</w:t>
      </w:r>
      <w:r w:rsidRPr="00CA608E">
        <w:rPr>
          <w:sz w:val="20"/>
        </w:rPr>
        <w:t xml:space="preserve"> of team</w:t>
      </w:r>
    </w:p>
    <w:p w14:paraId="65F10B6A" w14:textId="77777777" w:rsidR="00D46477" w:rsidRDefault="00D46477" w:rsidP="00D46477">
      <w:pPr>
        <w:rPr>
          <w:sz w:val="20"/>
        </w:rPr>
      </w:pPr>
    </w:p>
    <w:p w14:paraId="6B4FC709" w14:textId="77777777" w:rsidR="00D46477" w:rsidRDefault="00D46477" w:rsidP="00D46477">
      <w:pPr>
        <w:rPr>
          <w:sz w:val="20"/>
        </w:rPr>
      </w:pPr>
    </w:p>
    <w:p w14:paraId="2C0EE1D9" w14:textId="77777777" w:rsidR="00D46477" w:rsidRDefault="00D46477" w:rsidP="00D46477">
      <w:pPr>
        <w:rPr>
          <w:sz w:val="20"/>
        </w:rPr>
      </w:pPr>
    </w:p>
    <w:p w14:paraId="27000293" w14:textId="77777777" w:rsidR="00D46477" w:rsidRDefault="00D46477" w:rsidP="00D46477">
      <w:pPr>
        <w:rPr>
          <w:sz w:val="20"/>
        </w:rPr>
      </w:pPr>
    </w:p>
    <w:p w14:paraId="466F921A" w14:textId="77777777" w:rsidR="00D46477" w:rsidRDefault="00D46477" w:rsidP="00D46477">
      <w:pPr>
        <w:rPr>
          <w:sz w:val="20"/>
        </w:rPr>
      </w:pPr>
    </w:p>
    <w:p w14:paraId="4144BAF9" w14:textId="77777777" w:rsidR="00D46477" w:rsidRDefault="00D46477" w:rsidP="00D46477">
      <w:pPr>
        <w:rPr>
          <w:sz w:val="20"/>
        </w:rPr>
      </w:pPr>
    </w:p>
    <w:p w14:paraId="04C5BFE6" w14:textId="77777777" w:rsidR="00D46477" w:rsidRDefault="00D46477" w:rsidP="00D46477">
      <w:pPr>
        <w:rPr>
          <w:sz w:val="20"/>
        </w:rPr>
      </w:pPr>
    </w:p>
    <w:p w14:paraId="315F7B13" w14:textId="77777777" w:rsidR="00D46477" w:rsidRDefault="00D46477" w:rsidP="00D46477">
      <w:pPr>
        <w:rPr>
          <w:sz w:val="20"/>
        </w:rPr>
      </w:pPr>
    </w:p>
    <w:p w14:paraId="37015B4C" w14:textId="77777777" w:rsidR="00D46477" w:rsidRDefault="00D46477" w:rsidP="00D46477">
      <w:pPr>
        <w:rPr>
          <w:sz w:val="20"/>
        </w:rPr>
      </w:pPr>
    </w:p>
    <w:p w14:paraId="51FB0BC9" w14:textId="77777777" w:rsidR="00D46477" w:rsidRDefault="00D46477" w:rsidP="00D46477">
      <w:pPr>
        <w:rPr>
          <w:sz w:val="20"/>
        </w:rPr>
      </w:pPr>
    </w:p>
    <w:p w14:paraId="6E9382D4" w14:textId="77777777" w:rsidR="00D46477" w:rsidRPr="00CA608E" w:rsidRDefault="00D46477" w:rsidP="00D46477">
      <w:pPr>
        <w:rPr>
          <w:sz w:val="20"/>
        </w:rPr>
      </w:pPr>
    </w:p>
    <w:tbl>
      <w:tblPr>
        <w:tblpPr w:leftFromText="180" w:rightFromText="180" w:vertAnchor="text" w:horzAnchor="page" w:tblpX="1569" w:tblpY="-2230"/>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4"/>
        <w:gridCol w:w="1274"/>
        <w:gridCol w:w="1080"/>
        <w:gridCol w:w="1004"/>
        <w:gridCol w:w="886"/>
        <w:gridCol w:w="2340"/>
      </w:tblGrid>
      <w:tr w:rsidR="00D46477" w:rsidRPr="004731D9" w14:paraId="315ECFD9" w14:textId="77777777" w:rsidTr="00D46477">
        <w:trPr>
          <w:trHeight w:val="575"/>
        </w:trPr>
        <w:tc>
          <w:tcPr>
            <w:tcW w:w="2254" w:type="dxa"/>
            <w:shd w:val="clear" w:color="auto" w:fill="auto"/>
            <w:vAlign w:val="center"/>
          </w:tcPr>
          <w:p w14:paraId="768EC62F" w14:textId="77777777" w:rsidR="00D46477" w:rsidRPr="004731D9" w:rsidRDefault="00D46477" w:rsidP="00D46477">
            <w:pPr>
              <w:ind w:left="90"/>
              <w:jc w:val="center"/>
              <w:rPr>
                <w:rFonts w:eastAsia="Cambria"/>
                <w:sz w:val="20"/>
              </w:rPr>
            </w:pPr>
            <w:r w:rsidRPr="004731D9">
              <w:rPr>
                <w:rFonts w:eastAsia="Cambria"/>
                <w:sz w:val="20"/>
              </w:rPr>
              <w:t>Tournament</w:t>
            </w:r>
          </w:p>
        </w:tc>
        <w:tc>
          <w:tcPr>
            <w:tcW w:w="1274" w:type="dxa"/>
            <w:shd w:val="clear" w:color="auto" w:fill="auto"/>
            <w:vAlign w:val="center"/>
          </w:tcPr>
          <w:p w14:paraId="5E55EF29" w14:textId="77777777" w:rsidR="00D46477" w:rsidRPr="004731D9" w:rsidRDefault="00D46477" w:rsidP="00D46477">
            <w:pPr>
              <w:ind w:left="90"/>
              <w:jc w:val="center"/>
              <w:rPr>
                <w:rFonts w:eastAsia="Cambria"/>
                <w:sz w:val="20"/>
              </w:rPr>
            </w:pPr>
            <w:r w:rsidRPr="004731D9">
              <w:rPr>
                <w:rFonts w:eastAsia="Cambria"/>
                <w:sz w:val="20"/>
              </w:rPr>
              <w:t>Date (M/Y)</w:t>
            </w:r>
          </w:p>
        </w:tc>
        <w:tc>
          <w:tcPr>
            <w:tcW w:w="1080" w:type="dxa"/>
            <w:shd w:val="clear" w:color="auto" w:fill="auto"/>
            <w:vAlign w:val="center"/>
          </w:tcPr>
          <w:p w14:paraId="21C4DBED" w14:textId="77777777" w:rsidR="00D46477" w:rsidRPr="004731D9" w:rsidRDefault="00D46477" w:rsidP="00D46477">
            <w:pPr>
              <w:ind w:left="90" w:right="-108"/>
              <w:jc w:val="center"/>
              <w:rPr>
                <w:rFonts w:eastAsia="Cambria"/>
                <w:sz w:val="20"/>
              </w:rPr>
            </w:pPr>
            <w:r w:rsidRPr="004731D9">
              <w:rPr>
                <w:rFonts w:eastAsia="Cambria"/>
                <w:sz w:val="20"/>
              </w:rPr>
              <w:t>Field (#)</w:t>
            </w:r>
          </w:p>
        </w:tc>
        <w:tc>
          <w:tcPr>
            <w:tcW w:w="1890" w:type="dxa"/>
            <w:gridSpan w:val="2"/>
            <w:shd w:val="clear" w:color="auto" w:fill="auto"/>
            <w:vAlign w:val="center"/>
          </w:tcPr>
          <w:p w14:paraId="1835D962" w14:textId="77777777" w:rsidR="00D46477" w:rsidRPr="004731D9" w:rsidRDefault="00D46477" w:rsidP="00D46477">
            <w:pPr>
              <w:ind w:left="90"/>
              <w:jc w:val="center"/>
              <w:rPr>
                <w:rFonts w:eastAsia="Cambria"/>
                <w:sz w:val="20"/>
              </w:rPr>
            </w:pPr>
            <w:r w:rsidRPr="004731D9">
              <w:rPr>
                <w:rFonts w:eastAsia="Cambria"/>
                <w:sz w:val="20"/>
              </w:rPr>
              <w:t>Win – Loss</w:t>
            </w:r>
          </w:p>
        </w:tc>
        <w:tc>
          <w:tcPr>
            <w:tcW w:w="2340" w:type="dxa"/>
            <w:shd w:val="clear" w:color="auto" w:fill="auto"/>
            <w:vAlign w:val="center"/>
          </w:tcPr>
          <w:p w14:paraId="64E1469D" w14:textId="77777777" w:rsidR="00D46477" w:rsidRPr="004731D9" w:rsidRDefault="00D46477" w:rsidP="00D46477">
            <w:pPr>
              <w:ind w:left="90"/>
              <w:jc w:val="center"/>
              <w:rPr>
                <w:rFonts w:eastAsia="Cambria"/>
                <w:sz w:val="20"/>
              </w:rPr>
            </w:pPr>
            <w:r w:rsidRPr="004731D9">
              <w:rPr>
                <w:rFonts w:eastAsia="Cambria"/>
                <w:sz w:val="20"/>
              </w:rPr>
              <w:t>Break Round/Place</w:t>
            </w:r>
          </w:p>
        </w:tc>
      </w:tr>
      <w:tr w:rsidR="00D46477" w:rsidRPr="004731D9" w14:paraId="485A0DC8" w14:textId="77777777" w:rsidTr="00D46477">
        <w:tc>
          <w:tcPr>
            <w:tcW w:w="2254" w:type="dxa"/>
            <w:shd w:val="clear" w:color="auto" w:fill="auto"/>
          </w:tcPr>
          <w:p w14:paraId="1D58975E" w14:textId="77777777" w:rsidR="00D46477" w:rsidRPr="004731D9" w:rsidRDefault="00D46477" w:rsidP="00D46477">
            <w:pPr>
              <w:ind w:left="90"/>
              <w:jc w:val="center"/>
              <w:rPr>
                <w:rFonts w:eastAsia="Cambria"/>
                <w:sz w:val="20"/>
              </w:rPr>
            </w:pPr>
          </w:p>
        </w:tc>
        <w:tc>
          <w:tcPr>
            <w:tcW w:w="1274" w:type="dxa"/>
            <w:shd w:val="clear" w:color="auto" w:fill="auto"/>
          </w:tcPr>
          <w:p w14:paraId="6AB3BB53" w14:textId="77777777" w:rsidR="00D46477" w:rsidRPr="004731D9" w:rsidRDefault="00D46477" w:rsidP="00D46477">
            <w:pPr>
              <w:ind w:left="90"/>
              <w:jc w:val="center"/>
              <w:rPr>
                <w:rFonts w:eastAsia="Cambria"/>
                <w:sz w:val="20"/>
              </w:rPr>
            </w:pPr>
          </w:p>
        </w:tc>
        <w:tc>
          <w:tcPr>
            <w:tcW w:w="1080" w:type="dxa"/>
            <w:shd w:val="clear" w:color="auto" w:fill="auto"/>
          </w:tcPr>
          <w:p w14:paraId="0C26589D" w14:textId="77777777" w:rsidR="00D46477" w:rsidRPr="004731D9" w:rsidRDefault="00D46477" w:rsidP="00D46477">
            <w:pPr>
              <w:ind w:left="90"/>
              <w:jc w:val="center"/>
              <w:rPr>
                <w:rFonts w:eastAsia="Cambria"/>
                <w:sz w:val="20"/>
              </w:rPr>
            </w:pPr>
          </w:p>
        </w:tc>
        <w:tc>
          <w:tcPr>
            <w:tcW w:w="1004" w:type="dxa"/>
            <w:shd w:val="clear" w:color="auto" w:fill="auto"/>
          </w:tcPr>
          <w:p w14:paraId="3622435F" w14:textId="77777777" w:rsidR="00D46477" w:rsidRPr="004731D9" w:rsidRDefault="00D46477" w:rsidP="00D46477">
            <w:pPr>
              <w:ind w:left="90"/>
              <w:jc w:val="center"/>
              <w:rPr>
                <w:rFonts w:eastAsia="Cambria"/>
                <w:sz w:val="20"/>
              </w:rPr>
            </w:pPr>
          </w:p>
        </w:tc>
        <w:tc>
          <w:tcPr>
            <w:tcW w:w="886" w:type="dxa"/>
            <w:shd w:val="clear" w:color="auto" w:fill="auto"/>
          </w:tcPr>
          <w:p w14:paraId="5B7F6029" w14:textId="77777777" w:rsidR="00D46477" w:rsidRPr="004731D9" w:rsidRDefault="00D46477" w:rsidP="00D46477">
            <w:pPr>
              <w:ind w:left="90"/>
              <w:jc w:val="center"/>
              <w:rPr>
                <w:rFonts w:eastAsia="Cambria"/>
                <w:sz w:val="20"/>
              </w:rPr>
            </w:pPr>
          </w:p>
        </w:tc>
        <w:tc>
          <w:tcPr>
            <w:tcW w:w="2340" w:type="dxa"/>
            <w:shd w:val="clear" w:color="auto" w:fill="auto"/>
          </w:tcPr>
          <w:p w14:paraId="4098FE21" w14:textId="77777777" w:rsidR="00D46477" w:rsidRPr="004731D9" w:rsidRDefault="00D46477" w:rsidP="00D46477">
            <w:pPr>
              <w:ind w:left="90"/>
              <w:jc w:val="center"/>
              <w:rPr>
                <w:rFonts w:eastAsia="Cambria"/>
                <w:sz w:val="20"/>
              </w:rPr>
            </w:pPr>
          </w:p>
        </w:tc>
      </w:tr>
      <w:tr w:rsidR="00D46477" w:rsidRPr="004731D9" w14:paraId="1D8595F4" w14:textId="77777777" w:rsidTr="00D46477">
        <w:tc>
          <w:tcPr>
            <w:tcW w:w="2254" w:type="dxa"/>
            <w:shd w:val="clear" w:color="auto" w:fill="auto"/>
          </w:tcPr>
          <w:p w14:paraId="41CF8AAC" w14:textId="77777777" w:rsidR="00D46477" w:rsidRPr="004731D9" w:rsidRDefault="00D46477" w:rsidP="00D46477">
            <w:pPr>
              <w:ind w:left="90"/>
              <w:jc w:val="center"/>
              <w:rPr>
                <w:rFonts w:eastAsia="Cambria"/>
                <w:sz w:val="20"/>
              </w:rPr>
            </w:pPr>
          </w:p>
        </w:tc>
        <w:tc>
          <w:tcPr>
            <w:tcW w:w="1274" w:type="dxa"/>
            <w:shd w:val="clear" w:color="auto" w:fill="auto"/>
          </w:tcPr>
          <w:p w14:paraId="5207BA3B" w14:textId="77777777" w:rsidR="00D46477" w:rsidRPr="004731D9" w:rsidRDefault="00D46477" w:rsidP="00D46477">
            <w:pPr>
              <w:ind w:left="90"/>
              <w:jc w:val="center"/>
              <w:rPr>
                <w:rFonts w:eastAsia="Cambria"/>
                <w:sz w:val="20"/>
              </w:rPr>
            </w:pPr>
          </w:p>
        </w:tc>
        <w:tc>
          <w:tcPr>
            <w:tcW w:w="1080" w:type="dxa"/>
            <w:shd w:val="clear" w:color="auto" w:fill="auto"/>
          </w:tcPr>
          <w:p w14:paraId="0D8049CB" w14:textId="77777777" w:rsidR="00D46477" w:rsidRPr="004731D9" w:rsidRDefault="00D46477" w:rsidP="00D46477">
            <w:pPr>
              <w:ind w:left="90"/>
              <w:jc w:val="center"/>
              <w:rPr>
                <w:rFonts w:eastAsia="Cambria"/>
                <w:sz w:val="20"/>
              </w:rPr>
            </w:pPr>
          </w:p>
        </w:tc>
        <w:tc>
          <w:tcPr>
            <w:tcW w:w="1004" w:type="dxa"/>
            <w:shd w:val="clear" w:color="auto" w:fill="auto"/>
          </w:tcPr>
          <w:p w14:paraId="0D9BBADB" w14:textId="77777777" w:rsidR="00D46477" w:rsidRPr="004731D9" w:rsidRDefault="00D46477" w:rsidP="00D46477">
            <w:pPr>
              <w:ind w:left="90"/>
              <w:jc w:val="center"/>
              <w:rPr>
                <w:rFonts w:eastAsia="Cambria"/>
                <w:sz w:val="20"/>
              </w:rPr>
            </w:pPr>
          </w:p>
        </w:tc>
        <w:tc>
          <w:tcPr>
            <w:tcW w:w="886" w:type="dxa"/>
            <w:shd w:val="clear" w:color="auto" w:fill="auto"/>
          </w:tcPr>
          <w:p w14:paraId="2A5C0953" w14:textId="77777777" w:rsidR="00D46477" w:rsidRPr="004731D9" w:rsidRDefault="00D46477" w:rsidP="00D46477">
            <w:pPr>
              <w:ind w:left="90"/>
              <w:jc w:val="center"/>
              <w:rPr>
                <w:rFonts w:eastAsia="Cambria"/>
                <w:sz w:val="20"/>
              </w:rPr>
            </w:pPr>
          </w:p>
        </w:tc>
        <w:tc>
          <w:tcPr>
            <w:tcW w:w="2340" w:type="dxa"/>
            <w:shd w:val="clear" w:color="auto" w:fill="auto"/>
          </w:tcPr>
          <w:p w14:paraId="27DE7D9C" w14:textId="77777777" w:rsidR="00D46477" w:rsidRPr="004731D9" w:rsidRDefault="00D46477" w:rsidP="00D46477">
            <w:pPr>
              <w:ind w:left="90"/>
              <w:jc w:val="center"/>
              <w:rPr>
                <w:rFonts w:eastAsia="Cambria"/>
                <w:sz w:val="20"/>
              </w:rPr>
            </w:pPr>
          </w:p>
        </w:tc>
      </w:tr>
      <w:tr w:rsidR="00D46477" w:rsidRPr="004731D9" w14:paraId="2DC6C112" w14:textId="77777777" w:rsidTr="00D46477">
        <w:tc>
          <w:tcPr>
            <w:tcW w:w="2254" w:type="dxa"/>
            <w:shd w:val="clear" w:color="auto" w:fill="auto"/>
          </w:tcPr>
          <w:p w14:paraId="28D661AC" w14:textId="77777777" w:rsidR="00D46477" w:rsidRPr="004731D9" w:rsidRDefault="00D46477" w:rsidP="00D46477">
            <w:pPr>
              <w:ind w:left="90"/>
              <w:jc w:val="center"/>
              <w:rPr>
                <w:rFonts w:eastAsia="Cambria"/>
                <w:sz w:val="20"/>
              </w:rPr>
            </w:pPr>
          </w:p>
        </w:tc>
        <w:tc>
          <w:tcPr>
            <w:tcW w:w="1274" w:type="dxa"/>
            <w:shd w:val="clear" w:color="auto" w:fill="auto"/>
          </w:tcPr>
          <w:p w14:paraId="436DC785" w14:textId="77777777" w:rsidR="00D46477" w:rsidRPr="004731D9" w:rsidRDefault="00D46477" w:rsidP="00D46477">
            <w:pPr>
              <w:ind w:left="90"/>
              <w:jc w:val="center"/>
              <w:rPr>
                <w:rFonts w:eastAsia="Cambria"/>
                <w:sz w:val="20"/>
              </w:rPr>
            </w:pPr>
          </w:p>
        </w:tc>
        <w:tc>
          <w:tcPr>
            <w:tcW w:w="1080" w:type="dxa"/>
            <w:shd w:val="clear" w:color="auto" w:fill="auto"/>
          </w:tcPr>
          <w:p w14:paraId="658C1075" w14:textId="77777777" w:rsidR="00D46477" w:rsidRPr="004731D9" w:rsidRDefault="00D46477" w:rsidP="00D46477">
            <w:pPr>
              <w:ind w:left="90"/>
              <w:jc w:val="center"/>
              <w:rPr>
                <w:rFonts w:eastAsia="Cambria"/>
                <w:sz w:val="20"/>
              </w:rPr>
            </w:pPr>
          </w:p>
        </w:tc>
        <w:tc>
          <w:tcPr>
            <w:tcW w:w="1004" w:type="dxa"/>
            <w:shd w:val="clear" w:color="auto" w:fill="auto"/>
          </w:tcPr>
          <w:p w14:paraId="49603BDC" w14:textId="77777777" w:rsidR="00D46477" w:rsidRPr="004731D9" w:rsidRDefault="00D46477" w:rsidP="00D46477">
            <w:pPr>
              <w:ind w:left="90"/>
              <w:jc w:val="center"/>
              <w:rPr>
                <w:rFonts w:eastAsia="Cambria"/>
                <w:sz w:val="20"/>
              </w:rPr>
            </w:pPr>
          </w:p>
        </w:tc>
        <w:tc>
          <w:tcPr>
            <w:tcW w:w="886" w:type="dxa"/>
            <w:shd w:val="clear" w:color="auto" w:fill="auto"/>
          </w:tcPr>
          <w:p w14:paraId="0BE53B38" w14:textId="77777777" w:rsidR="00D46477" w:rsidRPr="004731D9" w:rsidRDefault="00D46477" w:rsidP="00D46477">
            <w:pPr>
              <w:ind w:left="90"/>
              <w:jc w:val="center"/>
              <w:rPr>
                <w:rFonts w:eastAsia="Cambria"/>
                <w:sz w:val="20"/>
              </w:rPr>
            </w:pPr>
          </w:p>
        </w:tc>
        <w:tc>
          <w:tcPr>
            <w:tcW w:w="2340" w:type="dxa"/>
            <w:shd w:val="clear" w:color="auto" w:fill="auto"/>
          </w:tcPr>
          <w:p w14:paraId="741D9414" w14:textId="77777777" w:rsidR="00D46477" w:rsidRPr="004731D9" w:rsidRDefault="00D46477" w:rsidP="00D46477">
            <w:pPr>
              <w:ind w:left="90"/>
              <w:jc w:val="center"/>
              <w:rPr>
                <w:rFonts w:eastAsia="Cambria"/>
                <w:sz w:val="20"/>
              </w:rPr>
            </w:pPr>
          </w:p>
        </w:tc>
      </w:tr>
    </w:tbl>
    <w:p w14:paraId="6F6D81A3" w14:textId="77777777" w:rsidR="00D46477" w:rsidRPr="00CA608E" w:rsidRDefault="00D46477" w:rsidP="00D46477">
      <w:pPr>
        <w:rPr>
          <w:b/>
          <w:sz w:val="20"/>
        </w:rPr>
      </w:pPr>
      <w:r w:rsidRPr="00CA608E">
        <w:rPr>
          <w:b/>
          <w:sz w:val="20"/>
        </w:rPr>
        <w:t>Speaker 2 Individual Record</w:t>
      </w:r>
    </w:p>
    <w:p w14:paraId="5713348A" w14:textId="77777777" w:rsidR="00D46477" w:rsidRPr="00CA608E" w:rsidRDefault="00D46477" w:rsidP="00D46477">
      <w:pPr>
        <w:rPr>
          <w:sz w:val="20"/>
        </w:rPr>
      </w:pPr>
      <w:r w:rsidRPr="00CA608E">
        <w:rPr>
          <w:sz w:val="20"/>
        </w:rPr>
        <w:t xml:space="preserve">Only include significant performance </w:t>
      </w:r>
      <w:r w:rsidRPr="00CA608E">
        <w:rPr>
          <w:i/>
          <w:sz w:val="20"/>
        </w:rPr>
        <w:t>outside</w:t>
      </w:r>
      <w:r w:rsidRPr="00CA608E">
        <w:rPr>
          <w:sz w:val="20"/>
        </w:rPr>
        <w:t xml:space="preserve"> of team</w:t>
      </w:r>
    </w:p>
    <w:p w14:paraId="7E19A2ED" w14:textId="77777777" w:rsidR="00D46477" w:rsidRDefault="00D46477" w:rsidP="00D46477">
      <w:pPr>
        <w:rPr>
          <w:b/>
          <w:sz w:val="20"/>
        </w:rPr>
      </w:pPr>
    </w:p>
    <w:p w14:paraId="388C5EC0" w14:textId="77777777" w:rsidR="00D46477" w:rsidRDefault="00D46477" w:rsidP="00D46477">
      <w:pPr>
        <w:rPr>
          <w:b/>
          <w:sz w:val="20"/>
        </w:rPr>
      </w:pPr>
    </w:p>
    <w:p w14:paraId="7C1BC0F1" w14:textId="77777777" w:rsidR="00D46477" w:rsidRDefault="00D46477" w:rsidP="00D46477">
      <w:pPr>
        <w:rPr>
          <w:b/>
          <w:sz w:val="20"/>
        </w:rPr>
      </w:pPr>
    </w:p>
    <w:p w14:paraId="4FC5CB8B" w14:textId="77777777" w:rsidR="00D46477" w:rsidRDefault="00D46477" w:rsidP="00D46477">
      <w:pPr>
        <w:rPr>
          <w:b/>
          <w:sz w:val="20"/>
        </w:rPr>
      </w:pPr>
    </w:p>
    <w:p w14:paraId="721E8635" w14:textId="77777777" w:rsidR="00D46477" w:rsidRDefault="00D46477" w:rsidP="00D46477">
      <w:pPr>
        <w:rPr>
          <w:b/>
          <w:sz w:val="20"/>
        </w:rPr>
      </w:pPr>
    </w:p>
    <w:p w14:paraId="180FA2FB" w14:textId="77777777" w:rsidR="00D46477" w:rsidRDefault="00D46477" w:rsidP="00D46477">
      <w:pPr>
        <w:rPr>
          <w:b/>
          <w:sz w:val="20"/>
        </w:rPr>
      </w:pPr>
    </w:p>
    <w:p w14:paraId="2AEC3740" w14:textId="77777777" w:rsidR="00D46477" w:rsidRDefault="00D46477" w:rsidP="00D46477">
      <w:pPr>
        <w:rPr>
          <w:b/>
          <w:sz w:val="20"/>
        </w:rPr>
      </w:pPr>
    </w:p>
    <w:p w14:paraId="4BD8925F" w14:textId="77777777" w:rsidR="00D46477" w:rsidRPr="00BF3E94" w:rsidRDefault="00D46477" w:rsidP="00D46477">
      <w:pPr>
        <w:rPr>
          <w:b/>
          <w:sz w:val="20"/>
        </w:rPr>
      </w:pPr>
      <w:r w:rsidRPr="00BF3E94">
        <w:rPr>
          <w:b/>
          <w:sz w:val="20"/>
        </w:rPr>
        <w:t>Other Information:</w:t>
      </w:r>
    </w:p>
    <w:p w14:paraId="3B767955" w14:textId="640D4E32" w:rsidR="00D46477" w:rsidRPr="00BF3E94" w:rsidRDefault="00D46477" w:rsidP="00D46477">
      <w:pPr>
        <w:rPr>
          <w:sz w:val="20"/>
        </w:rPr>
      </w:pPr>
      <w:r>
        <w:rPr>
          <w:sz w:val="20"/>
        </w:rPr>
        <w:t>Include any successes that are not included in the tables above:</w:t>
      </w:r>
      <w:r w:rsidRPr="00BF3E94">
        <w:rPr>
          <w:sz w:val="20"/>
        </w:rPr>
        <w:t xml:space="preserve"> </w:t>
      </w:r>
    </w:p>
    <w:tbl>
      <w:tblPr>
        <w:tblpPr w:leftFromText="180" w:rightFromText="180" w:vertAnchor="text" w:horzAnchor="page" w:tblpX="1809" w:tblpY="-1885"/>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4"/>
        <w:gridCol w:w="1274"/>
        <w:gridCol w:w="1080"/>
        <w:gridCol w:w="1004"/>
        <w:gridCol w:w="886"/>
        <w:gridCol w:w="2340"/>
      </w:tblGrid>
      <w:tr w:rsidR="00D46477" w:rsidRPr="004731D9" w14:paraId="7649FEF2" w14:textId="77777777" w:rsidTr="00D46477">
        <w:trPr>
          <w:trHeight w:val="575"/>
        </w:trPr>
        <w:tc>
          <w:tcPr>
            <w:tcW w:w="2254" w:type="dxa"/>
            <w:shd w:val="clear" w:color="auto" w:fill="auto"/>
            <w:vAlign w:val="center"/>
          </w:tcPr>
          <w:p w14:paraId="45D64D48" w14:textId="640D4E32" w:rsidR="00D46477" w:rsidRPr="004731D9" w:rsidRDefault="00D46477" w:rsidP="00D46477">
            <w:pPr>
              <w:ind w:left="90"/>
              <w:jc w:val="center"/>
              <w:rPr>
                <w:rFonts w:eastAsia="Cambria"/>
                <w:sz w:val="20"/>
              </w:rPr>
            </w:pPr>
            <w:r w:rsidRPr="004731D9">
              <w:rPr>
                <w:rFonts w:eastAsia="Cambria"/>
                <w:sz w:val="20"/>
              </w:rPr>
              <w:t>Tournament</w:t>
            </w:r>
          </w:p>
        </w:tc>
        <w:tc>
          <w:tcPr>
            <w:tcW w:w="1274" w:type="dxa"/>
            <w:shd w:val="clear" w:color="auto" w:fill="auto"/>
            <w:vAlign w:val="center"/>
          </w:tcPr>
          <w:p w14:paraId="495F913B" w14:textId="77777777" w:rsidR="00D46477" w:rsidRPr="004731D9" w:rsidRDefault="00D46477" w:rsidP="00D46477">
            <w:pPr>
              <w:ind w:left="90"/>
              <w:jc w:val="center"/>
              <w:rPr>
                <w:rFonts w:eastAsia="Cambria"/>
                <w:sz w:val="20"/>
              </w:rPr>
            </w:pPr>
            <w:r w:rsidRPr="004731D9">
              <w:rPr>
                <w:rFonts w:eastAsia="Cambria"/>
                <w:sz w:val="20"/>
              </w:rPr>
              <w:t>Date (M/Y)</w:t>
            </w:r>
          </w:p>
        </w:tc>
        <w:tc>
          <w:tcPr>
            <w:tcW w:w="1080" w:type="dxa"/>
            <w:shd w:val="clear" w:color="auto" w:fill="auto"/>
            <w:vAlign w:val="center"/>
          </w:tcPr>
          <w:p w14:paraId="7253689C" w14:textId="77777777" w:rsidR="00D46477" w:rsidRPr="004731D9" w:rsidRDefault="00D46477" w:rsidP="00D46477">
            <w:pPr>
              <w:ind w:left="90" w:right="-108"/>
              <w:jc w:val="center"/>
              <w:rPr>
                <w:rFonts w:eastAsia="Cambria"/>
                <w:sz w:val="20"/>
              </w:rPr>
            </w:pPr>
            <w:r w:rsidRPr="004731D9">
              <w:rPr>
                <w:rFonts w:eastAsia="Cambria"/>
                <w:sz w:val="20"/>
              </w:rPr>
              <w:t>Field (#)</w:t>
            </w:r>
          </w:p>
        </w:tc>
        <w:tc>
          <w:tcPr>
            <w:tcW w:w="1890" w:type="dxa"/>
            <w:gridSpan w:val="2"/>
            <w:shd w:val="clear" w:color="auto" w:fill="auto"/>
            <w:vAlign w:val="center"/>
          </w:tcPr>
          <w:p w14:paraId="04E12342" w14:textId="77777777" w:rsidR="00D46477" w:rsidRPr="004731D9" w:rsidRDefault="00D46477" w:rsidP="00D46477">
            <w:pPr>
              <w:ind w:left="90"/>
              <w:jc w:val="center"/>
              <w:rPr>
                <w:rFonts w:eastAsia="Cambria"/>
                <w:sz w:val="20"/>
              </w:rPr>
            </w:pPr>
            <w:r w:rsidRPr="004731D9">
              <w:rPr>
                <w:rFonts w:eastAsia="Cambria"/>
                <w:sz w:val="20"/>
              </w:rPr>
              <w:t>Win – Loss</w:t>
            </w:r>
          </w:p>
        </w:tc>
        <w:tc>
          <w:tcPr>
            <w:tcW w:w="2340" w:type="dxa"/>
            <w:shd w:val="clear" w:color="auto" w:fill="auto"/>
            <w:vAlign w:val="center"/>
          </w:tcPr>
          <w:p w14:paraId="4C1254BF" w14:textId="77777777" w:rsidR="00D46477" w:rsidRPr="004731D9" w:rsidRDefault="00D46477" w:rsidP="00D46477">
            <w:pPr>
              <w:ind w:left="90"/>
              <w:jc w:val="center"/>
              <w:rPr>
                <w:rFonts w:eastAsia="Cambria"/>
                <w:sz w:val="20"/>
              </w:rPr>
            </w:pPr>
            <w:r w:rsidRPr="004731D9">
              <w:rPr>
                <w:rFonts w:eastAsia="Cambria"/>
                <w:sz w:val="20"/>
              </w:rPr>
              <w:t>Break Round/Place</w:t>
            </w:r>
          </w:p>
        </w:tc>
      </w:tr>
      <w:tr w:rsidR="00D46477" w:rsidRPr="004731D9" w14:paraId="50F5A54D" w14:textId="77777777" w:rsidTr="00D46477">
        <w:tc>
          <w:tcPr>
            <w:tcW w:w="2254" w:type="dxa"/>
            <w:shd w:val="clear" w:color="auto" w:fill="auto"/>
          </w:tcPr>
          <w:p w14:paraId="0FC688C5" w14:textId="77777777" w:rsidR="00D46477" w:rsidRPr="004731D9" w:rsidRDefault="00D46477" w:rsidP="00D46477">
            <w:pPr>
              <w:ind w:left="90"/>
              <w:jc w:val="center"/>
              <w:rPr>
                <w:rFonts w:eastAsia="Cambria"/>
                <w:sz w:val="20"/>
              </w:rPr>
            </w:pPr>
          </w:p>
        </w:tc>
        <w:tc>
          <w:tcPr>
            <w:tcW w:w="1274" w:type="dxa"/>
            <w:shd w:val="clear" w:color="auto" w:fill="auto"/>
          </w:tcPr>
          <w:p w14:paraId="4E79B4F9" w14:textId="77777777" w:rsidR="00D46477" w:rsidRPr="004731D9" w:rsidRDefault="00D46477" w:rsidP="00D46477">
            <w:pPr>
              <w:ind w:left="90"/>
              <w:jc w:val="center"/>
              <w:rPr>
                <w:rFonts w:eastAsia="Cambria"/>
                <w:sz w:val="20"/>
              </w:rPr>
            </w:pPr>
          </w:p>
        </w:tc>
        <w:tc>
          <w:tcPr>
            <w:tcW w:w="1080" w:type="dxa"/>
            <w:shd w:val="clear" w:color="auto" w:fill="auto"/>
          </w:tcPr>
          <w:p w14:paraId="2E209245" w14:textId="77777777" w:rsidR="00D46477" w:rsidRPr="004731D9" w:rsidRDefault="00D46477" w:rsidP="00D46477">
            <w:pPr>
              <w:ind w:left="90"/>
              <w:jc w:val="center"/>
              <w:rPr>
                <w:rFonts w:eastAsia="Cambria"/>
                <w:sz w:val="20"/>
              </w:rPr>
            </w:pPr>
          </w:p>
        </w:tc>
        <w:tc>
          <w:tcPr>
            <w:tcW w:w="1004" w:type="dxa"/>
            <w:shd w:val="clear" w:color="auto" w:fill="auto"/>
          </w:tcPr>
          <w:p w14:paraId="3298246E" w14:textId="77777777" w:rsidR="00D46477" w:rsidRPr="004731D9" w:rsidRDefault="00D46477" w:rsidP="00D46477">
            <w:pPr>
              <w:ind w:left="90"/>
              <w:jc w:val="center"/>
              <w:rPr>
                <w:rFonts w:eastAsia="Cambria"/>
                <w:sz w:val="20"/>
              </w:rPr>
            </w:pPr>
          </w:p>
        </w:tc>
        <w:tc>
          <w:tcPr>
            <w:tcW w:w="886" w:type="dxa"/>
            <w:shd w:val="clear" w:color="auto" w:fill="auto"/>
          </w:tcPr>
          <w:p w14:paraId="11BA4EC1" w14:textId="77777777" w:rsidR="00D46477" w:rsidRPr="004731D9" w:rsidRDefault="00D46477" w:rsidP="00D46477">
            <w:pPr>
              <w:ind w:left="90"/>
              <w:jc w:val="center"/>
              <w:rPr>
                <w:rFonts w:eastAsia="Cambria"/>
                <w:sz w:val="20"/>
              </w:rPr>
            </w:pPr>
          </w:p>
        </w:tc>
        <w:tc>
          <w:tcPr>
            <w:tcW w:w="2340" w:type="dxa"/>
            <w:shd w:val="clear" w:color="auto" w:fill="auto"/>
          </w:tcPr>
          <w:p w14:paraId="336BFDD5" w14:textId="77777777" w:rsidR="00D46477" w:rsidRPr="004731D9" w:rsidRDefault="00D46477" w:rsidP="00D46477">
            <w:pPr>
              <w:ind w:left="90"/>
              <w:jc w:val="center"/>
              <w:rPr>
                <w:rFonts w:eastAsia="Cambria"/>
                <w:sz w:val="20"/>
              </w:rPr>
            </w:pPr>
          </w:p>
        </w:tc>
      </w:tr>
      <w:tr w:rsidR="00D46477" w:rsidRPr="004731D9" w14:paraId="0BD30CE4" w14:textId="77777777" w:rsidTr="00D46477">
        <w:tc>
          <w:tcPr>
            <w:tcW w:w="2254" w:type="dxa"/>
            <w:shd w:val="clear" w:color="auto" w:fill="auto"/>
          </w:tcPr>
          <w:p w14:paraId="7AD35B67" w14:textId="77777777" w:rsidR="00D46477" w:rsidRPr="004731D9" w:rsidRDefault="00D46477" w:rsidP="00D46477">
            <w:pPr>
              <w:ind w:left="90"/>
              <w:jc w:val="center"/>
              <w:rPr>
                <w:rFonts w:eastAsia="Cambria"/>
                <w:sz w:val="20"/>
              </w:rPr>
            </w:pPr>
          </w:p>
        </w:tc>
        <w:tc>
          <w:tcPr>
            <w:tcW w:w="1274" w:type="dxa"/>
            <w:shd w:val="clear" w:color="auto" w:fill="auto"/>
          </w:tcPr>
          <w:p w14:paraId="196675DB" w14:textId="77777777" w:rsidR="00D46477" w:rsidRPr="004731D9" w:rsidRDefault="00D46477" w:rsidP="00D46477">
            <w:pPr>
              <w:ind w:left="90"/>
              <w:jc w:val="center"/>
              <w:rPr>
                <w:rFonts w:eastAsia="Cambria"/>
                <w:sz w:val="20"/>
              </w:rPr>
            </w:pPr>
          </w:p>
        </w:tc>
        <w:tc>
          <w:tcPr>
            <w:tcW w:w="1080" w:type="dxa"/>
            <w:shd w:val="clear" w:color="auto" w:fill="auto"/>
          </w:tcPr>
          <w:p w14:paraId="0AC41AB8" w14:textId="77777777" w:rsidR="00D46477" w:rsidRPr="004731D9" w:rsidRDefault="00D46477" w:rsidP="00D46477">
            <w:pPr>
              <w:ind w:left="90"/>
              <w:jc w:val="center"/>
              <w:rPr>
                <w:rFonts w:eastAsia="Cambria"/>
                <w:sz w:val="20"/>
              </w:rPr>
            </w:pPr>
          </w:p>
        </w:tc>
        <w:tc>
          <w:tcPr>
            <w:tcW w:w="1004" w:type="dxa"/>
            <w:shd w:val="clear" w:color="auto" w:fill="auto"/>
          </w:tcPr>
          <w:p w14:paraId="2041B540" w14:textId="77777777" w:rsidR="00D46477" w:rsidRPr="004731D9" w:rsidRDefault="00D46477" w:rsidP="00D46477">
            <w:pPr>
              <w:ind w:left="90"/>
              <w:jc w:val="center"/>
              <w:rPr>
                <w:rFonts w:eastAsia="Cambria"/>
                <w:sz w:val="20"/>
              </w:rPr>
            </w:pPr>
          </w:p>
        </w:tc>
        <w:tc>
          <w:tcPr>
            <w:tcW w:w="886" w:type="dxa"/>
            <w:shd w:val="clear" w:color="auto" w:fill="auto"/>
          </w:tcPr>
          <w:p w14:paraId="13D318C4" w14:textId="77777777" w:rsidR="00D46477" w:rsidRPr="004731D9" w:rsidRDefault="00D46477" w:rsidP="00D46477">
            <w:pPr>
              <w:ind w:left="90"/>
              <w:jc w:val="center"/>
              <w:rPr>
                <w:rFonts w:eastAsia="Cambria"/>
                <w:sz w:val="20"/>
              </w:rPr>
            </w:pPr>
          </w:p>
        </w:tc>
        <w:tc>
          <w:tcPr>
            <w:tcW w:w="2340" w:type="dxa"/>
            <w:shd w:val="clear" w:color="auto" w:fill="auto"/>
          </w:tcPr>
          <w:p w14:paraId="2469D9BE" w14:textId="77777777" w:rsidR="00D46477" w:rsidRPr="004731D9" w:rsidRDefault="00D46477" w:rsidP="00D46477">
            <w:pPr>
              <w:ind w:left="90"/>
              <w:jc w:val="center"/>
              <w:rPr>
                <w:rFonts w:eastAsia="Cambria"/>
                <w:sz w:val="20"/>
              </w:rPr>
            </w:pPr>
          </w:p>
        </w:tc>
      </w:tr>
      <w:tr w:rsidR="00D46477" w:rsidRPr="004731D9" w14:paraId="41047938" w14:textId="77777777" w:rsidTr="00D46477">
        <w:tc>
          <w:tcPr>
            <w:tcW w:w="2254" w:type="dxa"/>
            <w:shd w:val="clear" w:color="auto" w:fill="auto"/>
          </w:tcPr>
          <w:p w14:paraId="3AA24984" w14:textId="77777777" w:rsidR="00D46477" w:rsidRPr="004731D9" w:rsidRDefault="00D46477" w:rsidP="00D46477">
            <w:pPr>
              <w:ind w:left="90"/>
              <w:jc w:val="center"/>
              <w:rPr>
                <w:rFonts w:eastAsia="Cambria"/>
                <w:sz w:val="20"/>
              </w:rPr>
            </w:pPr>
          </w:p>
        </w:tc>
        <w:tc>
          <w:tcPr>
            <w:tcW w:w="1274" w:type="dxa"/>
            <w:shd w:val="clear" w:color="auto" w:fill="auto"/>
          </w:tcPr>
          <w:p w14:paraId="7EEB19C0" w14:textId="77777777" w:rsidR="00D46477" w:rsidRPr="004731D9" w:rsidRDefault="00D46477" w:rsidP="00D46477">
            <w:pPr>
              <w:ind w:left="90"/>
              <w:jc w:val="center"/>
              <w:rPr>
                <w:rFonts w:eastAsia="Cambria"/>
                <w:sz w:val="20"/>
              </w:rPr>
            </w:pPr>
          </w:p>
        </w:tc>
        <w:tc>
          <w:tcPr>
            <w:tcW w:w="1080" w:type="dxa"/>
            <w:shd w:val="clear" w:color="auto" w:fill="auto"/>
          </w:tcPr>
          <w:p w14:paraId="1C47E1EC" w14:textId="77777777" w:rsidR="00D46477" w:rsidRPr="004731D9" w:rsidRDefault="00D46477" w:rsidP="00D46477">
            <w:pPr>
              <w:ind w:left="90"/>
              <w:jc w:val="center"/>
              <w:rPr>
                <w:rFonts w:eastAsia="Cambria"/>
                <w:sz w:val="20"/>
              </w:rPr>
            </w:pPr>
          </w:p>
        </w:tc>
        <w:tc>
          <w:tcPr>
            <w:tcW w:w="1004" w:type="dxa"/>
            <w:shd w:val="clear" w:color="auto" w:fill="auto"/>
          </w:tcPr>
          <w:p w14:paraId="0CB2E84A" w14:textId="77777777" w:rsidR="00D46477" w:rsidRPr="004731D9" w:rsidRDefault="00D46477" w:rsidP="00D46477">
            <w:pPr>
              <w:ind w:left="90"/>
              <w:jc w:val="center"/>
              <w:rPr>
                <w:rFonts w:eastAsia="Cambria"/>
                <w:sz w:val="20"/>
              </w:rPr>
            </w:pPr>
          </w:p>
        </w:tc>
        <w:tc>
          <w:tcPr>
            <w:tcW w:w="886" w:type="dxa"/>
            <w:shd w:val="clear" w:color="auto" w:fill="auto"/>
          </w:tcPr>
          <w:p w14:paraId="46861249" w14:textId="77777777" w:rsidR="00D46477" w:rsidRPr="004731D9" w:rsidRDefault="00D46477" w:rsidP="00D46477">
            <w:pPr>
              <w:ind w:left="90"/>
              <w:jc w:val="center"/>
              <w:rPr>
                <w:rFonts w:eastAsia="Cambria"/>
                <w:sz w:val="20"/>
              </w:rPr>
            </w:pPr>
          </w:p>
        </w:tc>
        <w:tc>
          <w:tcPr>
            <w:tcW w:w="2340" w:type="dxa"/>
            <w:shd w:val="clear" w:color="auto" w:fill="auto"/>
          </w:tcPr>
          <w:p w14:paraId="2078453A" w14:textId="77777777" w:rsidR="00D46477" w:rsidRPr="004731D9" w:rsidRDefault="00D46477" w:rsidP="00D46477">
            <w:pPr>
              <w:ind w:left="90"/>
              <w:jc w:val="center"/>
              <w:rPr>
                <w:rFonts w:eastAsia="Cambria"/>
                <w:sz w:val="20"/>
              </w:rPr>
            </w:pPr>
          </w:p>
        </w:tc>
      </w:tr>
    </w:tbl>
    <w:p w14:paraId="222508A4" w14:textId="77777777" w:rsidR="00D46477" w:rsidRDefault="00D46477" w:rsidP="00D46477">
      <w:pPr>
        <w:rPr>
          <w:i/>
          <w:sz w:val="22"/>
          <w:szCs w:val="22"/>
        </w:rPr>
      </w:pPr>
    </w:p>
    <w:p w14:paraId="2F1A579E" w14:textId="74845C1D" w:rsidR="00D46477" w:rsidRPr="00D46477" w:rsidRDefault="00D46477" w:rsidP="00D46477">
      <w:pPr>
        <w:rPr>
          <w:b/>
          <w:i/>
          <w:sz w:val="22"/>
          <w:szCs w:val="22"/>
        </w:rPr>
      </w:pPr>
      <w:r w:rsidRPr="00D46477">
        <w:rPr>
          <w:b/>
          <w:i/>
          <w:sz w:val="22"/>
          <w:szCs w:val="22"/>
        </w:rPr>
        <w:t>By filling this application, the team is agreeing, if invited, to attend the Liberty Bell Classic Round Robin on February 12</w:t>
      </w:r>
      <w:r w:rsidRPr="00D46477">
        <w:rPr>
          <w:b/>
          <w:i/>
          <w:sz w:val="22"/>
          <w:szCs w:val="22"/>
          <w:vertAlign w:val="superscript"/>
        </w:rPr>
        <w:t>th</w:t>
      </w:r>
      <w:r w:rsidRPr="00D46477">
        <w:rPr>
          <w:b/>
          <w:i/>
          <w:sz w:val="22"/>
          <w:szCs w:val="22"/>
        </w:rPr>
        <w:t xml:space="preserve">, 2016 and the Liberty Bell Classic on February 13-14, 2016. If this is not possible, the team may be subject to a drop fee. Any questions about the application process should be directed to </w:t>
      </w:r>
      <w:r w:rsidR="002A03A3">
        <w:rPr>
          <w:b/>
          <w:i/>
          <w:sz w:val="22"/>
          <w:szCs w:val="22"/>
        </w:rPr>
        <w:t xml:space="preserve">Rebecca </w:t>
      </w:r>
      <w:proofErr w:type="spellStart"/>
      <w:r w:rsidR="002A03A3">
        <w:rPr>
          <w:b/>
          <w:i/>
          <w:sz w:val="22"/>
          <w:szCs w:val="22"/>
        </w:rPr>
        <w:t>Gelfer</w:t>
      </w:r>
      <w:proofErr w:type="spellEnd"/>
      <w:r w:rsidRPr="00D46477">
        <w:rPr>
          <w:b/>
          <w:i/>
          <w:sz w:val="22"/>
          <w:szCs w:val="22"/>
        </w:rPr>
        <w:t xml:space="preserve"> (</w:t>
      </w:r>
      <w:r w:rsidR="002A03A3">
        <w:rPr>
          <w:b/>
          <w:i/>
          <w:sz w:val="22"/>
          <w:szCs w:val="22"/>
        </w:rPr>
        <w:t>rgelfer@sas.upenn.edu</w:t>
      </w:r>
      <w:r w:rsidRPr="00D46477">
        <w:rPr>
          <w:b/>
          <w:i/>
          <w:sz w:val="22"/>
          <w:szCs w:val="22"/>
        </w:rPr>
        <w:t>).</w:t>
      </w:r>
    </w:p>
    <w:p w14:paraId="3766581F" w14:textId="5A8C81EC" w:rsidR="00D46477" w:rsidRDefault="00D46477" w:rsidP="00D46477">
      <w:pPr>
        <w:rPr>
          <w:sz w:val="18"/>
          <w:szCs w:val="18"/>
        </w:rPr>
      </w:pPr>
      <w:r>
        <w:rPr>
          <w:sz w:val="18"/>
          <w:szCs w:val="18"/>
        </w:rPr>
        <w:t>*A</w:t>
      </w:r>
      <w:r w:rsidRPr="006732A8">
        <w:rPr>
          <w:sz w:val="18"/>
          <w:szCs w:val="18"/>
        </w:rPr>
        <w:t xml:space="preserve"> limited number of hired judges</w:t>
      </w:r>
      <w:r>
        <w:rPr>
          <w:sz w:val="18"/>
          <w:szCs w:val="18"/>
        </w:rPr>
        <w:t xml:space="preserve"> are</w:t>
      </w:r>
      <w:r w:rsidRPr="006732A8">
        <w:rPr>
          <w:sz w:val="18"/>
          <w:szCs w:val="18"/>
        </w:rPr>
        <w:t xml:space="preserve"> available. If one is absolutely needed, email </w:t>
      </w:r>
      <w:r w:rsidR="002A03A3">
        <w:rPr>
          <w:sz w:val="18"/>
          <w:szCs w:val="18"/>
        </w:rPr>
        <w:t>Rebecca</w:t>
      </w:r>
      <w:r>
        <w:rPr>
          <w:sz w:val="18"/>
          <w:szCs w:val="18"/>
        </w:rPr>
        <w:t>.</w:t>
      </w:r>
    </w:p>
    <w:p w14:paraId="0FF0AC0C" w14:textId="77777777" w:rsidR="001D4292" w:rsidRDefault="001D4292" w:rsidP="00D46477">
      <w:pPr>
        <w:rPr>
          <w:sz w:val="18"/>
          <w:szCs w:val="18"/>
        </w:rPr>
      </w:pPr>
    </w:p>
    <w:p w14:paraId="3CB88DDF" w14:textId="77777777" w:rsidR="001D4292" w:rsidRPr="00D46477" w:rsidRDefault="001D4292" w:rsidP="00D46477">
      <w:pPr>
        <w:rPr>
          <w:i/>
          <w:sz w:val="18"/>
          <w:szCs w:val="18"/>
        </w:rPr>
      </w:pPr>
      <w:bookmarkStart w:id="0" w:name="_GoBack"/>
      <w:bookmarkEnd w:id="0"/>
    </w:p>
    <w:sectPr w:rsidR="001D4292" w:rsidRPr="00D46477" w:rsidSect="00546E6E">
      <w:headerReference w:type="even" r:id="rId33"/>
      <w:footerReference w:type="even" r:id="rId34"/>
      <w:footerReference w:type="default" r:id="rId35"/>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4C3AA" w14:textId="77777777" w:rsidR="00AD39DF" w:rsidRDefault="00AD39DF">
      <w:r>
        <w:separator/>
      </w:r>
    </w:p>
  </w:endnote>
  <w:endnote w:type="continuationSeparator" w:id="0">
    <w:p w14:paraId="5CB53401" w14:textId="77777777" w:rsidR="00AD39DF" w:rsidRDefault="00AD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A128" w14:textId="77777777" w:rsidR="00FA67D0" w:rsidRDefault="00FA67D0">
    <w:pPr>
      <w:pStyle w:val="Footer1"/>
      <w:ind w:right="360"/>
      <w:jc w:val="center"/>
    </w:pPr>
    <w:r>
      <w:rPr>
        <w:noProof/>
      </w:rPr>
      <w:drawing>
        <wp:anchor distT="0" distB="0" distL="114300" distR="114300" simplePos="0" relativeHeight="251657216" behindDoc="1" locked="0" layoutInCell="1" allowOverlap="1" wp14:anchorId="48316631" wp14:editId="2A2A42F0">
          <wp:simplePos x="0" y="0"/>
          <wp:positionH relativeFrom="column">
            <wp:posOffset>6527165</wp:posOffset>
          </wp:positionH>
          <wp:positionV relativeFrom="paragraph">
            <wp:posOffset>-2540</wp:posOffset>
          </wp:positionV>
          <wp:extent cx="403860" cy="457200"/>
          <wp:effectExtent l="0" t="0" r="0" b="0"/>
          <wp:wrapTight wrapText="bothSides">
            <wp:wrapPolygon edited="0">
              <wp:start x="0" y="0"/>
              <wp:lineTo x="0" y="20700"/>
              <wp:lineTo x="20377" y="20700"/>
              <wp:lineTo x="20377" y="0"/>
              <wp:lineTo x="0" y="0"/>
            </wp:wrapPolygon>
          </wp:wrapTight>
          <wp:docPr id="8" name="Picture 8" descr="https://www.law.upenn.edu/blogs/its/penn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aw.upenn.edu/blogs/its/pennShield.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8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F5FDC" w14:textId="77777777" w:rsidR="00FA67D0" w:rsidRDefault="00FA67D0">
    <w:pPr>
      <w:pStyle w:val="Footer1"/>
      <w:ind w:right="360"/>
      <w:jc w:val="center"/>
      <w:rPr>
        <w:rFonts w:eastAsia="Times New Roman"/>
        <w:color w:val="auto"/>
        <w:kern w:val="0"/>
      </w:rPr>
    </w:pPr>
    <w:r>
      <w:t>penn@tabroom.com • http://penn.tabroom.com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8A028" w14:textId="77777777" w:rsidR="00FA67D0" w:rsidRDefault="00FA67D0">
    <w:pPr>
      <w:pStyle w:val="Footer1"/>
      <w:ind w:right="360"/>
      <w:jc w:val="center"/>
    </w:pPr>
  </w:p>
  <w:p w14:paraId="7A24FAD7" w14:textId="77777777" w:rsidR="00FA67D0" w:rsidRDefault="00FA67D0">
    <w:pPr>
      <w:pStyle w:val="Footer1"/>
      <w:ind w:right="360"/>
      <w:jc w:val="center"/>
    </w:pPr>
    <w:r>
      <w:rPr>
        <w:noProof/>
      </w:rPr>
      <w:drawing>
        <wp:anchor distT="0" distB="0" distL="114300" distR="114300" simplePos="0" relativeHeight="251658240" behindDoc="0" locked="0" layoutInCell="1" allowOverlap="1" wp14:anchorId="3256C290" wp14:editId="4572CBD4">
          <wp:simplePos x="0" y="0"/>
          <wp:positionH relativeFrom="column">
            <wp:posOffset>6458585</wp:posOffset>
          </wp:positionH>
          <wp:positionV relativeFrom="paragraph">
            <wp:posOffset>115570</wp:posOffset>
          </wp:positionV>
          <wp:extent cx="403860" cy="457200"/>
          <wp:effectExtent l="0" t="0" r="0" b="0"/>
          <wp:wrapNone/>
          <wp:docPr id="10" name="Picture 10" descr="https://www.law.upenn.edu/blogs/its/penn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aw.upenn.edu/blogs/its/pennShield.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8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801EA" w14:textId="77777777" w:rsidR="00FA67D0" w:rsidRDefault="00FA67D0">
    <w:pPr>
      <w:pStyle w:val="Footer1"/>
      <w:ind w:right="360"/>
      <w:jc w:val="center"/>
    </w:pPr>
  </w:p>
  <w:p w14:paraId="692E58EE" w14:textId="77777777" w:rsidR="00FA67D0" w:rsidRDefault="00FA67D0">
    <w:pPr>
      <w:pStyle w:val="Footer1"/>
      <w:ind w:right="360"/>
      <w:jc w:val="center"/>
    </w:pPr>
  </w:p>
  <w:p w14:paraId="32168418" w14:textId="77777777" w:rsidR="00FA67D0" w:rsidRDefault="001D4292">
    <w:pPr>
      <w:pStyle w:val="Footer1"/>
      <w:ind w:right="360"/>
      <w:jc w:val="center"/>
      <w:rPr>
        <w:rFonts w:eastAsia="Times New Roman"/>
        <w:color w:val="auto"/>
        <w:kern w:val="0"/>
      </w:rPr>
    </w:pPr>
    <w:hyperlink r:id="rId3" w:history="1">
      <w:r w:rsidR="00FA67D0" w:rsidRPr="0046597C">
        <w:rPr>
          <w:rStyle w:val="Hyperlink"/>
        </w:rPr>
        <w:t>penn.tabroom.com</w:t>
      </w:r>
    </w:hyperlink>
    <w:r w:rsidR="00FA67D0">
      <w:t xml:space="preserve"> | </w:t>
    </w:r>
    <w:hyperlink r:id="rId4" w:history="1">
      <w:r w:rsidR="00FA67D0" w:rsidRPr="0046597C">
        <w:rPr>
          <w:rStyle w:val="Hyperlink"/>
        </w:rPr>
        <w:t>libertybellclassic2016@gmail.com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3ABBC" w14:textId="77777777" w:rsidR="00AD39DF" w:rsidRDefault="00AD39DF">
      <w:r>
        <w:separator/>
      </w:r>
    </w:p>
  </w:footnote>
  <w:footnote w:type="continuationSeparator" w:id="0">
    <w:p w14:paraId="77C9B328" w14:textId="77777777" w:rsidR="00AD39DF" w:rsidRDefault="00AD39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DE5B" w14:textId="77777777" w:rsidR="00FA67D0" w:rsidRDefault="00FA67D0">
    <w:pPr>
      <w:pStyle w:val="Header1"/>
      <w:tabs>
        <w:tab w:val="left" w:pos="1080"/>
        <w:tab w:val="left" w:pos="2160"/>
      </w:tabs>
      <w:jc w:val="right"/>
      <w:rPr>
        <w:rFonts w:eastAsia="Times New Roman"/>
        <w:color w:val="auto"/>
        <w:kern w:val="0"/>
      </w:rPr>
    </w:pPr>
    <w:r w:rsidRPr="00142F80">
      <w:rPr>
        <w:rFonts w:eastAsia="Times New Roman"/>
        <w:color w:val="auto"/>
        <w:kern w:val="0"/>
      </w:rPr>
      <w:fldChar w:fldCharType="begin"/>
    </w:r>
    <w:r w:rsidRPr="00142F80">
      <w:rPr>
        <w:rFonts w:eastAsia="Times New Roman"/>
        <w:color w:val="auto"/>
        <w:kern w:val="0"/>
      </w:rPr>
      <w:instrText xml:space="preserve"> PAGE   \* MERGEFORMAT </w:instrText>
    </w:r>
    <w:r w:rsidRPr="00142F80">
      <w:rPr>
        <w:rFonts w:eastAsia="Times New Roman"/>
        <w:color w:val="auto"/>
        <w:kern w:val="0"/>
      </w:rPr>
      <w:fldChar w:fldCharType="separate"/>
    </w:r>
    <w:r>
      <w:rPr>
        <w:rFonts w:eastAsia="Times New Roman"/>
        <w:noProof/>
        <w:color w:val="auto"/>
        <w:kern w:val="0"/>
      </w:rPr>
      <w:t>12</w:t>
    </w:r>
    <w:r w:rsidRPr="00142F80">
      <w:rPr>
        <w:rFonts w:eastAsia="Times New Roman"/>
        <w:noProof/>
        <w:color w:val="auto"/>
        <w:kern w:val="0"/>
      </w:rPr>
      <w:fldChar w:fldCharType="end"/>
    </w:r>
  </w:p>
  <w:p w14:paraId="35D6D18E" w14:textId="77777777" w:rsidR="00000000" w:rsidRDefault="001D4292"/>
  <w:p w14:paraId="1B70B1E4" w14:textId="77777777" w:rsidR="00000000" w:rsidRDefault="001D4292"/>
  <w:p w14:paraId="5A0A2393" w14:textId="77777777" w:rsidR="00000000" w:rsidRDefault="001D429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2F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suff w:val="nothing"/>
      <w:lvlText w:val="%1."/>
      <w:lvlJc w:val="left"/>
      <w:pPr>
        <w:ind w:left="0" w:firstLine="720"/>
      </w:pPr>
      <w:rPr>
        <w:rFonts w:hint="default"/>
        <w:color w:val="000000"/>
        <w:position w:val="0"/>
        <w:sz w:val="20"/>
      </w:rPr>
    </w:lvl>
    <w:lvl w:ilvl="2">
      <w:start w:val="1"/>
      <w:numFmt w:val="bullet"/>
      <w:suff w:val="nothing"/>
      <w:lvlText w:val=""/>
      <w:lvlJc w:val="left"/>
      <w:pPr>
        <w:ind w:left="0" w:firstLine="720"/>
      </w:pPr>
      <w:rPr>
        <w:rFonts w:hint="default"/>
        <w:color w:val="000000"/>
        <w:position w:val="0"/>
        <w:sz w:val="20"/>
      </w:rPr>
    </w:lvl>
    <w:lvl w:ilvl="3">
      <w:start w:val="1"/>
      <w:numFmt w:val="bullet"/>
      <w:suff w:val="nothing"/>
      <w:lvlText w:val=""/>
      <w:lvlJc w:val="left"/>
      <w:pPr>
        <w:ind w:left="0" w:firstLine="720"/>
      </w:pPr>
      <w:rPr>
        <w:rFonts w:hint="default"/>
        <w:color w:val="000000"/>
        <w:position w:val="0"/>
        <w:sz w:val="20"/>
      </w:rPr>
    </w:lvl>
    <w:lvl w:ilvl="4">
      <w:start w:val="1"/>
      <w:numFmt w:val="bullet"/>
      <w:suff w:val="nothing"/>
      <w:lvlText w:val=""/>
      <w:lvlJc w:val="left"/>
      <w:pPr>
        <w:ind w:left="0" w:firstLine="720"/>
      </w:pPr>
      <w:rPr>
        <w:rFonts w:hint="default"/>
        <w:color w:val="000000"/>
        <w:position w:val="0"/>
        <w:sz w:val="20"/>
      </w:rPr>
    </w:lvl>
    <w:lvl w:ilvl="5">
      <w:start w:val="1"/>
      <w:numFmt w:val="bullet"/>
      <w:suff w:val="nothing"/>
      <w:lvlText w:val=""/>
      <w:lvlJc w:val="left"/>
      <w:pPr>
        <w:ind w:left="0" w:firstLine="720"/>
      </w:pPr>
      <w:rPr>
        <w:rFonts w:hint="default"/>
        <w:color w:val="000000"/>
        <w:position w:val="0"/>
        <w:sz w:val="20"/>
      </w:rPr>
    </w:lvl>
    <w:lvl w:ilvl="6">
      <w:start w:val="1"/>
      <w:numFmt w:val="bullet"/>
      <w:suff w:val="nothing"/>
      <w:lvlText w:val=""/>
      <w:lvlJc w:val="left"/>
      <w:pPr>
        <w:ind w:left="0" w:firstLine="720"/>
      </w:pPr>
      <w:rPr>
        <w:rFonts w:hint="default"/>
        <w:color w:val="000000"/>
        <w:position w:val="0"/>
        <w:sz w:val="20"/>
      </w:rPr>
    </w:lvl>
    <w:lvl w:ilvl="7">
      <w:start w:val="1"/>
      <w:numFmt w:val="bullet"/>
      <w:suff w:val="nothing"/>
      <w:lvlText w:val=""/>
      <w:lvlJc w:val="left"/>
      <w:pPr>
        <w:ind w:left="0" w:firstLine="720"/>
      </w:pPr>
      <w:rPr>
        <w:rFonts w:hint="default"/>
        <w:color w:val="000000"/>
        <w:position w:val="0"/>
        <w:sz w:val="20"/>
      </w:rPr>
    </w:lvl>
    <w:lvl w:ilvl="8">
      <w:start w:val="1"/>
      <w:numFmt w:val="bullet"/>
      <w:suff w:val="nothing"/>
      <w:lvlText w:val=""/>
      <w:lvlJc w:val="left"/>
      <w:pPr>
        <w:ind w:left="0" w:firstLine="720"/>
      </w:pPr>
      <w:rPr>
        <w:rFonts w:hint="default"/>
        <w:color w:val="000000"/>
        <w:position w:val="0"/>
        <w:sz w:val="20"/>
      </w:rPr>
    </w:lvl>
  </w:abstractNum>
  <w:abstractNum w:abstractNumId="2">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3">
    <w:nsid w:val="00000003"/>
    <w:multiLevelType w:val="multilevel"/>
    <w:tmpl w:val="5DEEF016"/>
    <w:lvl w:ilvl="0">
      <w:start w:val="1"/>
      <w:numFmt w:val="bullet"/>
      <w:lvlText w:val=""/>
      <w:lvlJc w:val="left"/>
      <w:pPr>
        <w:tabs>
          <w:tab w:val="num" w:pos="360"/>
        </w:tabs>
        <w:ind w:left="360" w:firstLine="360"/>
      </w:pPr>
      <w:rPr>
        <w:rFonts w:ascii="Wingdings" w:hAnsi="Wingdings" w:hint="default"/>
        <w:b/>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4">
    <w:nsid w:val="00000004"/>
    <w:multiLevelType w:val="multilevel"/>
    <w:tmpl w:val="00A27FBC"/>
    <w:lvl w:ilvl="0">
      <w:start w:val="1"/>
      <w:numFmt w:val="bullet"/>
      <w:lvlText w:val=""/>
      <w:lvlJc w:val="left"/>
      <w:pPr>
        <w:tabs>
          <w:tab w:val="num" w:pos="360"/>
        </w:tabs>
        <w:ind w:left="360" w:firstLine="360"/>
      </w:pPr>
      <w:rPr>
        <w:rFonts w:ascii="Wingdings" w:hAnsi="Wingding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6">
    <w:nsid w:val="00000006"/>
    <w:multiLevelType w:val="multilevel"/>
    <w:tmpl w:val="894EE878"/>
    <w:lvl w:ilvl="0">
      <w:numFmt w:val="bullet"/>
      <w:lvlText w:val="·"/>
      <w:lvlJc w:val="left"/>
      <w:pPr>
        <w:tabs>
          <w:tab w:val="num" w:pos="360"/>
        </w:tabs>
        <w:ind w:left="360" w:firstLine="360"/>
      </w:pPr>
      <w:rPr>
        <w:rFont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7">
    <w:nsid w:val="00000007"/>
    <w:multiLevelType w:val="multilevel"/>
    <w:tmpl w:val="894EE879"/>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8">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9">
    <w:nsid w:val="2D2E69B8"/>
    <w:multiLevelType w:val="multilevel"/>
    <w:tmpl w:val="1534E9C8"/>
    <w:lvl w:ilvl="0">
      <w:start w:val="1"/>
      <w:numFmt w:val="bullet"/>
      <w:lvlText w:val=""/>
      <w:lvlJc w:val="left"/>
      <w:pPr>
        <w:tabs>
          <w:tab w:val="num" w:pos="360"/>
        </w:tabs>
        <w:ind w:left="360" w:firstLine="360"/>
      </w:pPr>
      <w:rPr>
        <w:rFonts w:ascii="Wingdings" w:hAnsi="Wingding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10">
    <w:nsid w:val="53F348E0"/>
    <w:multiLevelType w:val="multilevel"/>
    <w:tmpl w:val="E2E05CE4"/>
    <w:lvl w:ilvl="0">
      <w:start w:val="1"/>
      <w:numFmt w:val="bullet"/>
      <w:lvlText w:val=""/>
      <w:lvlJc w:val="left"/>
      <w:pPr>
        <w:tabs>
          <w:tab w:val="num" w:pos="360"/>
        </w:tabs>
        <w:ind w:left="360" w:firstLine="360"/>
      </w:pPr>
      <w:rPr>
        <w:rFonts w:ascii="Wingdings" w:hAnsi="Wingding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11">
    <w:nsid w:val="55E2091B"/>
    <w:multiLevelType w:val="hybridMultilevel"/>
    <w:tmpl w:val="37588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0"/>
  </w:num>
  <w:num w:numId="1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1"/>
  </w:num>
  <w:num w:numId="13">
    <w:abstractNumId w:val="3"/>
  </w:num>
  <w:num w:numId="14">
    <w:abstractNumId w:val="4"/>
  </w:num>
  <w:num w:numId="15">
    <w:abstractNumId w:val="5"/>
  </w:num>
  <w:num w:numId="16">
    <w:abstractNumId w:val="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82"/>
    <w:rsid w:val="0001488B"/>
    <w:rsid w:val="000177BC"/>
    <w:rsid w:val="00052F39"/>
    <w:rsid w:val="00054282"/>
    <w:rsid w:val="0007063A"/>
    <w:rsid w:val="000848E4"/>
    <w:rsid w:val="00085126"/>
    <w:rsid w:val="000B721A"/>
    <w:rsid w:val="00103861"/>
    <w:rsid w:val="00110235"/>
    <w:rsid w:val="00131321"/>
    <w:rsid w:val="00140BF3"/>
    <w:rsid w:val="00141B94"/>
    <w:rsid w:val="00142F80"/>
    <w:rsid w:val="00147B9E"/>
    <w:rsid w:val="00150BA0"/>
    <w:rsid w:val="00151B26"/>
    <w:rsid w:val="001651E8"/>
    <w:rsid w:val="001A4D80"/>
    <w:rsid w:val="001A628B"/>
    <w:rsid w:val="001B19C0"/>
    <w:rsid w:val="001B44CB"/>
    <w:rsid w:val="001C102D"/>
    <w:rsid w:val="001C4907"/>
    <w:rsid w:val="001D00B4"/>
    <w:rsid w:val="001D060B"/>
    <w:rsid w:val="001D33EE"/>
    <w:rsid w:val="001D4292"/>
    <w:rsid w:val="001E38F2"/>
    <w:rsid w:val="001F086F"/>
    <w:rsid w:val="0020708D"/>
    <w:rsid w:val="002255EE"/>
    <w:rsid w:val="00227BD1"/>
    <w:rsid w:val="0024705A"/>
    <w:rsid w:val="00255A93"/>
    <w:rsid w:val="002563F2"/>
    <w:rsid w:val="00262F58"/>
    <w:rsid w:val="002915F6"/>
    <w:rsid w:val="002934BA"/>
    <w:rsid w:val="00293C77"/>
    <w:rsid w:val="00296F5E"/>
    <w:rsid w:val="002A03A3"/>
    <w:rsid w:val="002A598F"/>
    <w:rsid w:val="002D46F7"/>
    <w:rsid w:val="002F4B8E"/>
    <w:rsid w:val="00315D15"/>
    <w:rsid w:val="00321917"/>
    <w:rsid w:val="003232CD"/>
    <w:rsid w:val="00331AC2"/>
    <w:rsid w:val="00350F01"/>
    <w:rsid w:val="00363EA0"/>
    <w:rsid w:val="0037798F"/>
    <w:rsid w:val="003853FB"/>
    <w:rsid w:val="003914E6"/>
    <w:rsid w:val="003958FA"/>
    <w:rsid w:val="003A5683"/>
    <w:rsid w:val="003B20BB"/>
    <w:rsid w:val="003B5CE9"/>
    <w:rsid w:val="003C3056"/>
    <w:rsid w:val="003C31BD"/>
    <w:rsid w:val="003C4713"/>
    <w:rsid w:val="00402BAC"/>
    <w:rsid w:val="00404319"/>
    <w:rsid w:val="004070A6"/>
    <w:rsid w:val="00407545"/>
    <w:rsid w:val="00413AA0"/>
    <w:rsid w:val="004166F3"/>
    <w:rsid w:val="004329B5"/>
    <w:rsid w:val="004368B4"/>
    <w:rsid w:val="00437E9D"/>
    <w:rsid w:val="00461D68"/>
    <w:rsid w:val="0046597C"/>
    <w:rsid w:val="004715BC"/>
    <w:rsid w:val="004A17A0"/>
    <w:rsid w:val="004B1FE9"/>
    <w:rsid w:val="004B2A46"/>
    <w:rsid w:val="004B2B9C"/>
    <w:rsid w:val="004B3CEE"/>
    <w:rsid w:val="004C14A1"/>
    <w:rsid w:val="004D4579"/>
    <w:rsid w:val="004F5606"/>
    <w:rsid w:val="004F58DE"/>
    <w:rsid w:val="004F6F23"/>
    <w:rsid w:val="00502B17"/>
    <w:rsid w:val="005129E0"/>
    <w:rsid w:val="0053297B"/>
    <w:rsid w:val="00533768"/>
    <w:rsid w:val="00541DE5"/>
    <w:rsid w:val="00543FDE"/>
    <w:rsid w:val="00546E6E"/>
    <w:rsid w:val="00556987"/>
    <w:rsid w:val="005705C2"/>
    <w:rsid w:val="005840D7"/>
    <w:rsid w:val="00585140"/>
    <w:rsid w:val="00595AC3"/>
    <w:rsid w:val="005D1C51"/>
    <w:rsid w:val="005D68A3"/>
    <w:rsid w:val="005F14B7"/>
    <w:rsid w:val="005F2383"/>
    <w:rsid w:val="005F2901"/>
    <w:rsid w:val="00620D7C"/>
    <w:rsid w:val="00623317"/>
    <w:rsid w:val="0063105B"/>
    <w:rsid w:val="00636718"/>
    <w:rsid w:val="006727E1"/>
    <w:rsid w:val="00673FEB"/>
    <w:rsid w:val="006741AD"/>
    <w:rsid w:val="00675B39"/>
    <w:rsid w:val="00680C51"/>
    <w:rsid w:val="00690843"/>
    <w:rsid w:val="0069370C"/>
    <w:rsid w:val="006963F0"/>
    <w:rsid w:val="006B29B2"/>
    <w:rsid w:val="006B4E19"/>
    <w:rsid w:val="006C2CDA"/>
    <w:rsid w:val="006D0CBE"/>
    <w:rsid w:val="00702DE8"/>
    <w:rsid w:val="00703D7D"/>
    <w:rsid w:val="0071071B"/>
    <w:rsid w:val="00717440"/>
    <w:rsid w:val="007207E5"/>
    <w:rsid w:val="00722142"/>
    <w:rsid w:val="00732424"/>
    <w:rsid w:val="0074535B"/>
    <w:rsid w:val="007478A5"/>
    <w:rsid w:val="00753283"/>
    <w:rsid w:val="0077339D"/>
    <w:rsid w:val="00775F00"/>
    <w:rsid w:val="007840C4"/>
    <w:rsid w:val="00790F06"/>
    <w:rsid w:val="007E2F41"/>
    <w:rsid w:val="007E35A7"/>
    <w:rsid w:val="007E70D1"/>
    <w:rsid w:val="00803341"/>
    <w:rsid w:val="00852571"/>
    <w:rsid w:val="00863A7D"/>
    <w:rsid w:val="0086695A"/>
    <w:rsid w:val="008876CD"/>
    <w:rsid w:val="008A0A8A"/>
    <w:rsid w:val="008A0DAE"/>
    <w:rsid w:val="008B0B4C"/>
    <w:rsid w:val="008B1AC6"/>
    <w:rsid w:val="008E6CB5"/>
    <w:rsid w:val="008F07AD"/>
    <w:rsid w:val="008F72CF"/>
    <w:rsid w:val="00920532"/>
    <w:rsid w:val="00920FFD"/>
    <w:rsid w:val="00923A9F"/>
    <w:rsid w:val="00932D91"/>
    <w:rsid w:val="00961797"/>
    <w:rsid w:val="00962151"/>
    <w:rsid w:val="009847DE"/>
    <w:rsid w:val="009C06A1"/>
    <w:rsid w:val="009C76B5"/>
    <w:rsid w:val="009D789A"/>
    <w:rsid w:val="009D7B8A"/>
    <w:rsid w:val="00A004AA"/>
    <w:rsid w:val="00A055A9"/>
    <w:rsid w:val="00A26C84"/>
    <w:rsid w:val="00A30EED"/>
    <w:rsid w:val="00A326E2"/>
    <w:rsid w:val="00A46570"/>
    <w:rsid w:val="00A52A9E"/>
    <w:rsid w:val="00A613EC"/>
    <w:rsid w:val="00AA4AA6"/>
    <w:rsid w:val="00AD39DF"/>
    <w:rsid w:val="00AF5866"/>
    <w:rsid w:val="00AF67A5"/>
    <w:rsid w:val="00B03CB0"/>
    <w:rsid w:val="00B13935"/>
    <w:rsid w:val="00B34174"/>
    <w:rsid w:val="00B362DD"/>
    <w:rsid w:val="00B364B5"/>
    <w:rsid w:val="00B44204"/>
    <w:rsid w:val="00B82E09"/>
    <w:rsid w:val="00B87A82"/>
    <w:rsid w:val="00BA63BF"/>
    <w:rsid w:val="00BC5E76"/>
    <w:rsid w:val="00BC7D03"/>
    <w:rsid w:val="00BE293D"/>
    <w:rsid w:val="00BF2DA2"/>
    <w:rsid w:val="00C07B48"/>
    <w:rsid w:val="00C1135E"/>
    <w:rsid w:val="00C450AF"/>
    <w:rsid w:val="00C46BBE"/>
    <w:rsid w:val="00C53176"/>
    <w:rsid w:val="00C54BFE"/>
    <w:rsid w:val="00C64671"/>
    <w:rsid w:val="00C718A9"/>
    <w:rsid w:val="00C76390"/>
    <w:rsid w:val="00C917E0"/>
    <w:rsid w:val="00CA7CA0"/>
    <w:rsid w:val="00CB70D8"/>
    <w:rsid w:val="00CC37BE"/>
    <w:rsid w:val="00CD0007"/>
    <w:rsid w:val="00D00944"/>
    <w:rsid w:val="00D02B19"/>
    <w:rsid w:val="00D21B36"/>
    <w:rsid w:val="00D27BC3"/>
    <w:rsid w:val="00D35F8F"/>
    <w:rsid w:val="00D46477"/>
    <w:rsid w:val="00D500BC"/>
    <w:rsid w:val="00D56313"/>
    <w:rsid w:val="00D629A8"/>
    <w:rsid w:val="00D80432"/>
    <w:rsid w:val="00D82D13"/>
    <w:rsid w:val="00D91649"/>
    <w:rsid w:val="00DA5931"/>
    <w:rsid w:val="00DB1F33"/>
    <w:rsid w:val="00DC31B9"/>
    <w:rsid w:val="00DD1447"/>
    <w:rsid w:val="00DD3DC5"/>
    <w:rsid w:val="00DE551B"/>
    <w:rsid w:val="00E100C6"/>
    <w:rsid w:val="00E12092"/>
    <w:rsid w:val="00E267C0"/>
    <w:rsid w:val="00E306D6"/>
    <w:rsid w:val="00E36FEB"/>
    <w:rsid w:val="00E40B47"/>
    <w:rsid w:val="00E479FA"/>
    <w:rsid w:val="00E556CD"/>
    <w:rsid w:val="00E566FB"/>
    <w:rsid w:val="00E608C4"/>
    <w:rsid w:val="00E667DE"/>
    <w:rsid w:val="00E712FA"/>
    <w:rsid w:val="00E73688"/>
    <w:rsid w:val="00EB241F"/>
    <w:rsid w:val="00EB6F07"/>
    <w:rsid w:val="00EC2581"/>
    <w:rsid w:val="00ED46D1"/>
    <w:rsid w:val="00EF7C9F"/>
    <w:rsid w:val="00F02197"/>
    <w:rsid w:val="00F0281B"/>
    <w:rsid w:val="00F21F0E"/>
    <w:rsid w:val="00F55920"/>
    <w:rsid w:val="00F725AE"/>
    <w:rsid w:val="00F84C84"/>
    <w:rsid w:val="00F90F51"/>
    <w:rsid w:val="00FA67D0"/>
    <w:rsid w:val="00FB22FE"/>
    <w:rsid w:val="00FB7110"/>
    <w:rsid w:val="00FC5E6B"/>
    <w:rsid w:val="00FD094D"/>
    <w:rsid w:val="00FD0A87"/>
    <w:rsid w:val="00FD0E10"/>
    <w:rsid w:val="00FD6B71"/>
    <w:rsid w:val="00FE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EE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658A8"/>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A658A8"/>
    <w:pPr>
      <w:tabs>
        <w:tab w:val="center" w:pos="4320"/>
        <w:tab w:val="right" w:pos="8640"/>
      </w:tabs>
      <w:suppressAutoHyphens/>
    </w:pPr>
    <w:rPr>
      <w:rFonts w:eastAsia="ヒラギノ角ゴ Pro W3"/>
      <w:color w:val="000000"/>
      <w:kern w:val="1"/>
    </w:rPr>
  </w:style>
  <w:style w:type="paragraph" w:customStyle="1" w:styleId="Footer1">
    <w:name w:val="Footer1"/>
    <w:rsid w:val="00A658A8"/>
    <w:pPr>
      <w:tabs>
        <w:tab w:val="center" w:pos="4320"/>
        <w:tab w:val="right" w:pos="8640"/>
      </w:tabs>
      <w:suppressAutoHyphens/>
    </w:pPr>
    <w:rPr>
      <w:rFonts w:eastAsia="ヒラギノ角ゴ Pro W3"/>
      <w:color w:val="000000"/>
      <w:kern w:val="1"/>
    </w:rPr>
  </w:style>
  <w:style w:type="paragraph" w:customStyle="1" w:styleId="Default">
    <w:name w:val="Default"/>
    <w:rsid w:val="00A658A8"/>
    <w:pPr>
      <w:suppressAutoHyphens/>
    </w:pPr>
    <w:rPr>
      <w:rFonts w:eastAsia="ヒラギノ角ゴ Pro W3"/>
      <w:color w:val="000000"/>
      <w:kern w:val="1"/>
    </w:rPr>
  </w:style>
  <w:style w:type="character" w:customStyle="1" w:styleId="InternetLink">
    <w:name w:val="Internet Link"/>
    <w:rsid w:val="00A658A8"/>
    <w:rPr>
      <w:color w:val="0021F7"/>
      <w:sz w:val="20"/>
      <w:u w:val="single"/>
    </w:rPr>
  </w:style>
  <w:style w:type="character" w:customStyle="1" w:styleId="Unknown0">
    <w:name w:val="Unknown 0"/>
    <w:semiHidden/>
    <w:rsid w:val="00A658A8"/>
  </w:style>
  <w:style w:type="paragraph" w:customStyle="1" w:styleId="FreeForm">
    <w:name w:val="Free Form"/>
    <w:rsid w:val="00A658A8"/>
    <w:rPr>
      <w:rFonts w:eastAsia="ヒラギノ角ゴ Pro W3"/>
      <w:color w:val="000000"/>
    </w:rPr>
  </w:style>
  <w:style w:type="character" w:customStyle="1" w:styleId="Unknown1">
    <w:name w:val="Unknown 1"/>
    <w:semiHidden/>
    <w:rsid w:val="00A658A8"/>
  </w:style>
  <w:style w:type="paragraph" w:customStyle="1" w:styleId="NormalWeb1">
    <w:name w:val="Normal (Web)1"/>
    <w:rsid w:val="00A658A8"/>
    <w:pPr>
      <w:suppressAutoHyphens/>
      <w:spacing w:before="280" w:after="280"/>
    </w:pPr>
    <w:rPr>
      <w:rFonts w:eastAsia="ヒラギノ角ゴ Pro W3"/>
      <w:color w:val="000000"/>
      <w:kern w:val="1"/>
    </w:rPr>
  </w:style>
  <w:style w:type="character" w:customStyle="1" w:styleId="Unknown2">
    <w:name w:val="Unknown 2"/>
    <w:semiHidden/>
    <w:rsid w:val="00A658A8"/>
  </w:style>
  <w:style w:type="character" w:customStyle="1" w:styleId="Unknown3">
    <w:name w:val="Unknown 3"/>
    <w:semiHidden/>
    <w:rsid w:val="00A658A8"/>
  </w:style>
  <w:style w:type="paragraph" w:customStyle="1" w:styleId="FreeFormA">
    <w:name w:val="Free Form A"/>
    <w:rsid w:val="00A658A8"/>
    <w:rPr>
      <w:rFonts w:eastAsia="ヒラギノ角ゴ Pro W3"/>
      <w:color w:val="000000"/>
    </w:rPr>
  </w:style>
  <w:style w:type="paragraph" w:customStyle="1" w:styleId="Heading2AA">
    <w:name w:val="Heading 2 A A"/>
    <w:next w:val="Default"/>
    <w:rsid w:val="00A658A8"/>
    <w:pPr>
      <w:keepNext/>
      <w:tabs>
        <w:tab w:val="left" w:pos="1440"/>
      </w:tabs>
      <w:suppressAutoHyphens/>
      <w:jc w:val="center"/>
      <w:outlineLvl w:val="1"/>
    </w:pPr>
    <w:rPr>
      <w:rFonts w:eastAsia="ヒラギノ角ゴ Pro W3"/>
      <w:i/>
      <w:color w:val="000000"/>
      <w:kern w:val="1"/>
      <w:lang w:val="en-AU"/>
    </w:rPr>
  </w:style>
  <w:style w:type="character" w:customStyle="1" w:styleId="PageNumber1">
    <w:name w:val="Page Number1"/>
    <w:rsid w:val="00A658A8"/>
    <w:rPr>
      <w:color w:val="000000"/>
      <w:sz w:val="20"/>
    </w:rPr>
  </w:style>
  <w:style w:type="paragraph" w:styleId="Header">
    <w:name w:val="header"/>
    <w:basedOn w:val="Normal"/>
    <w:link w:val="HeaderChar"/>
    <w:locked/>
    <w:rsid w:val="00B87A82"/>
    <w:pPr>
      <w:tabs>
        <w:tab w:val="center" w:pos="4680"/>
        <w:tab w:val="right" w:pos="9360"/>
      </w:tabs>
    </w:pPr>
    <w:rPr>
      <w:lang w:val="x-none" w:eastAsia="x-none"/>
    </w:rPr>
  </w:style>
  <w:style w:type="character" w:customStyle="1" w:styleId="HeaderChar">
    <w:name w:val="Header Char"/>
    <w:link w:val="Header"/>
    <w:rsid w:val="00B87A82"/>
    <w:rPr>
      <w:rFonts w:eastAsia="ヒラギノ角ゴ Pro W3"/>
      <w:color w:val="000000"/>
      <w:sz w:val="24"/>
      <w:szCs w:val="24"/>
    </w:rPr>
  </w:style>
  <w:style w:type="paragraph" w:styleId="Footer">
    <w:name w:val="footer"/>
    <w:basedOn w:val="Normal"/>
    <w:link w:val="FooterChar"/>
    <w:locked/>
    <w:rsid w:val="00B87A82"/>
    <w:pPr>
      <w:tabs>
        <w:tab w:val="center" w:pos="4680"/>
        <w:tab w:val="right" w:pos="9360"/>
      </w:tabs>
    </w:pPr>
    <w:rPr>
      <w:lang w:val="x-none" w:eastAsia="x-none"/>
    </w:rPr>
  </w:style>
  <w:style w:type="character" w:customStyle="1" w:styleId="FooterChar">
    <w:name w:val="Footer Char"/>
    <w:link w:val="Footer"/>
    <w:rsid w:val="00B87A82"/>
    <w:rPr>
      <w:rFonts w:eastAsia="ヒラギノ角ゴ Pro W3"/>
      <w:color w:val="000000"/>
      <w:sz w:val="24"/>
      <w:szCs w:val="24"/>
    </w:rPr>
  </w:style>
  <w:style w:type="character" w:styleId="CommentReference">
    <w:name w:val="annotation reference"/>
    <w:locked/>
    <w:rsid w:val="00B87A82"/>
    <w:rPr>
      <w:sz w:val="16"/>
      <w:szCs w:val="16"/>
    </w:rPr>
  </w:style>
  <w:style w:type="paragraph" w:styleId="CommentText">
    <w:name w:val="annotation text"/>
    <w:basedOn w:val="Normal"/>
    <w:link w:val="CommentTextChar"/>
    <w:locked/>
    <w:rsid w:val="00B87A82"/>
    <w:rPr>
      <w:sz w:val="20"/>
      <w:szCs w:val="20"/>
      <w:lang w:val="x-none" w:eastAsia="x-none"/>
    </w:rPr>
  </w:style>
  <w:style w:type="character" w:customStyle="1" w:styleId="CommentTextChar">
    <w:name w:val="Comment Text Char"/>
    <w:link w:val="CommentText"/>
    <w:rsid w:val="00B87A82"/>
    <w:rPr>
      <w:rFonts w:eastAsia="ヒラギノ角ゴ Pro W3"/>
      <w:color w:val="000000"/>
    </w:rPr>
  </w:style>
  <w:style w:type="paragraph" w:styleId="CommentSubject">
    <w:name w:val="annotation subject"/>
    <w:basedOn w:val="CommentText"/>
    <w:next w:val="CommentText"/>
    <w:link w:val="CommentSubjectChar"/>
    <w:locked/>
    <w:rsid w:val="00B87A82"/>
    <w:rPr>
      <w:b/>
      <w:bCs/>
    </w:rPr>
  </w:style>
  <w:style w:type="character" w:customStyle="1" w:styleId="CommentSubjectChar">
    <w:name w:val="Comment Subject Char"/>
    <w:link w:val="CommentSubject"/>
    <w:rsid w:val="00B87A82"/>
    <w:rPr>
      <w:rFonts w:eastAsia="ヒラギノ角ゴ Pro W3"/>
      <w:b/>
      <w:bCs/>
      <w:color w:val="000000"/>
    </w:rPr>
  </w:style>
  <w:style w:type="paragraph" w:styleId="BalloonText">
    <w:name w:val="Balloon Text"/>
    <w:basedOn w:val="Normal"/>
    <w:link w:val="BalloonTextChar"/>
    <w:locked/>
    <w:rsid w:val="00B87A82"/>
    <w:rPr>
      <w:rFonts w:ascii="Tahoma" w:hAnsi="Tahoma"/>
      <w:sz w:val="16"/>
      <w:szCs w:val="16"/>
      <w:lang w:val="x-none" w:eastAsia="x-none"/>
    </w:rPr>
  </w:style>
  <w:style w:type="character" w:customStyle="1" w:styleId="BalloonTextChar">
    <w:name w:val="Balloon Text Char"/>
    <w:link w:val="BalloonText"/>
    <w:rsid w:val="00B87A82"/>
    <w:rPr>
      <w:rFonts w:ascii="Tahoma" w:eastAsia="ヒラギノ角ゴ Pro W3" w:hAnsi="Tahoma" w:cs="Tahoma"/>
      <w:color w:val="000000"/>
      <w:sz w:val="16"/>
      <w:szCs w:val="16"/>
    </w:rPr>
  </w:style>
  <w:style w:type="character" w:customStyle="1" w:styleId="apple-style-span">
    <w:name w:val="apple-style-span"/>
    <w:basedOn w:val="DefaultParagraphFont"/>
    <w:rsid w:val="00061A91"/>
  </w:style>
  <w:style w:type="character" w:customStyle="1" w:styleId="apple-converted-space">
    <w:name w:val="apple-converted-space"/>
    <w:basedOn w:val="DefaultParagraphFont"/>
    <w:rsid w:val="00061A91"/>
  </w:style>
  <w:style w:type="character" w:styleId="Hyperlink">
    <w:name w:val="Hyperlink"/>
    <w:locked/>
    <w:rsid w:val="0093471A"/>
    <w:rPr>
      <w:color w:val="0000FF"/>
      <w:u w:val="single"/>
    </w:rPr>
  </w:style>
  <w:style w:type="character" w:styleId="FollowedHyperlink">
    <w:name w:val="FollowedHyperlink"/>
    <w:rsid w:val="00E02BE1"/>
    <w:rPr>
      <w:color w:val="800080"/>
      <w:u w:val="single"/>
    </w:rPr>
  </w:style>
  <w:style w:type="table" w:styleId="TableGrid">
    <w:name w:val="Table Grid"/>
    <w:basedOn w:val="TableNormal"/>
    <w:rsid w:val="00AD08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D789A"/>
    <w:pPr>
      <w:spacing w:before="100" w:beforeAutospacing="1" w:after="100" w:afterAutospacing="1"/>
    </w:pPr>
    <w:rPr>
      <w:rFonts w:ascii="Times" w:eastAsia="Times New Roman" w:hAnsi="Times"/>
      <w:color w:val="auto"/>
      <w:sz w:val="20"/>
      <w:szCs w:val="20"/>
    </w:rPr>
  </w:style>
  <w:style w:type="character" w:styleId="Strong">
    <w:name w:val="Strong"/>
    <w:uiPriority w:val="22"/>
    <w:qFormat/>
    <w:rsid w:val="009D789A"/>
    <w:rPr>
      <w:b/>
      <w:bCs/>
    </w:rPr>
  </w:style>
  <w:style w:type="character" w:styleId="PageNumber">
    <w:name w:val="page number"/>
    <w:rsid w:val="006741AD"/>
  </w:style>
  <w:style w:type="character" w:customStyle="1" w:styleId="GridTable1Light1">
    <w:name w:val="Grid Table 1 Light1"/>
    <w:qFormat/>
    <w:rsid w:val="00680C51"/>
    <w:rPr>
      <w:b/>
      <w:bCs/>
      <w:smallCaps/>
      <w:spacing w:val="5"/>
    </w:rPr>
  </w:style>
  <w:style w:type="character" w:styleId="Emphasis">
    <w:name w:val="Emphasis"/>
    <w:uiPriority w:val="20"/>
    <w:qFormat/>
    <w:rsid w:val="0063671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658A8"/>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A658A8"/>
    <w:pPr>
      <w:tabs>
        <w:tab w:val="center" w:pos="4320"/>
        <w:tab w:val="right" w:pos="8640"/>
      </w:tabs>
      <w:suppressAutoHyphens/>
    </w:pPr>
    <w:rPr>
      <w:rFonts w:eastAsia="ヒラギノ角ゴ Pro W3"/>
      <w:color w:val="000000"/>
      <w:kern w:val="1"/>
    </w:rPr>
  </w:style>
  <w:style w:type="paragraph" w:customStyle="1" w:styleId="Footer1">
    <w:name w:val="Footer1"/>
    <w:rsid w:val="00A658A8"/>
    <w:pPr>
      <w:tabs>
        <w:tab w:val="center" w:pos="4320"/>
        <w:tab w:val="right" w:pos="8640"/>
      </w:tabs>
      <w:suppressAutoHyphens/>
    </w:pPr>
    <w:rPr>
      <w:rFonts w:eastAsia="ヒラギノ角ゴ Pro W3"/>
      <w:color w:val="000000"/>
      <w:kern w:val="1"/>
    </w:rPr>
  </w:style>
  <w:style w:type="paragraph" w:customStyle="1" w:styleId="Default">
    <w:name w:val="Default"/>
    <w:rsid w:val="00A658A8"/>
    <w:pPr>
      <w:suppressAutoHyphens/>
    </w:pPr>
    <w:rPr>
      <w:rFonts w:eastAsia="ヒラギノ角ゴ Pro W3"/>
      <w:color w:val="000000"/>
      <w:kern w:val="1"/>
    </w:rPr>
  </w:style>
  <w:style w:type="character" w:customStyle="1" w:styleId="InternetLink">
    <w:name w:val="Internet Link"/>
    <w:rsid w:val="00A658A8"/>
    <w:rPr>
      <w:color w:val="0021F7"/>
      <w:sz w:val="20"/>
      <w:u w:val="single"/>
    </w:rPr>
  </w:style>
  <w:style w:type="character" w:customStyle="1" w:styleId="Unknown0">
    <w:name w:val="Unknown 0"/>
    <w:semiHidden/>
    <w:rsid w:val="00A658A8"/>
  </w:style>
  <w:style w:type="paragraph" w:customStyle="1" w:styleId="FreeForm">
    <w:name w:val="Free Form"/>
    <w:rsid w:val="00A658A8"/>
    <w:rPr>
      <w:rFonts w:eastAsia="ヒラギノ角ゴ Pro W3"/>
      <w:color w:val="000000"/>
    </w:rPr>
  </w:style>
  <w:style w:type="character" w:customStyle="1" w:styleId="Unknown1">
    <w:name w:val="Unknown 1"/>
    <w:semiHidden/>
    <w:rsid w:val="00A658A8"/>
  </w:style>
  <w:style w:type="paragraph" w:customStyle="1" w:styleId="NormalWeb1">
    <w:name w:val="Normal (Web)1"/>
    <w:rsid w:val="00A658A8"/>
    <w:pPr>
      <w:suppressAutoHyphens/>
      <w:spacing w:before="280" w:after="280"/>
    </w:pPr>
    <w:rPr>
      <w:rFonts w:eastAsia="ヒラギノ角ゴ Pro W3"/>
      <w:color w:val="000000"/>
      <w:kern w:val="1"/>
    </w:rPr>
  </w:style>
  <w:style w:type="character" w:customStyle="1" w:styleId="Unknown2">
    <w:name w:val="Unknown 2"/>
    <w:semiHidden/>
    <w:rsid w:val="00A658A8"/>
  </w:style>
  <w:style w:type="character" w:customStyle="1" w:styleId="Unknown3">
    <w:name w:val="Unknown 3"/>
    <w:semiHidden/>
    <w:rsid w:val="00A658A8"/>
  </w:style>
  <w:style w:type="paragraph" w:customStyle="1" w:styleId="FreeFormA">
    <w:name w:val="Free Form A"/>
    <w:rsid w:val="00A658A8"/>
    <w:rPr>
      <w:rFonts w:eastAsia="ヒラギノ角ゴ Pro W3"/>
      <w:color w:val="000000"/>
    </w:rPr>
  </w:style>
  <w:style w:type="paragraph" w:customStyle="1" w:styleId="Heading2AA">
    <w:name w:val="Heading 2 A A"/>
    <w:next w:val="Default"/>
    <w:rsid w:val="00A658A8"/>
    <w:pPr>
      <w:keepNext/>
      <w:tabs>
        <w:tab w:val="left" w:pos="1440"/>
      </w:tabs>
      <w:suppressAutoHyphens/>
      <w:jc w:val="center"/>
      <w:outlineLvl w:val="1"/>
    </w:pPr>
    <w:rPr>
      <w:rFonts w:eastAsia="ヒラギノ角ゴ Pro W3"/>
      <w:i/>
      <w:color w:val="000000"/>
      <w:kern w:val="1"/>
      <w:lang w:val="en-AU"/>
    </w:rPr>
  </w:style>
  <w:style w:type="character" w:customStyle="1" w:styleId="PageNumber1">
    <w:name w:val="Page Number1"/>
    <w:rsid w:val="00A658A8"/>
    <w:rPr>
      <w:color w:val="000000"/>
      <w:sz w:val="20"/>
    </w:rPr>
  </w:style>
  <w:style w:type="paragraph" w:styleId="Header">
    <w:name w:val="header"/>
    <w:basedOn w:val="Normal"/>
    <w:link w:val="HeaderChar"/>
    <w:locked/>
    <w:rsid w:val="00B87A82"/>
    <w:pPr>
      <w:tabs>
        <w:tab w:val="center" w:pos="4680"/>
        <w:tab w:val="right" w:pos="9360"/>
      </w:tabs>
    </w:pPr>
    <w:rPr>
      <w:lang w:val="x-none" w:eastAsia="x-none"/>
    </w:rPr>
  </w:style>
  <w:style w:type="character" w:customStyle="1" w:styleId="HeaderChar">
    <w:name w:val="Header Char"/>
    <w:link w:val="Header"/>
    <w:rsid w:val="00B87A82"/>
    <w:rPr>
      <w:rFonts w:eastAsia="ヒラギノ角ゴ Pro W3"/>
      <w:color w:val="000000"/>
      <w:sz w:val="24"/>
      <w:szCs w:val="24"/>
    </w:rPr>
  </w:style>
  <w:style w:type="paragraph" w:styleId="Footer">
    <w:name w:val="footer"/>
    <w:basedOn w:val="Normal"/>
    <w:link w:val="FooterChar"/>
    <w:locked/>
    <w:rsid w:val="00B87A82"/>
    <w:pPr>
      <w:tabs>
        <w:tab w:val="center" w:pos="4680"/>
        <w:tab w:val="right" w:pos="9360"/>
      </w:tabs>
    </w:pPr>
    <w:rPr>
      <w:lang w:val="x-none" w:eastAsia="x-none"/>
    </w:rPr>
  </w:style>
  <w:style w:type="character" w:customStyle="1" w:styleId="FooterChar">
    <w:name w:val="Footer Char"/>
    <w:link w:val="Footer"/>
    <w:rsid w:val="00B87A82"/>
    <w:rPr>
      <w:rFonts w:eastAsia="ヒラギノ角ゴ Pro W3"/>
      <w:color w:val="000000"/>
      <w:sz w:val="24"/>
      <w:szCs w:val="24"/>
    </w:rPr>
  </w:style>
  <w:style w:type="character" w:styleId="CommentReference">
    <w:name w:val="annotation reference"/>
    <w:locked/>
    <w:rsid w:val="00B87A82"/>
    <w:rPr>
      <w:sz w:val="16"/>
      <w:szCs w:val="16"/>
    </w:rPr>
  </w:style>
  <w:style w:type="paragraph" w:styleId="CommentText">
    <w:name w:val="annotation text"/>
    <w:basedOn w:val="Normal"/>
    <w:link w:val="CommentTextChar"/>
    <w:locked/>
    <w:rsid w:val="00B87A82"/>
    <w:rPr>
      <w:sz w:val="20"/>
      <w:szCs w:val="20"/>
      <w:lang w:val="x-none" w:eastAsia="x-none"/>
    </w:rPr>
  </w:style>
  <w:style w:type="character" w:customStyle="1" w:styleId="CommentTextChar">
    <w:name w:val="Comment Text Char"/>
    <w:link w:val="CommentText"/>
    <w:rsid w:val="00B87A82"/>
    <w:rPr>
      <w:rFonts w:eastAsia="ヒラギノ角ゴ Pro W3"/>
      <w:color w:val="000000"/>
    </w:rPr>
  </w:style>
  <w:style w:type="paragraph" w:styleId="CommentSubject">
    <w:name w:val="annotation subject"/>
    <w:basedOn w:val="CommentText"/>
    <w:next w:val="CommentText"/>
    <w:link w:val="CommentSubjectChar"/>
    <w:locked/>
    <w:rsid w:val="00B87A82"/>
    <w:rPr>
      <w:b/>
      <w:bCs/>
    </w:rPr>
  </w:style>
  <w:style w:type="character" w:customStyle="1" w:styleId="CommentSubjectChar">
    <w:name w:val="Comment Subject Char"/>
    <w:link w:val="CommentSubject"/>
    <w:rsid w:val="00B87A82"/>
    <w:rPr>
      <w:rFonts w:eastAsia="ヒラギノ角ゴ Pro W3"/>
      <w:b/>
      <w:bCs/>
      <w:color w:val="000000"/>
    </w:rPr>
  </w:style>
  <w:style w:type="paragraph" w:styleId="BalloonText">
    <w:name w:val="Balloon Text"/>
    <w:basedOn w:val="Normal"/>
    <w:link w:val="BalloonTextChar"/>
    <w:locked/>
    <w:rsid w:val="00B87A82"/>
    <w:rPr>
      <w:rFonts w:ascii="Tahoma" w:hAnsi="Tahoma"/>
      <w:sz w:val="16"/>
      <w:szCs w:val="16"/>
      <w:lang w:val="x-none" w:eastAsia="x-none"/>
    </w:rPr>
  </w:style>
  <w:style w:type="character" w:customStyle="1" w:styleId="BalloonTextChar">
    <w:name w:val="Balloon Text Char"/>
    <w:link w:val="BalloonText"/>
    <w:rsid w:val="00B87A82"/>
    <w:rPr>
      <w:rFonts w:ascii="Tahoma" w:eastAsia="ヒラギノ角ゴ Pro W3" w:hAnsi="Tahoma" w:cs="Tahoma"/>
      <w:color w:val="000000"/>
      <w:sz w:val="16"/>
      <w:szCs w:val="16"/>
    </w:rPr>
  </w:style>
  <w:style w:type="character" w:customStyle="1" w:styleId="apple-style-span">
    <w:name w:val="apple-style-span"/>
    <w:basedOn w:val="DefaultParagraphFont"/>
    <w:rsid w:val="00061A91"/>
  </w:style>
  <w:style w:type="character" w:customStyle="1" w:styleId="apple-converted-space">
    <w:name w:val="apple-converted-space"/>
    <w:basedOn w:val="DefaultParagraphFont"/>
    <w:rsid w:val="00061A91"/>
  </w:style>
  <w:style w:type="character" w:styleId="Hyperlink">
    <w:name w:val="Hyperlink"/>
    <w:locked/>
    <w:rsid w:val="0093471A"/>
    <w:rPr>
      <w:color w:val="0000FF"/>
      <w:u w:val="single"/>
    </w:rPr>
  </w:style>
  <w:style w:type="character" w:styleId="FollowedHyperlink">
    <w:name w:val="FollowedHyperlink"/>
    <w:rsid w:val="00E02BE1"/>
    <w:rPr>
      <w:color w:val="800080"/>
      <w:u w:val="single"/>
    </w:rPr>
  </w:style>
  <w:style w:type="table" w:styleId="TableGrid">
    <w:name w:val="Table Grid"/>
    <w:basedOn w:val="TableNormal"/>
    <w:rsid w:val="00AD08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D789A"/>
    <w:pPr>
      <w:spacing w:before="100" w:beforeAutospacing="1" w:after="100" w:afterAutospacing="1"/>
    </w:pPr>
    <w:rPr>
      <w:rFonts w:ascii="Times" w:eastAsia="Times New Roman" w:hAnsi="Times"/>
      <w:color w:val="auto"/>
      <w:sz w:val="20"/>
      <w:szCs w:val="20"/>
    </w:rPr>
  </w:style>
  <w:style w:type="character" w:styleId="Strong">
    <w:name w:val="Strong"/>
    <w:uiPriority w:val="22"/>
    <w:qFormat/>
    <w:rsid w:val="009D789A"/>
    <w:rPr>
      <w:b/>
      <w:bCs/>
    </w:rPr>
  </w:style>
  <w:style w:type="character" w:styleId="PageNumber">
    <w:name w:val="page number"/>
    <w:rsid w:val="006741AD"/>
  </w:style>
  <w:style w:type="character" w:customStyle="1" w:styleId="GridTable1Light1">
    <w:name w:val="Grid Table 1 Light1"/>
    <w:qFormat/>
    <w:rsid w:val="00680C51"/>
    <w:rPr>
      <w:b/>
      <w:bCs/>
      <w:smallCaps/>
      <w:spacing w:val="5"/>
    </w:rPr>
  </w:style>
  <w:style w:type="character" w:styleId="Emphasis">
    <w:name w:val="Emphasis"/>
    <w:uiPriority w:val="20"/>
    <w:qFormat/>
    <w:rsid w:val="00636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0907">
      <w:bodyDiv w:val="1"/>
      <w:marLeft w:val="0"/>
      <w:marRight w:val="0"/>
      <w:marTop w:val="0"/>
      <w:marBottom w:val="0"/>
      <w:divBdr>
        <w:top w:val="none" w:sz="0" w:space="0" w:color="auto"/>
        <w:left w:val="none" w:sz="0" w:space="0" w:color="auto"/>
        <w:bottom w:val="none" w:sz="0" w:space="0" w:color="auto"/>
        <w:right w:val="none" w:sz="0" w:space="0" w:color="auto"/>
      </w:divBdr>
    </w:div>
    <w:div w:id="334306075">
      <w:bodyDiv w:val="1"/>
      <w:marLeft w:val="0"/>
      <w:marRight w:val="0"/>
      <w:marTop w:val="0"/>
      <w:marBottom w:val="0"/>
      <w:divBdr>
        <w:top w:val="none" w:sz="0" w:space="0" w:color="auto"/>
        <w:left w:val="none" w:sz="0" w:space="0" w:color="auto"/>
        <w:bottom w:val="none" w:sz="0" w:space="0" w:color="auto"/>
        <w:right w:val="none" w:sz="0" w:space="0" w:color="auto"/>
      </w:divBdr>
    </w:div>
    <w:div w:id="338392788">
      <w:bodyDiv w:val="1"/>
      <w:marLeft w:val="0"/>
      <w:marRight w:val="0"/>
      <w:marTop w:val="0"/>
      <w:marBottom w:val="0"/>
      <w:divBdr>
        <w:top w:val="none" w:sz="0" w:space="0" w:color="auto"/>
        <w:left w:val="none" w:sz="0" w:space="0" w:color="auto"/>
        <w:bottom w:val="none" w:sz="0" w:space="0" w:color="auto"/>
        <w:right w:val="none" w:sz="0" w:space="0" w:color="auto"/>
      </w:divBdr>
    </w:div>
    <w:div w:id="546531068">
      <w:bodyDiv w:val="1"/>
      <w:marLeft w:val="0"/>
      <w:marRight w:val="0"/>
      <w:marTop w:val="0"/>
      <w:marBottom w:val="0"/>
      <w:divBdr>
        <w:top w:val="none" w:sz="0" w:space="0" w:color="auto"/>
        <w:left w:val="none" w:sz="0" w:space="0" w:color="auto"/>
        <w:bottom w:val="none" w:sz="0" w:space="0" w:color="auto"/>
        <w:right w:val="none" w:sz="0" w:space="0" w:color="auto"/>
      </w:divBdr>
    </w:div>
    <w:div w:id="560403993">
      <w:bodyDiv w:val="1"/>
      <w:marLeft w:val="0"/>
      <w:marRight w:val="0"/>
      <w:marTop w:val="0"/>
      <w:marBottom w:val="0"/>
      <w:divBdr>
        <w:top w:val="none" w:sz="0" w:space="0" w:color="auto"/>
        <w:left w:val="none" w:sz="0" w:space="0" w:color="auto"/>
        <w:bottom w:val="none" w:sz="0" w:space="0" w:color="auto"/>
        <w:right w:val="none" w:sz="0" w:space="0" w:color="auto"/>
      </w:divBdr>
    </w:div>
    <w:div w:id="624383468">
      <w:bodyDiv w:val="1"/>
      <w:marLeft w:val="0"/>
      <w:marRight w:val="0"/>
      <w:marTop w:val="0"/>
      <w:marBottom w:val="0"/>
      <w:divBdr>
        <w:top w:val="none" w:sz="0" w:space="0" w:color="auto"/>
        <w:left w:val="none" w:sz="0" w:space="0" w:color="auto"/>
        <w:bottom w:val="none" w:sz="0" w:space="0" w:color="auto"/>
        <w:right w:val="none" w:sz="0" w:space="0" w:color="auto"/>
      </w:divBdr>
    </w:div>
    <w:div w:id="700130125">
      <w:bodyDiv w:val="1"/>
      <w:marLeft w:val="0"/>
      <w:marRight w:val="0"/>
      <w:marTop w:val="0"/>
      <w:marBottom w:val="0"/>
      <w:divBdr>
        <w:top w:val="none" w:sz="0" w:space="0" w:color="auto"/>
        <w:left w:val="none" w:sz="0" w:space="0" w:color="auto"/>
        <w:bottom w:val="none" w:sz="0" w:space="0" w:color="auto"/>
        <w:right w:val="none" w:sz="0" w:space="0" w:color="auto"/>
      </w:divBdr>
    </w:div>
    <w:div w:id="762727929">
      <w:bodyDiv w:val="1"/>
      <w:marLeft w:val="0"/>
      <w:marRight w:val="0"/>
      <w:marTop w:val="0"/>
      <w:marBottom w:val="0"/>
      <w:divBdr>
        <w:top w:val="none" w:sz="0" w:space="0" w:color="auto"/>
        <w:left w:val="none" w:sz="0" w:space="0" w:color="auto"/>
        <w:bottom w:val="none" w:sz="0" w:space="0" w:color="auto"/>
        <w:right w:val="none" w:sz="0" w:space="0" w:color="auto"/>
      </w:divBdr>
    </w:div>
    <w:div w:id="981813225">
      <w:bodyDiv w:val="1"/>
      <w:marLeft w:val="0"/>
      <w:marRight w:val="0"/>
      <w:marTop w:val="0"/>
      <w:marBottom w:val="0"/>
      <w:divBdr>
        <w:top w:val="none" w:sz="0" w:space="0" w:color="auto"/>
        <w:left w:val="none" w:sz="0" w:space="0" w:color="auto"/>
        <w:bottom w:val="none" w:sz="0" w:space="0" w:color="auto"/>
        <w:right w:val="none" w:sz="0" w:space="0" w:color="auto"/>
      </w:divBdr>
    </w:div>
    <w:div w:id="1019552705">
      <w:bodyDiv w:val="1"/>
      <w:marLeft w:val="0"/>
      <w:marRight w:val="0"/>
      <w:marTop w:val="0"/>
      <w:marBottom w:val="0"/>
      <w:divBdr>
        <w:top w:val="none" w:sz="0" w:space="0" w:color="auto"/>
        <w:left w:val="none" w:sz="0" w:space="0" w:color="auto"/>
        <w:bottom w:val="none" w:sz="0" w:space="0" w:color="auto"/>
        <w:right w:val="none" w:sz="0" w:space="0" w:color="auto"/>
      </w:divBdr>
    </w:div>
    <w:div w:id="1047877364">
      <w:bodyDiv w:val="1"/>
      <w:marLeft w:val="0"/>
      <w:marRight w:val="0"/>
      <w:marTop w:val="0"/>
      <w:marBottom w:val="0"/>
      <w:divBdr>
        <w:top w:val="none" w:sz="0" w:space="0" w:color="auto"/>
        <w:left w:val="none" w:sz="0" w:space="0" w:color="auto"/>
        <w:bottom w:val="none" w:sz="0" w:space="0" w:color="auto"/>
        <w:right w:val="none" w:sz="0" w:space="0" w:color="auto"/>
      </w:divBdr>
    </w:div>
    <w:div w:id="1051878182">
      <w:bodyDiv w:val="1"/>
      <w:marLeft w:val="0"/>
      <w:marRight w:val="0"/>
      <w:marTop w:val="0"/>
      <w:marBottom w:val="0"/>
      <w:divBdr>
        <w:top w:val="none" w:sz="0" w:space="0" w:color="auto"/>
        <w:left w:val="none" w:sz="0" w:space="0" w:color="auto"/>
        <w:bottom w:val="none" w:sz="0" w:space="0" w:color="auto"/>
        <w:right w:val="none" w:sz="0" w:space="0" w:color="auto"/>
      </w:divBdr>
    </w:div>
    <w:div w:id="1233857711">
      <w:bodyDiv w:val="1"/>
      <w:marLeft w:val="0"/>
      <w:marRight w:val="0"/>
      <w:marTop w:val="0"/>
      <w:marBottom w:val="0"/>
      <w:divBdr>
        <w:top w:val="none" w:sz="0" w:space="0" w:color="auto"/>
        <w:left w:val="none" w:sz="0" w:space="0" w:color="auto"/>
        <w:bottom w:val="none" w:sz="0" w:space="0" w:color="auto"/>
        <w:right w:val="none" w:sz="0" w:space="0" w:color="auto"/>
      </w:divBdr>
    </w:div>
    <w:div w:id="1268850814">
      <w:bodyDiv w:val="1"/>
      <w:marLeft w:val="0"/>
      <w:marRight w:val="0"/>
      <w:marTop w:val="0"/>
      <w:marBottom w:val="0"/>
      <w:divBdr>
        <w:top w:val="none" w:sz="0" w:space="0" w:color="auto"/>
        <w:left w:val="none" w:sz="0" w:space="0" w:color="auto"/>
        <w:bottom w:val="none" w:sz="0" w:space="0" w:color="auto"/>
        <w:right w:val="none" w:sz="0" w:space="0" w:color="auto"/>
      </w:divBdr>
    </w:div>
    <w:div w:id="1298147223">
      <w:bodyDiv w:val="1"/>
      <w:marLeft w:val="0"/>
      <w:marRight w:val="0"/>
      <w:marTop w:val="0"/>
      <w:marBottom w:val="0"/>
      <w:divBdr>
        <w:top w:val="none" w:sz="0" w:space="0" w:color="auto"/>
        <w:left w:val="none" w:sz="0" w:space="0" w:color="auto"/>
        <w:bottom w:val="none" w:sz="0" w:space="0" w:color="auto"/>
        <w:right w:val="none" w:sz="0" w:space="0" w:color="auto"/>
      </w:divBdr>
    </w:div>
    <w:div w:id="1360812479">
      <w:bodyDiv w:val="1"/>
      <w:marLeft w:val="0"/>
      <w:marRight w:val="0"/>
      <w:marTop w:val="0"/>
      <w:marBottom w:val="0"/>
      <w:divBdr>
        <w:top w:val="none" w:sz="0" w:space="0" w:color="auto"/>
        <w:left w:val="none" w:sz="0" w:space="0" w:color="auto"/>
        <w:bottom w:val="none" w:sz="0" w:space="0" w:color="auto"/>
        <w:right w:val="none" w:sz="0" w:space="0" w:color="auto"/>
      </w:divBdr>
    </w:div>
    <w:div w:id="1477068708">
      <w:bodyDiv w:val="1"/>
      <w:marLeft w:val="0"/>
      <w:marRight w:val="0"/>
      <w:marTop w:val="0"/>
      <w:marBottom w:val="0"/>
      <w:divBdr>
        <w:top w:val="none" w:sz="0" w:space="0" w:color="auto"/>
        <w:left w:val="none" w:sz="0" w:space="0" w:color="auto"/>
        <w:bottom w:val="none" w:sz="0" w:space="0" w:color="auto"/>
        <w:right w:val="none" w:sz="0" w:space="0" w:color="auto"/>
      </w:divBdr>
    </w:div>
    <w:div w:id="1506744836">
      <w:bodyDiv w:val="1"/>
      <w:marLeft w:val="0"/>
      <w:marRight w:val="0"/>
      <w:marTop w:val="0"/>
      <w:marBottom w:val="0"/>
      <w:divBdr>
        <w:top w:val="none" w:sz="0" w:space="0" w:color="auto"/>
        <w:left w:val="none" w:sz="0" w:space="0" w:color="auto"/>
        <w:bottom w:val="none" w:sz="0" w:space="0" w:color="auto"/>
        <w:right w:val="none" w:sz="0" w:space="0" w:color="auto"/>
      </w:divBdr>
    </w:div>
    <w:div w:id="1527668888">
      <w:bodyDiv w:val="1"/>
      <w:marLeft w:val="0"/>
      <w:marRight w:val="0"/>
      <w:marTop w:val="0"/>
      <w:marBottom w:val="0"/>
      <w:divBdr>
        <w:top w:val="none" w:sz="0" w:space="0" w:color="auto"/>
        <w:left w:val="none" w:sz="0" w:space="0" w:color="auto"/>
        <w:bottom w:val="none" w:sz="0" w:space="0" w:color="auto"/>
        <w:right w:val="none" w:sz="0" w:space="0" w:color="auto"/>
      </w:divBdr>
    </w:div>
    <w:div w:id="1756054943">
      <w:bodyDiv w:val="1"/>
      <w:marLeft w:val="0"/>
      <w:marRight w:val="0"/>
      <w:marTop w:val="0"/>
      <w:marBottom w:val="0"/>
      <w:divBdr>
        <w:top w:val="none" w:sz="0" w:space="0" w:color="auto"/>
        <w:left w:val="none" w:sz="0" w:space="0" w:color="auto"/>
        <w:bottom w:val="none" w:sz="0" w:space="0" w:color="auto"/>
        <w:right w:val="none" w:sz="0" w:space="0" w:color="auto"/>
      </w:divBdr>
    </w:div>
    <w:div w:id="1809470996">
      <w:bodyDiv w:val="1"/>
      <w:marLeft w:val="0"/>
      <w:marRight w:val="0"/>
      <w:marTop w:val="0"/>
      <w:marBottom w:val="0"/>
      <w:divBdr>
        <w:top w:val="none" w:sz="0" w:space="0" w:color="auto"/>
        <w:left w:val="none" w:sz="0" w:space="0" w:color="auto"/>
        <w:bottom w:val="none" w:sz="0" w:space="0" w:color="auto"/>
        <w:right w:val="none" w:sz="0" w:space="0" w:color="auto"/>
      </w:divBdr>
    </w:div>
    <w:div w:id="1814446957">
      <w:bodyDiv w:val="1"/>
      <w:marLeft w:val="0"/>
      <w:marRight w:val="0"/>
      <w:marTop w:val="0"/>
      <w:marBottom w:val="0"/>
      <w:divBdr>
        <w:top w:val="none" w:sz="0" w:space="0" w:color="auto"/>
        <w:left w:val="none" w:sz="0" w:space="0" w:color="auto"/>
        <w:bottom w:val="none" w:sz="0" w:space="0" w:color="auto"/>
        <w:right w:val="none" w:sz="0" w:space="0" w:color="auto"/>
      </w:divBdr>
    </w:div>
    <w:div w:id="2008170698">
      <w:bodyDiv w:val="1"/>
      <w:marLeft w:val="0"/>
      <w:marRight w:val="0"/>
      <w:marTop w:val="0"/>
      <w:marBottom w:val="0"/>
      <w:divBdr>
        <w:top w:val="none" w:sz="0" w:space="0" w:color="auto"/>
        <w:left w:val="none" w:sz="0" w:space="0" w:color="auto"/>
        <w:bottom w:val="none" w:sz="0" w:space="0" w:color="auto"/>
        <w:right w:val="none" w:sz="0" w:space="0" w:color="auto"/>
      </w:divBdr>
    </w:div>
    <w:div w:id="2037652426">
      <w:bodyDiv w:val="1"/>
      <w:marLeft w:val="0"/>
      <w:marRight w:val="0"/>
      <w:marTop w:val="0"/>
      <w:marBottom w:val="0"/>
      <w:divBdr>
        <w:top w:val="none" w:sz="0" w:space="0" w:color="auto"/>
        <w:left w:val="none" w:sz="0" w:space="0" w:color="auto"/>
        <w:bottom w:val="none" w:sz="0" w:space="0" w:color="auto"/>
        <w:right w:val="none" w:sz="0" w:space="0" w:color="auto"/>
      </w:divBdr>
    </w:div>
    <w:div w:id="2060811664">
      <w:bodyDiv w:val="1"/>
      <w:marLeft w:val="0"/>
      <w:marRight w:val="0"/>
      <w:marTop w:val="0"/>
      <w:marBottom w:val="0"/>
      <w:divBdr>
        <w:top w:val="none" w:sz="0" w:space="0" w:color="auto"/>
        <w:left w:val="none" w:sz="0" w:space="0" w:color="auto"/>
        <w:bottom w:val="none" w:sz="0" w:space="0" w:color="auto"/>
        <w:right w:val="none" w:sz="0" w:space="0" w:color="auto"/>
      </w:divBdr>
    </w:div>
    <w:div w:id="2091346667">
      <w:bodyDiv w:val="1"/>
      <w:marLeft w:val="0"/>
      <w:marRight w:val="0"/>
      <w:marTop w:val="0"/>
      <w:marBottom w:val="0"/>
      <w:divBdr>
        <w:top w:val="none" w:sz="0" w:space="0" w:color="auto"/>
        <w:left w:val="none" w:sz="0" w:space="0" w:color="auto"/>
        <w:bottom w:val="none" w:sz="0" w:space="0" w:color="auto"/>
        <w:right w:val="none" w:sz="0" w:space="0" w:color="auto"/>
      </w:divBdr>
    </w:div>
    <w:div w:id="2123259130">
      <w:bodyDiv w:val="1"/>
      <w:marLeft w:val="0"/>
      <w:marRight w:val="0"/>
      <w:marTop w:val="0"/>
      <w:marBottom w:val="0"/>
      <w:divBdr>
        <w:top w:val="none" w:sz="0" w:space="0" w:color="auto"/>
        <w:left w:val="none" w:sz="0" w:space="0" w:color="auto"/>
        <w:bottom w:val="none" w:sz="0" w:space="0" w:color="auto"/>
        <w:right w:val="none" w:sz="0" w:space="0" w:color="auto"/>
      </w:divBdr>
    </w:div>
    <w:div w:id="21429631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innatpenn.com" TargetMode="External"/><Relationship Id="rId21" Type="http://schemas.openxmlformats.org/officeDocument/2006/relationships/hyperlink" Target="http://www.hilton.com/en/hi/groups/personalized/P/PHLIDHH-PYDB-20160212/index.jhtml?WT.mc_id=POG" TargetMode="External"/><Relationship Id="rId22" Type="http://schemas.openxmlformats.org/officeDocument/2006/relationships/hyperlink" Target="http://www.sonesta.com" TargetMode="External"/><Relationship Id="rId23" Type="http://schemas.openxmlformats.org/officeDocument/2006/relationships/hyperlink" Target="https://gc.synxis.com/rez.aspx?Hotel=56921&amp;Chain=5157&amp;arrive=2/9/2016&amp;depart=2/17/2016&amp;adult=2&amp;child=0&amp;group=0212LBCD" TargetMode="External"/><Relationship Id="rId24" Type="http://schemas.openxmlformats.org/officeDocument/2006/relationships/hyperlink" Target="https://www.starwoodmeeting.com/Book/Libertybell2016" TargetMode="External"/><Relationship Id="rId25" Type="http://schemas.openxmlformats.org/officeDocument/2006/relationships/hyperlink" Target="https://www.starwoodmeeting.com/Book/libertybell2016additionalblock" TargetMode="External"/><Relationship Id="rId26" Type="http://schemas.openxmlformats.org/officeDocument/2006/relationships/hyperlink" Target="http://www.homewoodunivcity.com" TargetMode="External"/><Relationship Id="rId27" Type="http://schemas.openxmlformats.org/officeDocument/2006/relationships/hyperlink" Target="http://cms.business-services.upenn.edu/parking/where-to-park/visitors-and-vendors.html" TargetMode="External"/><Relationship Id="rId28" Type="http://schemas.openxmlformats.org/officeDocument/2006/relationships/hyperlink" Target="mailto:libertybellclassic2016@gmail.com" TargetMode="External"/><Relationship Id="rId29" Type="http://schemas.openxmlformats.org/officeDocument/2006/relationships/hyperlink" Target="http://penn.tabroom.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abroom.com/" TargetMode="External"/><Relationship Id="rId31" Type="http://schemas.openxmlformats.org/officeDocument/2006/relationships/hyperlink" Target="http://www.penn.tabroom.com" TargetMode="External"/><Relationship Id="rId32" Type="http://schemas.openxmlformats.org/officeDocument/2006/relationships/image" Target="media/image2.jpe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http://blogs-images.forbes.com/petercohan/files/2011/05/Upenn-shield.png" TargetMode="External"/><Relationship Id="rId11" Type="http://schemas.openxmlformats.org/officeDocument/2006/relationships/hyperlink" Target="https://www.tabroom.com/index/tourn/index.mhtml?tourn_id=3853" TargetMode="External"/><Relationship Id="rId12" Type="http://schemas.openxmlformats.org/officeDocument/2006/relationships/hyperlink" Target="mailto:libertybellclassic2016@gmail.com" TargetMode="External"/><Relationship Id="rId13" Type="http://schemas.openxmlformats.org/officeDocument/2006/relationships/hyperlink" Target="mailto:libertybellclassic2016@gmail.com" TargetMode="External"/><Relationship Id="rId14" Type="http://schemas.openxmlformats.org/officeDocument/2006/relationships/hyperlink" Target="mailto:pfyd@pfyd.org" TargetMode="External"/><Relationship Id="rId15" Type="http://schemas.openxmlformats.org/officeDocument/2006/relationships/hyperlink" Target="mailto:libertybellclassic2016@gmail.com" TargetMode="External"/><Relationship Id="rId16" Type="http://schemas.openxmlformats.org/officeDocument/2006/relationships/hyperlink" Target="http://www.judgephilosophies.wikispaces.com" TargetMode="External"/><Relationship Id="rId17" Type="http://schemas.openxmlformats.org/officeDocument/2006/relationships/hyperlink" Target="http://penn.tabroom.com" TargetMode="External"/><Relationship Id="rId18" Type="http://schemas.openxmlformats.org/officeDocument/2006/relationships/hyperlink" Target="mailto:libertybellclassic2016@gmail.com" TargetMode="External"/><Relationship Id="rId19" Type="http://schemas.openxmlformats.org/officeDocument/2006/relationships/hyperlink" Target="mailto:engelju@sas.upenn.edu" TargetMode="External"/><Relationship Id="rId3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https://www.law.upenn.edu/blogs/its/pennShield.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tabroom.com/index/tourn/index.mhtml?tourn_id=3853" TargetMode="External"/><Relationship Id="rId4" Type="http://schemas.openxmlformats.org/officeDocument/2006/relationships/hyperlink" Target="mailto:libertybellclassic2016@gmail.com" TargetMode="External"/><Relationship Id="rId1" Type="http://schemas.openxmlformats.org/officeDocument/2006/relationships/image" Target="media/image3.jpeg"/><Relationship Id="rId2" Type="http://schemas.openxmlformats.org/officeDocument/2006/relationships/image" Target="https://www.law.upenn.edu/blogs/its/pennShie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0CFD-79C3-324E-95DC-720077F0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5860</Words>
  <Characters>33404</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39186</CharactersWithSpaces>
  <SharedDoc>false</SharedDoc>
  <HLinks>
    <vt:vector size="84" baseType="variant">
      <vt:variant>
        <vt:i4>3211330</vt:i4>
      </vt:variant>
      <vt:variant>
        <vt:i4>30</vt:i4>
      </vt:variant>
      <vt:variant>
        <vt:i4>0</vt:i4>
      </vt:variant>
      <vt:variant>
        <vt:i4>5</vt:i4>
      </vt:variant>
      <vt:variant>
        <vt:lpwstr>http://www.tabroom.com/</vt:lpwstr>
      </vt:variant>
      <vt:variant>
        <vt:lpwstr/>
      </vt:variant>
      <vt:variant>
        <vt:i4>2490392</vt:i4>
      </vt:variant>
      <vt:variant>
        <vt:i4>27</vt:i4>
      </vt:variant>
      <vt:variant>
        <vt:i4>0</vt:i4>
      </vt:variant>
      <vt:variant>
        <vt:i4>5</vt:i4>
      </vt:variant>
      <vt:variant>
        <vt:lpwstr>http://penn.tabroom.com</vt:lpwstr>
      </vt:variant>
      <vt:variant>
        <vt:lpwstr/>
      </vt:variant>
      <vt:variant>
        <vt:i4>1966156</vt:i4>
      </vt:variant>
      <vt:variant>
        <vt:i4>24</vt:i4>
      </vt:variant>
      <vt:variant>
        <vt:i4>0</vt:i4>
      </vt:variant>
      <vt:variant>
        <vt:i4>5</vt:i4>
      </vt:variant>
      <vt:variant>
        <vt:lpwstr>mailto:libertybellclassic2016@gmail.com</vt:lpwstr>
      </vt:variant>
      <vt:variant>
        <vt:lpwstr/>
      </vt:variant>
      <vt:variant>
        <vt:i4>7798846</vt:i4>
      </vt:variant>
      <vt:variant>
        <vt:i4>21</vt:i4>
      </vt:variant>
      <vt:variant>
        <vt:i4>0</vt:i4>
      </vt:variant>
      <vt:variant>
        <vt:i4>5</vt:i4>
      </vt:variant>
      <vt:variant>
        <vt:lpwstr>http://cms.business-services.upenn.edu/parking/where-to-park/visitors-and-vendors.html</vt:lpwstr>
      </vt:variant>
      <vt:variant>
        <vt:lpwstr/>
      </vt:variant>
      <vt:variant>
        <vt:i4>1638454</vt:i4>
      </vt:variant>
      <vt:variant>
        <vt:i4>18</vt:i4>
      </vt:variant>
      <vt:variant>
        <vt:i4>0</vt:i4>
      </vt:variant>
      <vt:variant>
        <vt:i4>5</vt:i4>
      </vt:variant>
      <vt:variant>
        <vt:lpwstr>http://homewoodsuites.hilton.com/en/hw/groups/personalized/P/PHLUPHW-LBC-20160211/index.jhtml?WT.mc_id=POG</vt:lpwstr>
      </vt:variant>
      <vt:variant>
        <vt:lpwstr/>
      </vt:variant>
      <vt:variant>
        <vt:i4>6226036</vt:i4>
      </vt:variant>
      <vt:variant>
        <vt:i4>15</vt:i4>
      </vt:variant>
      <vt:variant>
        <vt:i4>0</vt:i4>
      </vt:variant>
      <vt:variant>
        <vt:i4>5</vt:i4>
      </vt:variant>
      <vt:variant>
        <vt:lpwstr>https://gc.synxis.com/rez.aspx?Hotel=56921&amp;Chain=5157&amp;arrive=2/9/2016&amp;depart=2/17/2016&amp;adult=2&amp;child=0&amp;group=0212LBCD</vt:lpwstr>
      </vt:variant>
      <vt:variant>
        <vt:lpwstr/>
      </vt:variant>
      <vt:variant>
        <vt:i4>2818058</vt:i4>
      </vt:variant>
      <vt:variant>
        <vt:i4>12</vt:i4>
      </vt:variant>
      <vt:variant>
        <vt:i4>0</vt:i4>
      </vt:variant>
      <vt:variant>
        <vt:i4>5</vt:i4>
      </vt:variant>
      <vt:variant>
        <vt:lpwstr>http://www.hilton.com/en/hi/groups/personalized/P/PHLIDHH-PYDB-20160212/index.jhtml?WT.mc_id=POG</vt:lpwstr>
      </vt:variant>
      <vt:variant>
        <vt:lpwstr/>
      </vt:variant>
      <vt:variant>
        <vt:i4>2490392</vt:i4>
      </vt:variant>
      <vt:variant>
        <vt:i4>9</vt:i4>
      </vt:variant>
      <vt:variant>
        <vt:i4>0</vt:i4>
      </vt:variant>
      <vt:variant>
        <vt:i4>5</vt:i4>
      </vt:variant>
      <vt:variant>
        <vt:lpwstr>http://penn.tabroom.com</vt:lpwstr>
      </vt:variant>
      <vt:variant>
        <vt:lpwstr/>
      </vt:variant>
      <vt:variant>
        <vt:i4>2162717</vt:i4>
      </vt:variant>
      <vt:variant>
        <vt:i4>6</vt:i4>
      </vt:variant>
      <vt:variant>
        <vt:i4>0</vt:i4>
      </vt:variant>
      <vt:variant>
        <vt:i4>5</vt:i4>
      </vt:variant>
      <vt:variant>
        <vt:lpwstr>mailto:pfyd@pfyd.org</vt:lpwstr>
      </vt:variant>
      <vt:variant>
        <vt:lpwstr/>
      </vt:variant>
      <vt:variant>
        <vt:i4>1966156</vt:i4>
      </vt:variant>
      <vt:variant>
        <vt:i4>3</vt:i4>
      </vt:variant>
      <vt:variant>
        <vt:i4>0</vt:i4>
      </vt:variant>
      <vt:variant>
        <vt:i4>5</vt:i4>
      </vt:variant>
      <vt:variant>
        <vt:lpwstr>mailto:libertybellclassic2016@gmail.com</vt:lpwstr>
      </vt:variant>
      <vt:variant>
        <vt:lpwstr/>
      </vt:variant>
      <vt:variant>
        <vt:i4>2490392</vt:i4>
      </vt:variant>
      <vt:variant>
        <vt:i4>0</vt:i4>
      </vt:variant>
      <vt:variant>
        <vt:i4>0</vt:i4>
      </vt:variant>
      <vt:variant>
        <vt:i4>5</vt:i4>
      </vt:variant>
      <vt:variant>
        <vt:lpwstr>http://penn.tabroom.com</vt:lpwstr>
      </vt:variant>
      <vt:variant>
        <vt:lpwstr/>
      </vt:variant>
      <vt:variant>
        <vt:i4>7077991</vt:i4>
      </vt:variant>
      <vt:variant>
        <vt:i4>-1</vt:i4>
      </vt:variant>
      <vt:variant>
        <vt:i4>2056</vt:i4>
      </vt:variant>
      <vt:variant>
        <vt:i4>1</vt:i4>
      </vt:variant>
      <vt:variant>
        <vt:lpwstr>https://www.law.upenn.edu/blogs/its/pennShield.jpg</vt:lpwstr>
      </vt:variant>
      <vt:variant>
        <vt:lpwstr/>
      </vt:variant>
      <vt:variant>
        <vt:i4>7077991</vt:i4>
      </vt:variant>
      <vt:variant>
        <vt:i4>-1</vt:i4>
      </vt:variant>
      <vt:variant>
        <vt:i4>2058</vt:i4>
      </vt:variant>
      <vt:variant>
        <vt:i4>1</vt:i4>
      </vt:variant>
      <vt:variant>
        <vt:lpwstr>https://www.law.upenn.edu/blogs/its/pennShield.jpg</vt:lpwstr>
      </vt:variant>
      <vt:variant>
        <vt:lpwstr/>
      </vt:variant>
      <vt:variant>
        <vt:i4>4259844</vt:i4>
      </vt:variant>
      <vt:variant>
        <vt:i4>-1</vt:i4>
      </vt:variant>
      <vt:variant>
        <vt:i4>1029</vt:i4>
      </vt:variant>
      <vt:variant>
        <vt:i4>1</vt:i4>
      </vt:variant>
      <vt:variant>
        <vt:lpwstr>http://blogs-images.forbes.com/petercohan/files/2011/05/Upenn-shield.png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dc:creator>
  <cp:keywords/>
  <cp:lastModifiedBy>Alice Yu</cp:lastModifiedBy>
  <cp:revision>8</cp:revision>
  <cp:lastPrinted>2013-10-05T21:20:00Z</cp:lastPrinted>
  <dcterms:created xsi:type="dcterms:W3CDTF">2015-11-18T22:46:00Z</dcterms:created>
  <dcterms:modified xsi:type="dcterms:W3CDTF">2016-01-08T22:18:00Z</dcterms:modified>
</cp:coreProperties>
</file>