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B04E"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The Classical Academy High School Debate Program cordially invite you to </w:t>
      </w:r>
      <w:r w:rsidRPr="00FB64AC">
        <w:rPr>
          <w:rFonts w:ascii="Verdana" w:eastAsia="Times New Roman" w:hAnsi="Verdana" w:cs="Times New Roman"/>
          <w:color w:val="000000"/>
          <w:sz w:val="21"/>
          <w:szCs w:val="21"/>
        </w:rPr>
        <w:t>the</w:t>
      </w:r>
      <w:r w:rsidRPr="00FB64AC">
        <w:rPr>
          <w:rFonts w:ascii="Verdana" w:eastAsia="Times New Roman" w:hAnsi="Verdana" w:cs="Times New Roman"/>
          <w:b/>
          <w:bCs/>
          <w:color w:val="000000"/>
          <w:sz w:val="20"/>
          <w:szCs w:val="20"/>
        </w:rPr>
        <w:t> </w:t>
      </w:r>
    </w:p>
    <w:p w14:paraId="2BC481BF" w14:textId="77777777" w:rsidR="00FB64AC" w:rsidRPr="00FB64AC" w:rsidRDefault="00FB64AC" w:rsidP="00FB64AC">
      <w:pPr>
        <w:spacing w:before="100" w:beforeAutospacing="1" w:after="100" w:afterAutospacing="1" w:line="240" w:lineRule="auto"/>
        <w:jc w:val="center"/>
        <w:rPr>
          <w:rFonts w:ascii="Verdana" w:eastAsia="Times New Roman" w:hAnsi="Verdana" w:cs="Times New Roman"/>
          <w:color w:val="000000"/>
          <w:sz w:val="21"/>
          <w:szCs w:val="21"/>
        </w:rPr>
      </w:pPr>
      <w:r w:rsidRPr="00FB64AC">
        <w:rPr>
          <w:rFonts w:ascii="Verdana" w:eastAsia="Times New Roman" w:hAnsi="Verdana" w:cs="Times New Roman"/>
          <w:b/>
          <w:bCs/>
          <w:color w:val="000000"/>
          <w:sz w:val="20"/>
          <w:szCs w:val="20"/>
        </w:rPr>
        <w:t>First Annual Classical Academy HS Season Opener</w:t>
      </w:r>
      <w:r w:rsidRPr="00FB64AC">
        <w:rPr>
          <w:rFonts w:ascii="Verdana" w:eastAsia="Times New Roman" w:hAnsi="Verdana" w:cs="Times New Roman"/>
          <w:color w:val="000000"/>
          <w:sz w:val="20"/>
          <w:szCs w:val="20"/>
        </w:rPr>
        <w:t> </w:t>
      </w:r>
    </w:p>
    <w:p w14:paraId="2CB234F6" w14:textId="77777777" w:rsidR="00FB64AC" w:rsidRPr="00FB64AC" w:rsidRDefault="00FB64AC" w:rsidP="00FB64AC">
      <w:pPr>
        <w:spacing w:before="100" w:beforeAutospacing="1" w:after="100" w:afterAutospacing="1" w:line="240" w:lineRule="auto"/>
        <w:jc w:val="center"/>
        <w:rPr>
          <w:rFonts w:ascii="Verdana" w:eastAsia="Times New Roman" w:hAnsi="Verdana" w:cs="Times New Roman"/>
          <w:color w:val="000000"/>
          <w:sz w:val="21"/>
          <w:szCs w:val="21"/>
        </w:rPr>
      </w:pPr>
      <w:r w:rsidRPr="00FB64AC">
        <w:rPr>
          <w:rFonts w:ascii="Verdana" w:eastAsia="Times New Roman" w:hAnsi="Verdana" w:cs="Times New Roman"/>
          <w:b/>
          <w:bCs/>
          <w:color w:val="000000"/>
          <w:sz w:val="20"/>
          <w:szCs w:val="20"/>
        </w:rPr>
        <w:t>September 8th, 2018</w:t>
      </w:r>
    </w:p>
    <w:p w14:paraId="4BA67A2A" w14:textId="77777777" w:rsidR="00FB64AC" w:rsidRPr="00FB64AC" w:rsidRDefault="00FB64AC" w:rsidP="00FB64AC">
      <w:pPr>
        <w:spacing w:before="100" w:beforeAutospacing="1" w:after="100" w:afterAutospacing="1" w:line="240" w:lineRule="auto"/>
        <w:jc w:val="center"/>
        <w:rPr>
          <w:rFonts w:ascii="Verdana" w:eastAsia="Times New Roman" w:hAnsi="Verdana" w:cs="Times New Roman"/>
          <w:color w:val="000000"/>
          <w:sz w:val="21"/>
          <w:szCs w:val="21"/>
        </w:rPr>
      </w:pPr>
      <w:r w:rsidRPr="00FB64AC">
        <w:rPr>
          <w:rFonts w:ascii="Verdana" w:eastAsia="Times New Roman" w:hAnsi="Verdana" w:cs="Times New Roman"/>
          <w:b/>
          <w:bCs/>
          <w:color w:val="000000"/>
          <w:sz w:val="20"/>
          <w:szCs w:val="20"/>
        </w:rPr>
        <w:t>Classical Academy High School, Escondido CA</w:t>
      </w:r>
    </w:p>
    <w:p w14:paraId="4CA96AF5"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This is a one-day tournament for novice and varsity </w:t>
      </w:r>
      <w:r w:rsidRPr="00FB64AC">
        <w:rPr>
          <w:rFonts w:ascii="Verdana" w:eastAsia="Times New Roman" w:hAnsi="Verdana" w:cs="Times New Roman"/>
          <w:b/>
          <w:bCs/>
          <w:color w:val="000000"/>
          <w:sz w:val="20"/>
          <w:szCs w:val="20"/>
        </w:rPr>
        <w:t>Lincoln Douglass and Parliamentary</w:t>
      </w:r>
      <w:r w:rsidRPr="00FB64AC">
        <w:rPr>
          <w:rFonts w:ascii="Verdana" w:eastAsia="Times New Roman" w:hAnsi="Verdana" w:cs="Times New Roman"/>
          <w:color w:val="000000"/>
          <w:sz w:val="20"/>
          <w:szCs w:val="20"/>
        </w:rPr>
        <w:t> </w:t>
      </w:r>
      <w:r w:rsidRPr="00FB64AC">
        <w:rPr>
          <w:rFonts w:ascii="Verdana" w:eastAsia="Times New Roman" w:hAnsi="Verdana" w:cs="Times New Roman"/>
          <w:b/>
          <w:bCs/>
          <w:color w:val="000000"/>
          <w:sz w:val="20"/>
          <w:szCs w:val="20"/>
        </w:rPr>
        <w:t>teams</w:t>
      </w:r>
      <w:r w:rsidRPr="00FB64AC">
        <w:rPr>
          <w:rFonts w:ascii="Verdana" w:eastAsia="Times New Roman" w:hAnsi="Verdana" w:cs="Times New Roman"/>
          <w:color w:val="000000"/>
          <w:sz w:val="20"/>
          <w:szCs w:val="20"/>
        </w:rPr>
        <w:t>.</w:t>
      </w:r>
    </w:p>
    <w:p w14:paraId="1A7920B5"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 xml:space="preserve">Our tournament will give participants a rigorous level of competition while maintaining the highest level of academic integrity. Our goal is to create the most positive and enjoyable experience for </w:t>
      </w:r>
      <w:proofErr w:type="gramStart"/>
      <w:r w:rsidRPr="00FB64AC">
        <w:rPr>
          <w:rFonts w:ascii="Verdana" w:eastAsia="Times New Roman" w:hAnsi="Verdana" w:cs="Times New Roman"/>
          <w:color w:val="000000"/>
          <w:sz w:val="20"/>
          <w:szCs w:val="20"/>
        </w:rPr>
        <w:t>all of</w:t>
      </w:r>
      <w:proofErr w:type="gramEnd"/>
      <w:r w:rsidRPr="00FB64AC">
        <w:rPr>
          <w:rFonts w:ascii="Verdana" w:eastAsia="Times New Roman" w:hAnsi="Verdana" w:cs="Times New Roman"/>
          <w:color w:val="000000"/>
          <w:sz w:val="20"/>
          <w:szCs w:val="20"/>
        </w:rPr>
        <w:t xml:space="preserve"> the participants. </w:t>
      </w:r>
    </w:p>
    <w:p w14:paraId="33E88237"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We recommend that you </w:t>
      </w:r>
      <w:r w:rsidRPr="00FB64AC">
        <w:rPr>
          <w:rFonts w:ascii="Verdana" w:eastAsia="Times New Roman" w:hAnsi="Verdana" w:cs="Times New Roman"/>
          <w:b/>
          <w:bCs/>
          <w:color w:val="000000"/>
          <w:sz w:val="20"/>
          <w:szCs w:val="20"/>
        </w:rPr>
        <w:t xml:space="preserve">enter </w:t>
      </w:r>
      <w:proofErr w:type="gramStart"/>
      <w:r w:rsidRPr="00FB64AC">
        <w:rPr>
          <w:rFonts w:ascii="Verdana" w:eastAsia="Times New Roman" w:hAnsi="Verdana" w:cs="Times New Roman"/>
          <w:b/>
          <w:bCs/>
          <w:color w:val="000000"/>
          <w:sz w:val="20"/>
          <w:szCs w:val="20"/>
        </w:rPr>
        <w:t>at the earliest possible date</w:t>
      </w:r>
      <w:proofErr w:type="gramEnd"/>
      <w:r w:rsidRPr="00FB64AC">
        <w:rPr>
          <w:rFonts w:ascii="Verdana" w:eastAsia="Times New Roman" w:hAnsi="Verdana" w:cs="Times New Roman"/>
          <w:color w:val="000000"/>
          <w:sz w:val="20"/>
          <w:szCs w:val="20"/>
        </w:rPr>
        <w:t>. We do have limited space and an entry cap. All entries must be submitted on the tabroom.com website. </w:t>
      </w:r>
      <w:r w:rsidRPr="00FB64AC">
        <w:rPr>
          <w:rFonts w:ascii="Verdana" w:eastAsia="Times New Roman" w:hAnsi="Verdana" w:cs="Times New Roman"/>
          <w:b/>
          <w:bCs/>
          <w:color w:val="000000"/>
          <w:sz w:val="20"/>
          <w:szCs w:val="20"/>
        </w:rPr>
        <w:t>Please do not email or call in entries </w:t>
      </w:r>
      <w:r w:rsidRPr="00FB64AC">
        <w:rPr>
          <w:rFonts w:ascii="Verdana" w:eastAsia="Times New Roman" w:hAnsi="Verdana" w:cs="Times New Roman"/>
          <w:color w:val="000000"/>
          <w:sz w:val="20"/>
          <w:szCs w:val="20"/>
        </w:rPr>
        <w:t>- they cannot be accepted. </w:t>
      </w:r>
    </w:p>
    <w:p w14:paraId="79D8563D"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b/>
          <w:bCs/>
          <w:color w:val="000000"/>
          <w:sz w:val="20"/>
          <w:szCs w:val="20"/>
        </w:rPr>
        <w:t>We do not have recommended lodgings</w:t>
      </w:r>
      <w:r w:rsidRPr="00FB64AC">
        <w:rPr>
          <w:rFonts w:ascii="Verdana" w:eastAsia="Times New Roman" w:hAnsi="Verdana" w:cs="Times New Roman"/>
          <w:color w:val="000000"/>
          <w:sz w:val="20"/>
          <w:szCs w:val="20"/>
        </w:rPr>
        <w:t>; if anyone needs assistance, please email us as we are happy to help.  Also, if you have an attendee who needs physical accommodation, please notify us directly so we can provide it. classicaldebatestaff@gmail.com.</w:t>
      </w:r>
    </w:p>
    <w:p w14:paraId="7B714F54"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Registration will take place on Saturday morning at CAHS between 7:15 and 7:45a.m. Postings will be at 7:50 with the first round starting at 8:00.  The two highest seeded teams in each event will break to a final round. There will speaker awards for the top five speakers in each open event, and the top three teams will also receive an award.</w:t>
      </w:r>
    </w:p>
    <w:p w14:paraId="44FD3C61"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There will be a lost-and-found area for people to turn in lost items; the Classical Academies and affiliated groups are not liable for the damage or loss of personal property. We will publish a list of gender-neutral restrooms on campus. </w:t>
      </w:r>
      <w:r w:rsidRPr="00FB64AC">
        <w:rPr>
          <w:rFonts w:ascii="Verdana" w:eastAsia="Times New Roman" w:hAnsi="Verdana" w:cs="Times New Roman"/>
          <w:b/>
          <w:bCs/>
          <w:color w:val="000000"/>
          <w:sz w:val="20"/>
          <w:szCs w:val="20"/>
        </w:rPr>
        <w:t>No smoking is allowed on our campus</w:t>
      </w:r>
      <w:r w:rsidRPr="00FB64AC">
        <w:rPr>
          <w:rFonts w:ascii="Verdana" w:eastAsia="Times New Roman" w:hAnsi="Verdana" w:cs="Times New Roman"/>
          <w:color w:val="000000"/>
          <w:sz w:val="20"/>
          <w:szCs w:val="20"/>
        </w:rPr>
        <w:t>. There are three convenient exits, and we will provide maps that show designated exits to accommodate your needs.</w:t>
      </w:r>
      <w:r w:rsidRPr="00FB64AC">
        <w:rPr>
          <w:rFonts w:ascii="Verdana" w:eastAsia="Times New Roman" w:hAnsi="Verdana" w:cs="Times New Roman"/>
          <w:b/>
          <w:bCs/>
          <w:color w:val="000000"/>
          <w:sz w:val="20"/>
          <w:szCs w:val="20"/>
        </w:rPr>
        <w:t>  </w:t>
      </w:r>
      <w:r w:rsidRPr="00FB64AC">
        <w:rPr>
          <w:rFonts w:ascii="Verdana" w:eastAsia="Times New Roman" w:hAnsi="Verdana" w:cs="Times New Roman"/>
          <w:color w:val="000000"/>
          <w:sz w:val="20"/>
          <w:szCs w:val="20"/>
        </w:rPr>
        <w:t>Competitors, judges and coaches are welcomed guests, and by attending the tournament, </w:t>
      </w:r>
      <w:r w:rsidRPr="00FB64AC">
        <w:rPr>
          <w:rFonts w:ascii="Verdana" w:eastAsia="Times New Roman" w:hAnsi="Verdana" w:cs="Times New Roman"/>
          <w:b/>
          <w:bCs/>
          <w:color w:val="000000"/>
          <w:sz w:val="20"/>
          <w:szCs w:val="20"/>
        </w:rPr>
        <w:t>agree to abide by the rules of the school and tournament</w:t>
      </w:r>
      <w:r w:rsidRPr="00FB64AC">
        <w:rPr>
          <w:rFonts w:ascii="Verdana" w:eastAsia="Times New Roman" w:hAnsi="Verdana" w:cs="Times New Roman"/>
          <w:color w:val="000000"/>
          <w:sz w:val="20"/>
          <w:szCs w:val="20"/>
        </w:rPr>
        <w:t> for everyone's benefit. </w:t>
      </w:r>
      <w:r w:rsidRPr="00FB64AC">
        <w:rPr>
          <w:rFonts w:ascii="Verdana" w:eastAsia="Times New Roman" w:hAnsi="Verdana" w:cs="Times New Roman"/>
          <w:color w:val="000000"/>
          <w:sz w:val="20"/>
          <w:szCs w:val="20"/>
        </w:rPr>
        <w:br/>
      </w:r>
      <w:r w:rsidRPr="00FB64AC">
        <w:rPr>
          <w:rFonts w:ascii="Verdana" w:eastAsia="Times New Roman" w:hAnsi="Verdana" w:cs="Times New Roman"/>
          <w:color w:val="000000"/>
          <w:sz w:val="20"/>
          <w:szCs w:val="20"/>
        </w:rPr>
        <w:br/>
      </w:r>
    </w:p>
    <w:p w14:paraId="4202409C" w14:textId="77777777" w:rsidR="00FB64AC" w:rsidRPr="00FB64AC" w:rsidRDefault="00FB64AC" w:rsidP="00FB64AC">
      <w:pPr>
        <w:spacing w:before="100" w:beforeAutospacing="1" w:after="100" w:afterAutospacing="1" w:line="240" w:lineRule="auto"/>
        <w:rPr>
          <w:rFonts w:ascii="Verdana" w:eastAsia="Times New Roman" w:hAnsi="Verdana" w:cs="Times New Roman"/>
          <w:color w:val="000000"/>
          <w:sz w:val="21"/>
          <w:szCs w:val="21"/>
        </w:rPr>
      </w:pPr>
      <w:r w:rsidRPr="00FB64AC">
        <w:rPr>
          <w:rFonts w:ascii="Verdana" w:eastAsia="Times New Roman" w:hAnsi="Verdana" w:cs="Times New Roman"/>
          <w:color w:val="000000"/>
          <w:sz w:val="20"/>
          <w:szCs w:val="20"/>
        </w:rPr>
        <w:t>We wish you good luck and safe travels,</w:t>
      </w:r>
    </w:p>
    <w:p w14:paraId="6B7585AC" w14:textId="5156218D" w:rsidR="00FB64AC" w:rsidRPr="00FB64AC" w:rsidRDefault="005028BD" w:rsidP="00FB64AC">
      <w:pPr>
        <w:spacing w:before="100" w:beforeAutospacing="1" w:after="100" w:afterAutospacing="1"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t>Susan Hodo</w:t>
      </w:r>
    </w:p>
    <w:p w14:paraId="169611FF" w14:textId="27D61369" w:rsidR="00FB64AC" w:rsidRPr="00FB64AC" w:rsidRDefault="005028BD" w:rsidP="00FB64AC">
      <w:pPr>
        <w:spacing w:before="100" w:beforeAutospacing="1" w:after="100" w:afterAutospacing="1"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t xml:space="preserve">Tournament Director and </w:t>
      </w:r>
      <w:bookmarkStart w:id="0" w:name="_GoBack"/>
      <w:bookmarkEnd w:id="0"/>
      <w:r w:rsidR="00FB64AC" w:rsidRPr="00FB64AC">
        <w:rPr>
          <w:rFonts w:ascii="Verdana" w:eastAsia="Times New Roman" w:hAnsi="Verdana" w:cs="Times New Roman"/>
          <w:b/>
          <w:color w:val="000000"/>
          <w:sz w:val="21"/>
          <w:szCs w:val="21"/>
        </w:rPr>
        <w:t>Director of Speech and Debate</w:t>
      </w:r>
    </w:p>
    <w:p w14:paraId="4095863E" w14:textId="77777777" w:rsidR="00FB64AC" w:rsidRPr="00FB64AC" w:rsidRDefault="00FB64AC" w:rsidP="00FB64AC">
      <w:pPr>
        <w:spacing w:before="100" w:beforeAutospacing="1" w:after="100" w:afterAutospacing="1" w:line="240" w:lineRule="auto"/>
        <w:rPr>
          <w:rFonts w:ascii="Verdana" w:eastAsia="Times New Roman" w:hAnsi="Verdana" w:cs="Times New Roman"/>
          <w:b/>
          <w:color w:val="000000"/>
          <w:sz w:val="21"/>
          <w:szCs w:val="21"/>
        </w:rPr>
      </w:pPr>
      <w:r w:rsidRPr="00FB64AC">
        <w:rPr>
          <w:rFonts w:ascii="Verdana" w:eastAsia="Times New Roman" w:hAnsi="Verdana" w:cs="Times New Roman"/>
          <w:b/>
          <w:color w:val="000000"/>
          <w:sz w:val="21"/>
          <w:szCs w:val="21"/>
        </w:rPr>
        <w:t>Classical Academy High School</w:t>
      </w:r>
    </w:p>
    <w:p w14:paraId="784BF66D" w14:textId="1EC51FCC" w:rsidR="00B22E4F" w:rsidRPr="000D4EFC" w:rsidRDefault="00B22E4F" w:rsidP="00FB64AC">
      <w:pPr>
        <w:spacing w:before="100" w:beforeAutospacing="1" w:after="100" w:afterAutospacing="1" w:line="240" w:lineRule="auto"/>
        <w:outlineLvl w:val="4"/>
      </w:pPr>
    </w:p>
    <w:sectPr w:rsidR="00B22E4F" w:rsidRPr="000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20512728"/>
    <w:docVar w:name="VerbatimVersion" w:val="5.1"/>
  </w:docVars>
  <w:rsids>
    <w:rsidRoot w:val="006A160D"/>
    <w:rsid w:val="000139A3"/>
    <w:rsid w:val="000D4EFC"/>
    <w:rsid w:val="00100833"/>
    <w:rsid w:val="00104529"/>
    <w:rsid w:val="00105942"/>
    <w:rsid w:val="00107396"/>
    <w:rsid w:val="00144A4C"/>
    <w:rsid w:val="00176AB0"/>
    <w:rsid w:val="00177B7D"/>
    <w:rsid w:val="0018322D"/>
    <w:rsid w:val="001B5776"/>
    <w:rsid w:val="001E527A"/>
    <w:rsid w:val="001F78CE"/>
    <w:rsid w:val="00251FC7"/>
    <w:rsid w:val="00284971"/>
    <w:rsid w:val="002855A7"/>
    <w:rsid w:val="002B146A"/>
    <w:rsid w:val="002B5E17"/>
    <w:rsid w:val="00315690"/>
    <w:rsid w:val="00316B75"/>
    <w:rsid w:val="00325646"/>
    <w:rsid w:val="003460F2"/>
    <w:rsid w:val="0038158C"/>
    <w:rsid w:val="003902BA"/>
    <w:rsid w:val="003A09E2"/>
    <w:rsid w:val="00407037"/>
    <w:rsid w:val="00437CF4"/>
    <w:rsid w:val="004605D6"/>
    <w:rsid w:val="004C0514"/>
    <w:rsid w:val="004C60E8"/>
    <w:rsid w:val="004E3579"/>
    <w:rsid w:val="004E728B"/>
    <w:rsid w:val="004F39E0"/>
    <w:rsid w:val="005028BD"/>
    <w:rsid w:val="00504565"/>
    <w:rsid w:val="00537BD5"/>
    <w:rsid w:val="0057268A"/>
    <w:rsid w:val="005C1C50"/>
    <w:rsid w:val="005D2912"/>
    <w:rsid w:val="006065BD"/>
    <w:rsid w:val="00645926"/>
    <w:rsid w:val="00645FA9"/>
    <w:rsid w:val="00647866"/>
    <w:rsid w:val="00665003"/>
    <w:rsid w:val="006A160D"/>
    <w:rsid w:val="006A2AD0"/>
    <w:rsid w:val="006C2375"/>
    <w:rsid w:val="006D4ECC"/>
    <w:rsid w:val="00722258"/>
    <w:rsid w:val="007243E5"/>
    <w:rsid w:val="00766EA0"/>
    <w:rsid w:val="007A2226"/>
    <w:rsid w:val="007F5B66"/>
    <w:rsid w:val="00823A1C"/>
    <w:rsid w:val="008433DA"/>
    <w:rsid w:val="00845B9D"/>
    <w:rsid w:val="00860984"/>
    <w:rsid w:val="008B3ECB"/>
    <w:rsid w:val="008B4E85"/>
    <w:rsid w:val="008C1B2E"/>
    <w:rsid w:val="00911653"/>
    <w:rsid w:val="0091627E"/>
    <w:rsid w:val="0097032B"/>
    <w:rsid w:val="009D2EAD"/>
    <w:rsid w:val="009D54B2"/>
    <w:rsid w:val="009E1922"/>
    <w:rsid w:val="009F7ED2"/>
    <w:rsid w:val="00A82915"/>
    <w:rsid w:val="00A93661"/>
    <w:rsid w:val="00A95652"/>
    <w:rsid w:val="00AC0AB8"/>
    <w:rsid w:val="00B22E4F"/>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E2698"/>
    <w:rsid w:val="00E15E75"/>
    <w:rsid w:val="00E5262C"/>
    <w:rsid w:val="00EC7DC4"/>
    <w:rsid w:val="00ED30CF"/>
    <w:rsid w:val="00F176EF"/>
    <w:rsid w:val="00F45E10"/>
    <w:rsid w:val="00F6364A"/>
    <w:rsid w:val="00F9113A"/>
    <w:rsid w:val="00FB64A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B29D"/>
  <w15:chartTrackingRefBased/>
  <w15:docId w15:val="{9A1E5037-905D-4A04-A51B-BF269A2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FB64AC"/>
    <w:rPr>
      <w:rFonts w:ascii="Calibri" w:hAnsi="Calibri"/>
    </w:rPr>
  </w:style>
  <w:style w:type="paragraph" w:styleId="Heading1">
    <w:name w:val="heading 1"/>
    <w:aliases w:val="Pocket"/>
    <w:basedOn w:val="Normal"/>
    <w:next w:val="Normal"/>
    <w:link w:val="Heading1Char"/>
    <w:qFormat/>
    <w:rsid w:val="00FB64A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B64A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B64A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B64AC"/>
    <w:pPr>
      <w:keepNext/>
      <w:keepLines/>
      <w:spacing w:before="40" w:after="0"/>
      <w:outlineLvl w:val="3"/>
    </w:pPr>
    <w:rPr>
      <w:rFonts w:eastAsiaTheme="majorEastAsia" w:cstheme="majorBidi"/>
      <w:b/>
      <w:iCs/>
      <w:sz w:val="26"/>
    </w:rPr>
  </w:style>
  <w:style w:type="paragraph" w:styleId="Heading5">
    <w:name w:val="heading 5"/>
    <w:basedOn w:val="Normal"/>
    <w:link w:val="Heading5Char"/>
    <w:uiPriority w:val="9"/>
    <w:qFormat/>
    <w:rsid w:val="00FB64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rsid w:val="00FB64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4AC"/>
  </w:style>
  <w:style w:type="character" w:customStyle="1" w:styleId="Heading1Char">
    <w:name w:val="Heading 1 Char"/>
    <w:aliases w:val="Pocket Char"/>
    <w:basedOn w:val="DefaultParagraphFont"/>
    <w:link w:val="Heading1"/>
    <w:rsid w:val="00FB64A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B64A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B64A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B64AC"/>
    <w:rPr>
      <w:rFonts w:ascii="Calibri" w:eastAsiaTheme="majorEastAsia" w:hAnsi="Calibri" w:cstheme="majorBidi"/>
      <w:b/>
      <w:iCs/>
      <w:sz w:val="26"/>
    </w:rPr>
  </w:style>
  <w:style w:type="character" w:styleId="Emphasis">
    <w:name w:val="Emphasis"/>
    <w:basedOn w:val="DefaultParagraphFont"/>
    <w:uiPriority w:val="7"/>
    <w:qFormat/>
    <w:rsid w:val="00FB64A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B64AC"/>
    <w:rPr>
      <w:b/>
      <w:bCs/>
      <w:sz w:val="26"/>
      <w:u w:val="none"/>
    </w:rPr>
  </w:style>
  <w:style w:type="character" w:customStyle="1" w:styleId="StyleUnderline">
    <w:name w:val="Style Underline"/>
    <w:aliases w:val="Underline"/>
    <w:basedOn w:val="DefaultParagraphFont"/>
    <w:uiPriority w:val="6"/>
    <w:qFormat/>
    <w:rsid w:val="00FB64AC"/>
    <w:rPr>
      <w:b w:val="0"/>
      <w:sz w:val="22"/>
      <w:u w:val="single"/>
    </w:rPr>
  </w:style>
  <w:style w:type="character" w:styleId="Hyperlink">
    <w:name w:val="Hyperlink"/>
    <w:basedOn w:val="DefaultParagraphFont"/>
    <w:uiPriority w:val="99"/>
    <w:semiHidden/>
    <w:unhideWhenUsed/>
    <w:rsid w:val="00FB64AC"/>
    <w:rPr>
      <w:color w:val="auto"/>
      <w:u w:val="none"/>
    </w:rPr>
  </w:style>
  <w:style w:type="character" w:styleId="FollowedHyperlink">
    <w:name w:val="FollowedHyperlink"/>
    <w:basedOn w:val="DefaultParagraphFont"/>
    <w:uiPriority w:val="99"/>
    <w:semiHidden/>
    <w:unhideWhenUsed/>
    <w:rsid w:val="00FB64AC"/>
    <w:rPr>
      <w:color w:val="auto"/>
      <w:u w:val="none"/>
    </w:rPr>
  </w:style>
  <w:style w:type="paragraph" w:styleId="NormalWeb">
    <w:name w:val="Normal (Web)"/>
    <w:basedOn w:val="Normal"/>
    <w:uiPriority w:val="99"/>
    <w:unhideWhenUsed/>
    <w:rsid w:val="006A1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60D"/>
    <w:rPr>
      <w:b/>
      <w:bCs/>
    </w:rPr>
  </w:style>
  <w:style w:type="character" w:customStyle="1" w:styleId="Heading5Char">
    <w:name w:val="Heading 5 Char"/>
    <w:basedOn w:val="DefaultParagraphFont"/>
    <w:link w:val="Heading5"/>
    <w:uiPriority w:val="9"/>
    <w:rsid w:val="00FB64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2916">
      <w:bodyDiv w:val="1"/>
      <w:marLeft w:val="0"/>
      <w:marRight w:val="0"/>
      <w:marTop w:val="0"/>
      <w:marBottom w:val="0"/>
      <w:divBdr>
        <w:top w:val="none" w:sz="0" w:space="0" w:color="auto"/>
        <w:left w:val="none" w:sz="0" w:space="0" w:color="auto"/>
        <w:bottom w:val="none" w:sz="0" w:space="0" w:color="auto"/>
        <w:right w:val="none" w:sz="0" w:space="0" w:color="auto"/>
      </w:divBdr>
    </w:div>
    <w:div w:id="324407477">
      <w:bodyDiv w:val="1"/>
      <w:marLeft w:val="0"/>
      <w:marRight w:val="0"/>
      <w:marTop w:val="0"/>
      <w:marBottom w:val="0"/>
      <w:divBdr>
        <w:top w:val="none" w:sz="0" w:space="0" w:color="auto"/>
        <w:left w:val="none" w:sz="0" w:space="0" w:color="auto"/>
        <w:bottom w:val="none" w:sz="0" w:space="0" w:color="auto"/>
        <w:right w:val="none" w:sz="0" w:space="0" w:color="auto"/>
      </w:divBdr>
    </w:div>
    <w:div w:id="395863133">
      <w:bodyDiv w:val="1"/>
      <w:marLeft w:val="0"/>
      <w:marRight w:val="0"/>
      <w:marTop w:val="0"/>
      <w:marBottom w:val="0"/>
      <w:divBdr>
        <w:top w:val="none" w:sz="0" w:space="0" w:color="auto"/>
        <w:left w:val="none" w:sz="0" w:space="0" w:color="auto"/>
        <w:bottom w:val="none" w:sz="0" w:space="0" w:color="auto"/>
        <w:right w:val="none" w:sz="0" w:space="0" w:color="auto"/>
      </w:divBdr>
    </w:div>
    <w:div w:id="1942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BD67-F523-4E05-A214-420955CF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Melton</dc:creator>
  <cp:keywords>5.1.1</cp:keywords>
  <dc:description/>
  <cp:lastModifiedBy>Jake Melton</cp:lastModifiedBy>
  <cp:revision>6</cp:revision>
  <dcterms:created xsi:type="dcterms:W3CDTF">2018-05-16T02:01:00Z</dcterms:created>
  <dcterms:modified xsi:type="dcterms:W3CDTF">2018-06-14T20:33:00Z</dcterms:modified>
</cp:coreProperties>
</file>